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A8" w:rsidRDefault="000E7EA8" w:rsidP="000E7EA8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4F4F4F"/>
          <w:sz w:val="18"/>
          <w:szCs w:val="18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</w:rPr>
        <w:t>СВЕДЕНИЯ</w:t>
      </w:r>
    </w:p>
    <w:p w:rsidR="000E7EA8" w:rsidRDefault="000E7EA8" w:rsidP="000E7EA8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4F4F4F"/>
          <w:sz w:val="18"/>
          <w:szCs w:val="18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</w:rPr>
        <w:t>  о своих расходах, а также о расходах своих супруги (супруга) и несовершеннолетних детей, за отчетный период с 1 января 2013г. по 31 декабря 2013года по состоянию на конец отчетного периода, представленных муниципальными служащими администрации сельского поселения «Югыдъяг»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9"/>
        <w:gridCol w:w="2399"/>
        <w:gridCol w:w="2363"/>
        <w:gridCol w:w="2370"/>
      </w:tblGrid>
      <w:tr w:rsidR="000E7EA8" w:rsidTr="000E7EA8"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Фамилия, имя, отчество муниципального служащего*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Должность муниципального служащего**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Предмет сделки***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0E7EA8" w:rsidTr="000E7EA8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Ау Владимир Ионардович 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Глава сельского поселения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нет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E7EA8" w:rsidTr="000E7EA8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Супруга (супруг)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EA8" w:rsidRDefault="000E7EA8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 нет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A8" w:rsidRDefault="000E7E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0E7EA8" w:rsidRDefault="000E7EA8" w:rsidP="000E7EA8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4F4F4F"/>
          <w:sz w:val="18"/>
          <w:szCs w:val="18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</w:rPr>
        <w:t> </w:t>
      </w:r>
    </w:p>
    <w:p w:rsidR="000E7EA8" w:rsidRDefault="000E7EA8" w:rsidP="000E7EA8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4F4F4F"/>
          <w:sz w:val="18"/>
          <w:szCs w:val="18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</w:rPr>
        <w:t> </w:t>
      </w:r>
    </w:p>
    <w:p w:rsidR="00304799" w:rsidRDefault="00304799"/>
    <w:sectPr w:rsidR="0030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EA8"/>
    <w:rsid w:val="000E7EA8"/>
    <w:rsid w:val="0030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Карманова Е.Б.</cp:lastModifiedBy>
  <cp:revision>3</cp:revision>
  <dcterms:created xsi:type="dcterms:W3CDTF">2014-03-31T04:19:00Z</dcterms:created>
  <dcterms:modified xsi:type="dcterms:W3CDTF">2014-03-31T04:21:00Z</dcterms:modified>
</cp:coreProperties>
</file>