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713"/>
      </w:tblGrid>
      <w:tr w:rsidR="0073763F" w:rsidRPr="00854F87">
        <w:tblPrEx>
          <w:tblCellMar>
            <w:top w:w="0" w:type="dxa"/>
            <w:bottom w:w="0" w:type="dxa"/>
          </w:tblCellMar>
        </w:tblPrEx>
        <w:trPr>
          <w:trHeight w:val="12878"/>
        </w:trPr>
        <w:tc>
          <w:tcPr>
            <w:tcW w:w="10380"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124879" w:rsidP="00854F87">
            <w:pPr>
              <w:jc w:val="center"/>
              <w:rPr>
                <w:lang w:val="en-US"/>
              </w:rPr>
            </w:pPr>
            <w:r>
              <w:rPr>
                <w:noProof/>
              </w:rPr>
              <w:drawing>
                <wp:inline distT="0" distB="0" distL="0" distR="0">
                  <wp:extent cx="322897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724275"/>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4975FB">
              <w:rPr>
                <w:b/>
                <w:sz w:val="48"/>
                <w:szCs w:val="48"/>
                <w:u w:val="single"/>
              </w:rPr>
              <w:t>3</w:t>
            </w:r>
          </w:p>
          <w:p w:rsidR="0086493F" w:rsidRDefault="00A57B95" w:rsidP="0086493F">
            <w:pPr>
              <w:jc w:val="center"/>
              <w:rPr>
                <w:b/>
              </w:rPr>
            </w:pPr>
            <w:r>
              <w:rPr>
                <w:b/>
                <w:sz w:val="48"/>
                <w:szCs w:val="48"/>
              </w:rPr>
              <w:t xml:space="preserve">от </w:t>
            </w:r>
            <w:r w:rsidR="00DB42D0">
              <w:rPr>
                <w:b/>
                <w:sz w:val="48"/>
                <w:szCs w:val="48"/>
                <w:u w:val="single"/>
              </w:rPr>
              <w:t>2</w:t>
            </w:r>
            <w:r w:rsidR="004975FB">
              <w:rPr>
                <w:b/>
                <w:sz w:val="48"/>
                <w:szCs w:val="48"/>
                <w:u w:val="single"/>
              </w:rPr>
              <w:t>7</w:t>
            </w:r>
            <w:r w:rsidR="00B44E17">
              <w:rPr>
                <w:b/>
                <w:sz w:val="48"/>
                <w:szCs w:val="48"/>
              </w:rPr>
              <w:t>.</w:t>
            </w:r>
            <w:r w:rsidR="00DB42D0">
              <w:rPr>
                <w:b/>
                <w:sz w:val="48"/>
                <w:szCs w:val="48"/>
                <w:u w:val="single"/>
              </w:rPr>
              <w:t>0</w:t>
            </w:r>
            <w:r w:rsidR="004975FB">
              <w:rPr>
                <w:b/>
                <w:sz w:val="48"/>
                <w:szCs w:val="48"/>
                <w:u w:val="single"/>
              </w:rPr>
              <w:t>7</w:t>
            </w:r>
            <w:r w:rsidR="00B00972">
              <w:rPr>
                <w:b/>
                <w:sz w:val="48"/>
                <w:szCs w:val="48"/>
              </w:rPr>
              <w:t>.20</w:t>
            </w:r>
            <w:r w:rsidR="00DB42D0">
              <w:rPr>
                <w:b/>
                <w:sz w:val="48"/>
                <w:szCs w:val="48"/>
                <w:u w:val="single"/>
              </w:rPr>
              <w:t>20</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31414E" w:rsidRDefault="00B00972" w:rsidP="00F651BD">
            <w:pPr>
              <w:jc w:val="center"/>
            </w:pPr>
            <w:r>
              <w:rPr>
                <w:b/>
                <w:sz w:val="28"/>
                <w:szCs w:val="28"/>
              </w:rPr>
              <w:t>20</w:t>
            </w:r>
            <w:r w:rsidR="00DB42D0">
              <w:rPr>
                <w:b/>
                <w:sz w:val="28"/>
                <w:szCs w:val="28"/>
                <w:u w:val="single"/>
              </w:rPr>
              <w:t>20</w:t>
            </w:r>
            <w:r w:rsidR="00854F87" w:rsidRPr="00854F87">
              <w:rPr>
                <w:b/>
                <w:sz w:val="28"/>
                <w:szCs w:val="28"/>
              </w:rPr>
              <w:t xml:space="preserve"> год</w:t>
            </w:r>
          </w:p>
          <w:p w:rsidR="0031414E" w:rsidRDefault="0031414E" w:rsidP="0031414E"/>
          <w:p w:rsidR="00C14A66" w:rsidRDefault="00C14A66" w:rsidP="0031414E"/>
          <w:p w:rsidR="00DB42D0" w:rsidRDefault="00C14A66" w:rsidP="00C14A66">
            <w:pPr>
              <w:tabs>
                <w:tab w:val="left" w:pos="6000"/>
              </w:tabs>
            </w:pPr>
            <w:r>
              <w:tab/>
            </w:r>
          </w:p>
          <w:p w:rsidR="00854F87" w:rsidRPr="00DB42D0" w:rsidRDefault="00854F87" w:rsidP="00DB42D0">
            <w:pPr>
              <w:jc w:val="center"/>
            </w:pPr>
          </w:p>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C01A0A" w:rsidTr="000B0BA5">
        <w:tc>
          <w:tcPr>
            <w:tcW w:w="8028" w:type="dxa"/>
          </w:tcPr>
          <w:p w:rsidR="00356632" w:rsidRPr="00C01A0A" w:rsidRDefault="00356632" w:rsidP="00356632">
            <w:pPr>
              <w:tabs>
                <w:tab w:val="center" w:pos="4153"/>
                <w:tab w:val="right" w:pos="8306"/>
              </w:tabs>
              <w:spacing w:before="60" w:after="60"/>
              <w:ind w:right="119"/>
              <w:rPr>
                <w:b/>
                <w:i/>
                <w:sz w:val="24"/>
                <w:szCs w:val="24"/>
              </w:rPr>
            </w:pPr>
            <w:r w:rsidRPr="00C01A0A">
              <w:rPr>
                <w:b/>
                <w:i/>
                <w:sz w:val="24"/>
                <w:szCs w:val="24"/>
                <w:lang w:val="en-US"/>
              </w:rPr>
              <w:t>I</w:t>
            </w:r>
            <w:r w:rsidRPr="00C01A0A">
              <w:rPr>
                <w:b/>
                <w:i/>
                <w:sz w:val="24"/>
                <w:szCs w:val="24"/>
              </w:rPr>
              <w:t>. Решения Совета СП «</w:t>
            </w:r>
            <w:r w:rsidRPr="00C01A0A">
              <w:rPr>
                <w:b/>
                <w:i/>
                <w:sz w:val="24"/>
                <w:szCs w:val="24"/>
                <w:u w:val="single"/>
              </w:rPr>
              <w:t>Югыдъяг</w:t>
            </w:r>
            <w:r w:rsidRPr="00C01A0A">
              <w:rPr>
                <w:b/>
                <w:i/>
                <w:sz w:val="24"/>
                <w:szCs w:val="24"/>
              </w:rPr>
              <w:t xml:space="preserve">» </w:t>
            </w:r>
          </w:p>
        </w:tc>
        <w:tc>
          <w:tcPr>
            <w:tcW w:w="1800" w:type="dxa"/>
          </w:tcPr>
          <w:p w:rsidR="00356632" w:rsidRPr="00C01A0A" w:rsidRDefault="00356632" w:rsidP="00356632">
            <w:pPr>
              <w:rPr>
                <w:sz w:val="24"/>
                <w:szCs w:val="24"/>
              </w:rPr>
            </w:pPr>
            <w:r w:rsidRPr="00C01A0A">
              <w:rPr>
                <w:i/>
                <w:sz w:val="24"/>
                <w:szCs w:val="24"/>
              </w:rPr>
              <w:t xml:space="preserve">стр. </w:t>
            </w:r>
            <w:r w:rsidR="00946B24">
              <w:rPr>
                <w:i/>
                <w:sz w:val="24"/>
                <w:szCs w:val="24"/>
              </w:rPr>
              <w:t>3</w:t>
            </w:r>
          </w:p>
        </w:tc>
      </w:tr>
      <w:tr w:rsidR="00356632" w:rsidRPr="00C01A0A" w:rsidTr="009D4D1E">
        <w:trPr>
          <w:trHeight w:val="643"/>
        </w:trPr>
        <w:tc>
          <w:tcPr>
            <w:tcW w:w="8028" w:type="dxa"/>
          </w:tcPr>
          <w:p w:rsidR="00356632" w:rsidRPr="00C01A0A" w:rsidRDefault="00B642C1" w:rsidP="00B642C1">
            <w:pPr>
              <w:rPr>
                <w:bCs/>
                <w:sz w:val="24"/>
                <w:szCs w:val="24"/>
              </w:rPr>
            </w:pPr>
            <w:r w:rsidRPr="00C01A0A">
              <w:rPr>
                <w:bCs/>
                <w:sz w:val="24"/>
                <w:szCs w:val="24"/>
              </w:rPr>
              <w:t xml:space="preserve">От 04 июня 2020 года  </w:t>
            </w:r>
            <w:r w:rsidRPr="00C01A0A">
              <w:rPr>
                <w:sz w:val="24"/>
                <w:szCs w:val="24"/>
              </w:rPr>
              <w:t xml:space="preserve">№ </w:t>
            </w:r>
            <w:r w:rsidRPr="00C01A0A">
              <w:rPr>
                <w:bCs/>
                <w:sz w:val="24"/>
                <w:szCs w:val="24"/>
              </w:rPr>
              <w:t xml:space="preserve"> IV-25/120 «</w:t>
            </w:r>
            <w:r w:rsidRPr="00C01A0A">
              <w:rPr>
                <w:sz w:val="24"/>
                <w:szCs w:val="24"/>
              </w:rPr>
              <w:t xml:space="preserve">О внесении изменений в решение Совета сельского поселения "Югыдъяг" от 23.12.2019 г. № </w:t>
            </w:r>
            <w:r w:rsidRPr="00C01A0A">
              <w:rPr>
                <w:sz w:val="24"/>
                <w:szCs w:val="24"/>
                <w:lang w:val="en-US"/>
              </w:rPr>
              <w:t>IV</w:t>
            </w:r>
            <w:r w:rsidRPr="00C01A0A">
              <w:rPr>
                <w:sz w:val="24"/>
                <w:szCs w:val="24"/>
              </w:rPr>
              <w:t>-22/105 "О бюджете муниципального образования сельского поселения "Югыдъяг" на 2020 год и плановый период 2021 и 2022 год»</w:t>
            </w:r>
          </w:p>
        </w:tc>
        <w:tc>
          <w:tcPr>
            <w:tcW w:w="1800" w:type="dxa"/>
          </w:tcPr>
          <w:p w:rsidR="00356632" w:rsidRPr="00C01A0A" w:rsidRDefault="00356632" w:rsidP="00B642C1">
            <w:pPr>
              <w:rPr>
                <w:sz w:val="24"/>
                <w:szCs w:val="24"/>
              </w:rPr>
            </w:pPr>
            <w:r w:rsidRPr="00C01A0A">
              <w:rPr>
                <w:i/>
                <w:sz w:val="24"/>
                <w:szCs w:val="24"/>
              </w:rPr>
              <w:t xml:space="preserve">стр. </w:t>
            </w:r>
            <w:r w:rsidR="00946B24">
              <w:rPr>
                <w:i/>
                <w:sz w:val="24"/>
                <w:szCs w:val="24"/>
              </w:rPr>
              <w:t>3</w:t>
            </w:r>
          </w:p>
        </w:tc>
      </w:tr>
      <w:tr w:rsidR="00356632" w:rsidRPr="00C01A0A" w:rsidTr="000B0BA5">
        <w:tc>
          <w:tcPr>
            <w:tcW w:w="8028" w:type="dxa"/>
          </w:tcPr>
          <w:p w:rsidR="00356632" w:rsidRPr="00C01A0A" w:rsidRDefault="00B642C1" w:rsidP="00B642C1">
            <w:pPr>
              <w:rPr>
                <w:sz w:val="24"/>
                <w:szCs w:val="24"/>
              </w:rPr>
            </w:pPr>
            <w:r w:rsidRPr="00C01A0A">
              <w:rPr>
                <w:bCs/>
                <w:sz w:val="24"/>
                <w:szCs w:val="24"/>
              </w:rPr>
              <w:t xml:space="preserve">От  04 июня 2020 года </w:t>
            </w:r>
            <w:r w:rsidRPr="00C01A0A">
              <w:rPr>
                <w:sz w:val="24"/>
                <w:szCs w:val="24"/>
              </w:rPr>
              <w:t xml:space="preserve">№ </w:t>
            </w:r>
            <w:r w:rsidRPr="00C01A0A">
              <w:rPr>
                <w:bCs/>
                <w:sz w:val="24"/>
                <w:szCs w:val="24"/>
              </w:rPr>
              <w:t xml:space="preserve"> IV-25/121</w:t>
            </w:r>
            <w:r w:rsidR="00C01A0A" w:rsidRPr="00C01A0A">
              <w:rPr>
                <w:sz w:val="24"/>
                <w:szCs w:val="24"/>
              </w:rPr>
              <w:t xml:space="preserve"> </w:t>
            </w:r>
            <w:r w:rsidRPr="00C01A0A">
              <w:rPr>
                <w:sz w:val="24"/>
                <w:szCs w:val="24"/>
              </w:rPr>
              <w:t>«О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w:t>
            </w:r>
            <w:r w:rsidR="00C01A0A" w:rsidRPr="00C01A0A">
              <w:rPr>
                <w:sz w:val="24"/>
                <w:szCs w:val="24"/>
              </w:rPr>
              <w:t>»</w:t>
            </w:r>
          </w:p>
        </w:tc>
        <w:tc>
          <w:tcPr>
            <w:tcW w:w="1800" w:type="dxa"/>
          </w:tcPr>
          <w:p w:rsidR="00356632" w:rsidRPr="00C01A0A" w:rsidRDefault="009D4D1E" w:rsidP="00B642C1">
            <w:pPr>
              <w:rPr>
                <w:sz w:val="24"/>
                <w:szCs w:val="24"/>
              </w:rPr>
            </w:pPr>
            <w:r w:rsidRPr="00C01A0A">
              <w:rPr>
                <w:i/>
                <w:sz w:val="24"/>
                <w:szCs w:val="24"/>
              </w:rPr>
              <w:t>стр.</w:t>
            </w:r>
            <w:r w:rsidR="00946B24">
              <w:rPr>
                <w:i/>
                <w:sz w:val="24"/>
                <w:szCs w:val="24"/>
              </w:rPr>
              <w:t>15</w:t>
            </w:r>
          </w:p>
        </w:tc>
      </w:tr>
      <w:tr w:rsidR="00356632" w:rsidRPr="00C01A0A" w:rsidTr="000B0BA5">
        <w:tc>
          <w:tcPr>
            <w:tcW w:w="8028" w:type="dxa"/>
          </w:tcPr>
          <w:p w:rsidR="00356632" w:rsidRPr="00C01A0A" w:rsidRDefault="00C01A0A" w:rsidP="00B642C1">
            <w:pPr>
              <w:rPr>
                <w:sz w:val="24"/>
                <w:szCs w:val="24"/>
              </w:rPr>
            </w:pPr>
            <w:r w:rsidRPr="00C01A0A">
              <w:rPr>
                <w:bCs/>
                <w:sz w:val="24"/>
                <w:szCs w:val="24"/>
              </w:rPr>
              <w:t>От</w:t>
            </w:r>
            <w:r w:rsidR="00B642C1" w:rsidRPr="00C01A0A">
              <w:rPr>
                <w:bCs/>
                <w:sz w:val="24"/>
                <w:szCs w:val="24"/>
              </w:rPr>
              <w:t xml:space="preserve"> 04 июня 2020 года</w:t>
            </w:r>
            <w:r w:rsidRPr="00C01A0A">
              <w:rPr>
                <w:bCs/>
                <w:sz w:val="24"/>
                <w:szCs w:val="24"/>
              </w:rPr>
              <w:t xml:space="preserve"> </w:t>
            </w:r>
            <w:r w:rsidR="00B642C1" w:rsidRPr="00C01A0A">
              <w:rPr>
                <w:sz w:val="24"/>
                <w:szCs w:val="24"/>
              </w:rPr>
              <w:t xml:space="preserve">№ </w:t>
            </w:r>
            <w:r w:rsidR="00B642C1" w:rsidRPr="00C01A0A">
              <w:rPr>
                <w:bCs/>
                <w:sz w:val="24"/>
                <w:szCs w:val="24"/>
              </w:rPr>
              <w:t xml:space="preserve"> IV-25/122</w:t>
            </w:r>
            <w:r w:rsidRPr="00C01A0A">
              <w:rPr>
                <w:sz w:val="24"/>
                <w:szCs w:val="24"/>
              </w:rPr>
              <w:t xml:space="preserve"> «</w:t>
            </w:r>
            <w:r w:rsidR="00B642C1" w:rsidRPr="00C01A0A">
              <w:rPr>
                <w:bCs/>
                <w:sz w:val="24"/>
                <w:szCs w:val="24"/>
              </w:rPr>
              <w:t xml:space="preserve">О внесении изменений в решение Совета сельского поселения «Югыдъяг» от 29 ноября  2017 года    </w:t>
            </w:r>
            <w:r w:rsidR="00B642C1" w:rsidRPr="00C01A0A">
              <w:rPr>
                <w:sz w:val="24"/>
                <w:szCs w:val="24"/>
              </w:rPr>
              <w:t xml:space="preserve">№ </w:t>
            </w:r>
            <w:r w:rsidR="00B642C1" w:rsidRPr="00C01A0A">
              <w:rPr>
                <w:bCs/>
                <w:sz w:val="24"/>
                <w:szCs w:val="24"/>
              </w:rPr>
              <w:t xml:space="preserve"> IV-9/38 </w:t>
            </w:r>
            <w:r w:rsidR="00B642C1" w:rsidRPr="00C01A0A">
              <w:rPr>
                <w:rFonts w:eastAsia="Calibri"/>
                <w:sz w:val="24"/>
                <w:szCs w:val="24"/>
                <w:lang w:eastAsia="en-US"/>
              </w:rPr>
              <w:t>"</w:t>
            </w:r>
            <w:r w:rsidR="00B642C1" w:rsidRPr="00C01A0A">
              <w:rPr>
                <w:bCs/>
                <w:sz w:val="24"/>
                <w:szCs w:val="24"/>
              </w:rPr>
              <w:t>О</w:t>
            </w:r>
            <w:r w:rsidR="00B642C1" w:rsidRPr="00C01A0A">
              <w:rPr>
                <w:sz w:val="24"/>
                <w:szCs w:val="24"/>
              </w:rPr>
              <w:t xml:space="preserve">б утверждении Положения об оплате труда муниципальных служащих администрации сельского поселения </w:t>
            </w:r>
            <w:r w:rsidR="00B642C1" w:rsidRPr="00C01A0A">
              <w:rPr>
                <w:rFonts w:eastAsia="Calibri"/>
                <w:sz w:val="24"/>
                <w:szCs w:val="24"/>
                <w:lang w:eastAsia="en-US"/>
              </w:rPr>
              <w:t>"</w:t>
            </w:r>
            <w:r w:rsidR="00B642C1" w:rsidRPr="00C01A0A">
              <w:rPr>
                <w:sz w:val="24"/>
                <w:szCs w:val="24"/>
              </w:rPr>
              <w:t>Югыдъяг</w:t>
            </w:r>
            <w:r w:rsidRPr="00C01A0A">
              <w:rPr>
                <w:rFonts w:eastAsia="Calibri"/>
                <w:sz w:val="24"/>
                <w:szCs w:val="24"/>
                <w:lang w:eastAsia="en-US"/>
              </w:rPr>
              <w:t>»»</w:t>
            </w:r>
          </w:p>
        </w:tc>
        <w:tc>
          <w:tcPr>
            <w:tcW w:w="1800" w:type="dxa"/>
          </w:tcPr>
          <w:p w:rsidR="00356632" w:rsidRPr="00C01A0A" w:rsidRDefault="00356632" w:rsidP="00B642C1">
            <w:pPr>
              <w:rPr>
                <w:sz w:val="24"/>
                <w:szCs w:val="24"/>
              </w:rPr>
            </w:pPr>
            <w:r w:rsidRPr="00C01A0A">
              <w:rPr>
                <w:i/>
                <w:sz w:val="24"/>
                <w:szCs w:val="24"/>
              </w:rPr>
              <w:t xml:space="preserve">стр. </w:t>
            </w:r>
            <w:r w:rsidR="00946B24">
              <w:rPr>
                <w:i/>
                <w:sz w:val="24"/>
                <w:szCs w:val="24"/>
              </w:rPr>
              <w:t>16</w:t>
            </w:r>
          </w:p>
        </w:tc>
      </w:tr>
      <w:tr w:rsidR="00946B24" w:rsidRPr="00C01A0A" w:rsidTr="000B0BA5">
        <w:tc>
          <w:tcPr>
            <w:tcW w:w="8028" w:type="dxa"/>
          </w:tcPr>
          <w:p w:rsidR="00946B24" w:rsidRPr="00C01A0A" w:rsidRDefault="00946B24" w:rsidP="00946B24">
            <w:pPr>
              <w:rPr>
                <w:bCs/>
                <w:sz w:val="24"/>
                <w:szCs w:val="24"/>
              </w:rPr>
            </w:pPr>
            <w:r w:rsidRPr="00C01A0A">
              <w:rPr>
                <w:bCs/>
                <w:sz w:val="24"/>
                <w:szCs w:val="24"/>
              </w:rPr>
              <w:t>От 20 июля 2020 года № IV-26/123 «</w:t>
            </w:r>
            <w:r w:rsidRPr="00C01A0A">
              <w:rPr>
                <w:sz w:val="24"/>
                <w:szCs w:val="24"/>
              </w:rPr>
              <w:t xml:space="preserve">О внесении изменений в решение Совета сельского поселения "Югыдъяг" от 28.08.2012г. № </w:t>
            </w:r>
            <w:r w:rsidRPr="00C01A0A">
              <w:rPr>
                <w:sz w:val="24"/>
                <w:szCs w:val="24"/>
                <w:lang w:val="en-US"/>
              </w:rPr>
              <w:t>II</w:t>
            </w:r>
            <w:r w:rsidRPr="00C01A0A">
              <w:rPr>
                <w:sz w:val="24"/>
                <w:szCs w:val="24"/>
              </w:rPr>
              <w:t>-40/145 «Об  утверждении положения о бюджетном процессе в муниципальном образовании сельского поселения "Югыдъяг"»</w:t>
            </w:r>
          </w:p>
        </w:tc>
        <w:tc>
          <w:tcPr>
            <w:tcW w:w="1800" w:type="dxa"/>
          </w:tcPr>
          <w:p w:rsidR="00946B24" w:rsidRDefault="00946B24" w:rsidP="00946B24">
            <w:r w:rsidRPr="00BC7528">
              <w:rPr>
                <w:i/>
                <w:sz w:val="24"/>
                <w:szCs w:val="24"/>
              </w:rPr>
              <w:t>стр. 1</w:t>
            </w:r>
            <w:r>
              <w:rPr>
                <w:i/>
                <w:sz w:val="24"/>
                <w:szCs w:val="24"/>
              </w:rPr>
              <w:t>6</w:t>
            </w:r>
          </w:p>
        </w:tc>
      </w:tr>
      <w:tr w:rsidR="00946B24" w:rsidRPr="00C01A0A" w:rsidTr="000B0BA5">
        <w:tc>
          <w:tcPr>
            <w:tcW w:w="8028" w:type="dxa"/>
          </w:tcPr>
          <w:p w:rsidR="00946B24" w:rsidRPr="00C01A0A" w:rsidRDefault="00946B24" w:rsidP="00946B24">
            <w:pPr>
              <w:rPr>
                <w:bCs/>
                <w:sz w:val="24"/>
                <w:szCs w:val="24"/>
              </w:rPr>
            </w:pPr>
            <w:r w:rsidRPr="00C01A0A">
              <w:rPr>
                <w:bCs/>
                <w:sz w:val="24"/>
                <w:szCs w:val="24"/>
              </w:rPr>
              <w:t>От 20 июля 2020 года № IV-26/124 «</w:t>
            </w:r>
            <w:r w:rsidRPr="00C01A0A">
              <w:rPr>
                <w:sz w:val="24"/>
                <w:szCs w:val="24"/>
              </w:rPr>
              <w:t>О премировании главы сельского поселения «Югыдъяг»</w:t>
            </w:r>
            <w:r w:rsidRPr="00C01A0A">
              <w:rPr>
                <w:bCs/>
                <w:sz w:val="24"/>
                <w:szCs w:val="24"/>
              </w:rPr>
              <w:t>»</w:t>
            </w:r>
          </w:p>
        </w:tc>
        <w:tc>
          <w:tcPr>
            <w:tcW w:w="1800" w:type="dxa"/>
          </w:tcPr>
          <w:p w:rsidR="00946B24" w:rsidRDefault="00946B24" w:rsidP="00946B24">
            <w:r w:rsidRPr="00BC7528">
              <w:rPr>
                <w:i/>
                <w:sz w:val="24"/>
                <w:szCs w:val="24"/>
              </w:rPr>
              <w:t>стр. 1</w:t>
            </w:r>
            <w:r>
              <w:rPr>
                <w:i/>
                <w:sz w:val="24"/>
                <w:szCs w:val="24"/>
              </w:rPr>
              <w:t>7</w:t>
            </w:r>
          </w:p>
        </w:tc>
      </w:tr>
    </w:tbl>
    <w:p w:rsidR="00950032" w:rsidRPr="00C01A0A" w:rsidRDefault="00950032" w:rsidP="00B642C1">
      <w:pPr>
        <w:rPr>
          <w:vanish/>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C01A0A" w:rsidTr="00950032">
        <w:tc>
          <w:tcPr>
            <w:tcW w:w="8046" w:type="dxa"/>
            <w:shd w:val="clear" w:color="auto" w:fill="auto"/>
          </w:tcPr>
          <w:p w:rsidR="003371C6" w:rsidRPr="00C01A0A" w:rsidRDefault="003371C6" w:rsidP="00B642C1">
            <w:pPr>
              <w:pStyle w:val="a5"/>
              <w:ind w:right="-55"/>
              <w:jc w:val="left"/>
              <w:rPr>
                <w:i/>
                <w:sz w:val="24"/>
                <w:szCs w:val="24"/>
              </w:rPr>
            </w:pPr>
            <w:r w:rsidRPr="00C01A0A">
              <w:rPr>
                <w:i/>
                <w:sz w:val="24"/>
                <w:szCs w:val="24"/>
                <w:lang w:val="en-US"/>
              </w:rPr>
              <w:t>II</w:t>
            </w:r>
            <w:r w:rsidRPr="00C01A0A">
              <w:rPr>
                <w:i/>
                <w:sz w:val="24"/>
                <w:szCs w:val="24"/>
              </w:rPr>
              <w:t>. Постановления администрации СП «</w:t>
            </w:r>
            <w:r w:rsidRPr="00C01A0A">
              <w:rPr>
                <w:i/>
                <w:sz w:val="24"/>
                <w:szCs w:val="24"/>
                <w:u w:val="single"/>
              </w:rPr>
              <w:t>Югыдъяг</w:t>
            </w:r>
            <w:r w:rsidRPr="00C01A0A">
              <w:rPr>
                <w:i/>
                <w:sz w:val="24"/>
                <w:szCs w:val="24"/>
              </w:rPr>
              <w:t>»</w:t>
            </w:r>
          </w:p>
        </w:tc>
        <w:tc>
          <w:tcPr>
            <w:tcW w:w="1843" w:type="dxa"/>
            <w:shd w:val="clear" w:color="auto" w:fill="auto"/>
          </w:tcPr>
          <w:p w:rsidR="003371C6" w:rsidRPr="00C01A0A" w:rsidRDefault="00946B24" w:rsidP="00B642C1">
            <w:pPr>
              <w:rPr>
                <w:sz w:val="24"/>
                <w:szCs w:val="24"/>
              </w:rPr>
            </w:pPr>
            <w:r>
              <w:rPr>
                <w:i/>
                <w:sz w:val="24"/>
                <w:szCs w:val="24"/>
              </w:rPr>
              <w:t>стр.17</w:t>
            </w:r>
          </w:p>
        </w:tc>
      </w:tr>
      <w:tr w:rsidR="003371C6" w:rsidRPr="00C01A0A" w:rsidTr="00950032">
        <w:tc>
          <w:tcPr>
            <w:tcW w:w="8046" w:type="dxa"/>
            <w:shd w:val="clear" w:color="auto" w:fill="auto"/>
          </w:tcPr>
          <w:p w:rsidR="003371C6" w:rsidRPr="00C01A0A" w:rsidRDefault="00C01A0A" w:rsidP="00B642C1">
            <w:pPr>
              <w:rPr>
                <w:sz w:val="24"/>
                <w:szCs w:val="24"/>
              </w:rPr>
            </w:pPr>
            <w:r w:rsidRPr="00C01A0A">
              <w:rPr>
                <w:sz w:val="24"/>
                <w:szCs w:val="24"/>
              </w:rPr>
              <w:t xml:space="preserve">От </w:t>
            </w:r>
            <w:r w:rsidR="00B642C1" w:rsidRPr="00C01A0A">
              <w:rPr>
                <w:sz w:val="24"/>
                <w:szCs w:val="24"/>
              </w:rPr>
              <w:t xml:space="preserve">06 мая  2020 </w:t>
            </w:r>
            <w:r w:rsidRPr="00C01A0A">
              <w:rPr>
                <w:sz w:val="24"/>
                <w:szCs w:val="24"/>
              </w:rPr>
              <w:t>года</w:t>
            </w:r>
            <w:r w:rsidR="00B642C1" w:rsidRPr="00C01A0A">
              <w:rPr>
                <w:sz w:val="24"/>
                <w:szCs w:val="24"/>
              </w:rPr>
              <w:t xml:space="preserve"> № 63</w:t>
            </w:r>
            <w:r w:rsidRPr="00C01A0A">
              <w:rPr>
                <w:sz w:val="24"/>
                <w:szCs w:val="24"/>
              </w:rPr>
              <w:t xml:space="preserve"> «</w:t>
            </w:r>
            <w:r w:rsidR="00B642C1" w:rsidRPr="00C01A0A">
              <w:rPr>
                <w:sz w:val="24"/>
                <w:szCs w:val="24"/>
              </w:rPr>
              <w:t>Об установлении перечня муниципальных должностей муниципальной службы администрации сельского поселения «Югыдъяг»</w:t>
            </w:r>
            <w:r w:rsidRPr="00C01A0A">
              <w:rPr>
                <w:sz w:val="24"/>
                <w:szCs w:val="24"/>
              </w:rPr>
              <w:t>».</w:t>
            </w:r>
          </w:p>
        </w:tc>
        <w:tc>
          <w:tcPr>
            <w:tcW w:w="1843" w:type="dxa"/>
            <w:shd w:val="clear" w:color="auto" w:fill="auto"/>
          </w:tcPr>
          <w:p w:rsidR="003371C6" w:rsidRPr="00C01A0A" w:rsidRDefault="00946B24" w:rsidP="00B642C1">
            <w:pPr>
              <w:rPr>
                <w:sz w:val="24"/>
                <w:szCs w:val="24"/>
              </w:rPr>
            </w:pPr>
            <w:r>
              <w:rPr>
                <w:i/>
                <w:sz w:val="24"/>
                <w:szCs w:val="24"/>
              </w:rPr>
              <w:t>стр.17</w:t>
            </w:r>
          </w:p>
        </w:tc>
      </w:tr>
      <w:tr w:rsidR="003371C6" w:rsidRPr="00C01A0A" w:rsidTr="00950032">
        <w:tc>
          <w:tcPr>
            <w:tcW w:w="8046" w:type="dxa"/>
            <w:shd w:val="clear" w:color="auto" w:fill="auto"/>
          </w:tcPr>
          <w:p w:rsidR="00B642C1" w:rsidRPr="00C01A0A" w:rsidRDefault="00C01A0A" w:rsidP="00B642C1">
            <w:pPr>
              <w:rPr>
                <w:sz w:val="24"/>
                <w:szCs w:val="24"/>
              </w:rPr>
            </w:pPr>
            <w:r w:rsidRPr="00C01A0A">
              <w:rPr>
                <w:sz w:val="24"/>
                <w:szCs w:val="24"/>
              </w:rPr>
              <w:t xml:space="preserve">От </w:t>
            </w:r>
            <w:r w:rsidR="00B642C1" w:rsidRPr="00C01A0A">
              <w:rPr>
                <w:sz w:val="24"/>
                <w:szCs w:val="24"/>
              </w:rPr>
              <w:t>27 мая 2020 г</w:t>
            </w:r>
            <w:r w:rsidRPr="00C01A0A">
              <w:rPr>
                <w:sz w:val="24"/>
                <w:szCs w:val="24"/>
              </w:rPr>
              <w:t xml:space="preserve">ода </w:t>
            </w:r>
            <w:r w:rsidR="00B642C1" w:rsidRPr="00C01A0A">
              <w:rPr>
                <w:sz w:val="24"/>
                <w:szCs w:val="24"/>
              </w:rPr>
              <w:t>№ 64</w:t>
            </w:r>
            <w:r w:rsidRPr="00C01A0A">
              <w:rPr>
                <w:sz w:val="24"/>
                <w:szCs w:val="24"/>
              </w:rPr>
              <w:t xml:space="preserve"> «</w:t>
            </w:r>
            <w:r w:rsidR="00B642C1" w:rsidRPr="00C01A0A">
              <w:rPr>
                <w:bCs/>
                <w:sz w:val="24"/>
                <w:szCs w:val="24"/>
              </w:rPr>
              <w:t xml:space="preserve">Об утверждении муниципальной программы </w:t>
            </w:r>
          </w:p>
          <w:p w:rsidR="003371C6" w:rsidRPr="00C01A0A" w:rsidRDefault="00B642C1" w:rsidP="00C01A0A">
            <w:pPr>
              <w:rPr>
                <w:color w:val="000000"/>
                <w:sz w:val="24"/>
                <w:szCs w:val="24"/>
              </w:rPr>
            </w:pPr>
            <w:r w:rsidRPr="00C01A0A">
              <w:rPr>
                <w:color w:val="000000"/>
                <w:sz w:val="24"/>
                <w:szCs w:val="24"/>
              </w:rPr>
              <w:t>«Обустройство ливневых стоков в м. Лесхоз п. Югыдъяг»</w:t>
            </w:r>
            <w:r w:rsidR="00C01A0A" w:rsidRPr="00C01A0A">
              <w:rPr>
                <w:color w:val="000000"/>
                <w:sz w:val="24"/>
                <w:szCs w:val="24"/>
              </w:rPr>
              <w:t>».</w:t>
            </w:r>
          </w:p>
        </w:tc>
        <w:tc>
          <w:tcPr>
            <w:tcW w:w="1843" w:type="dxa"/>
            <w:shd w:val="clear" w:color="auto" w:fill="auto"/>
          </w:tcPr>
          <w:p w:rsidR="003371C6" w:rsidRPr="00C01A0A" w:rsidRDefault="00946B24" w:rsidP="00B642C1">
            <w:pPr>
              <w:rPr>
                <w:sz w:val="24"/>
                <w:szCs w:val="24"/>
              </w:rPr>
            </w:pPr>
            <w:r>
              <w:rPr>
                <w:i/>
                <w:sz w:val="24"/>
                <w:szCs w:val="24"/>
              </w:rPr>
              <w:t>стр.18</w:t>
            </w:r>
          </w:p>
        </w:tc>
      </w:tr>
      <w:tr w:rsidR="003371C6" w:rsidRPr="00C01A0A" w:rsidTr="00950032">
        <w:tc>
          <w:tcPr>
            <w:tcW w:w="8046" w:type="dxa"/>
            <w:shd w:val="clear" w:color="auto" w:fill="auto"/>
          </w:tcPr>
          <w:p w:rsidR="003371C6" w:rsidRPr="00C01A0A" w:rsidRDefault="00C01A0A" w:rsidP="00C01A0A">
            <w:pPr>
              <w:keepNext/>
              <w:spacing w:before="240" w:after="60"/>
              <w:outlineLvl w:val="3"/>
              <w:rPr>
                <w:bCs/>
                <w:sz w:val="24"/>
                <w:szCs w:val="24"/>
              </w:rPr>
            </w:pPr>
            <w:r w:rsidRPr="00C01A0A">
              <w:rPr>
                <w:bCs/>
                <w:sz w:val="24"/>
                <w:szCs w:val="24"/>
              </w:rPr>
              <w:t>От 02 июня 2020 года</w:t>
            </w:r>
            <w:r w:rsidR="00B642C1" w:rsidRPr="00C01A0A">
              <w:rPr>
                <w:bCs/>
                <w:sz w:val="24"/>
                <w:szCs w:val="24"/>
              </w:rPr>
              <w:t xml:space="preserve"> №  65</w:t>
            </w:r>
            <w:r w:rsidRPr="00C01A0A">
              <w:rPr>
                <w:bCs/>
                <w:sz w:val="24"/>
                <w:szCs w:val="24"/>
              </w:rPr>
              <w:t xml:space="preserve"> «</w:t>
            </w:r>
            <w:r w:rsidR="00B642C1" w:rsidRPr="00C01A0A">
              <w:rPr>
                <w:bCs/>
                <w:sz w:val="24"/>
                <w:szCs w:val="24"/>
              </w:rPr>
              <w:t>Об отмене постановления администрации сельского поселения «Югыдъяг» № 78 от 01 октября 2012 года «Об утверждении порядка организации сбора и накопления отработанных ртутьсодержащих ламп на территории сельского поселения «Югыдъяг»</w:t>
            </w:r>
            <w:r w:rsidRPr="00C01A0A">
              <w:rPr>
                <w:sz w:val="24"/>
                <w:szCs w:val="24"/>
              </w:rPr>
              <w:t>»</w:t>
            </w:r>
          </w:p>
        </w:tc>
        <w:tc>
          <w:tcPr>
            <w:tcW w:w="1843" w:type="dxa"/>
            <w:shd w:val="clear" w:color="auto" w:fill="auto"/>
          </w:tcPr>
          <w:p w:rsidR="003371C6" w:rsidRPr="00C01A0A" w:rsidRDefault="00946B24" w:rsidP="00B642C1">
            <w:pPr>
              <w:rPr>
                <w:sz w:val="24"/>
                <w:szCs w:val="24"/>
              </w:rPr>
            </w:pPr>
            <w:r>
              <w:rPr>
                <w:i/>
                <w:sz w:val="24"/>
                <w:szCs w:val="24"/>
              </w:rPr>
              <w:t>стр.21</w:t>
            </w:r>
          </w:p>
        </w:tc>
      </w:tr>
      <w:tr w:rsidR="003371C6" w:rsidRPr="00C01A0A" w:rsidTr="00950032">
        <w:tc>
          <w:tcPr>
            <w:tcW w:w="8046" w:type="dxa"/>
            <w:shd w:val="clear" w:color="auto" w:fill="auto"/>
          </w:tcPr>
          <w:p w:rsidR="00B642C1" w:rsidRPr="00C01A0A" w:rsidRDefault="00C01A0A" w:rsidP="00C01A0A">
            <w:pPr>
              <w:keepNext/>
              <w:spacing w:before="240" w:after="60"/>
              <w:outlineLvl w:val="3"/>
              <w:rPr>
                <w:bCs/>
                <w:sz w:val="24"/>
                <w:szCs w:val="24"/>
              </w:rPr>
            </w:pPr>
            <w:r w:rsidRPr="00C01A0A">
              <w:rPr>
                <w:bCs/>
                <w:sz w:val="24"/>
                <w:szCs w:val="24"/>
              </w:rPr>
              <w:t xml:space="preserve">От </w:t>
            </w:r>
            <w:r w:rsidR="00B642C1" w:rsidRPr="00C01A0A">
              <w:rPr>
                <w:bCs/>
                <w:sz w:val="24"/>
                <w:szCs w:val="24"/>
              </w:rPr>
              <w:t>09 июня 2</w:t>
            </w:r>
            <w:r w:rsidRPr="00C01A0A">
              <w:rPr>
                <w:bCs/>
                <w:sz w:val="24"/>
                <w:szCs w:val="24"/>
              </w:rPr>
              <w:t xml:space="preserve">020 года № </w:t>
            </w:r>
            <w:r w:rsidR="00B642C1" w:rsidRPr="00C01A0A">
              <w:rPr>
                <w:bCs/>
                <w:sz w:val="24"/>
                <w:szCs w:val="24"/>
              </w:rPr>
              <w:t>66</w:t>
            </w:r>
            <w:r w:rsidRPr="00C01A0A">
              <w:rPr>
                <w:bCs/>
                <w:sz w:val="24"/>
                <w:szCs w:val="24"/>
              </w:rPr>
              <w:t xml:space="preserve"> «</w:t>
            </w:r>
            <w:r w:rsidR="00B642C1" w:rsidRPr="00C01A0A">
              <w:rPr>
                <w:sz w:val="24"/>
                <w:szCs w:val="24"/>
              </w:rPr>
              <w:t>О введении особого противопожарного режима</w:t>
            </w:r>
          </w:p>
          <w:p w:rsidR="003371C6" w:rsidRPr="00C01A0A" w:rsidRDefault="00B642C1" w:rsidP="00C01A0A">
            <w:pPr>
              <w:rPr>
                <w:sz w:val="24"/>
                <w:szCs w:val="24"/>
              </w:rPr>
            </w:pPr>
            <w:r w:rsidRPr="00C01A0A">
              <w:rPr>
                <w:sz w:val="24"/>
                <w:szCs w:val="24"/>
              </w:rPr>
              <w:t>на территории сельского поселения «Югыдъяг»</w:t>
            </w:r>
            <w:r w:rsidR="00C01A0A" w:rsidRPr="00C01A0A">
              <w:rPr>
                <w:sz w:val="24"/>
                <w:szCs w:val="24"/>
              </w:rPr>
              <w:t>»</w:t>
            </w:r>
          </w:p>
        </w:tc>
        <w:tc>
          <w:tcPr>
            <w:tcW w:w="1843" w:type="dxa"/>
            <w:shd w:val="clear" w:color="auto" w:fill="auto"/>
          </w:tcPr>
          <w:p w:rsidR="003371C6" w:rsidRPr="00C01A0A" w:rsidRDefault="00946B24" w:rsidP="00B642C1">
            <w:pPr>
              <w:rPr>
                <w:sz w:val="24"/>
                <w:szCs w:val="24"/>
              </w:rPr>
            </w:pPr>
            <w:r>
              <w:rPr>
                <w:i/>
                <w:sz w:val="24"/>
                <w:szCs w:val="24"/>
              </w:rPr>
              <w:t>стр.22</w:t>
            </w:r>
          </w:p>
        </w:tc>
      </w:tr>
      <w:tr w:rsidR="003371C6" w:rsidRPr="00C01A0A" w:rsidTr="00950032">
        <w:tc>
          <w:tcPr>
            <w:tcW w:w="8046" w:type="dxa"/>
            <w:shd w:val="clear" w:color="auto" w:fill="auto"/>
          </w:tcPr>
          <w:p w:rsidR="003371C6" w:rsidRPr="00C01A0A" w:rsidRDefault="00C01A0A" w:rsidP="00C01A0A">
            <w:pPr>
              <w:keepNext/>
              <w:spacing w:before="240" w:after="60"/>
              <w:outlineLvl w:val="3"/>
              <w:rPr>
                <w:bCs/>
                <w:sz w:val="24"/>
                <w:szCs w:val="24"/>
              </w:rPr>
            </w:pPr>
            <w:r w:rsidRPr="00C01A0A">
              <w:rPr>
                <w:bCs/>
                <w:sz w:val="24"/>
                <w:szCs w:val="24"/>
              </w:rPr>
              <w:t xml:space="preserve">От </w:t>
            </w:r>
            <w:r w:rsidR="00B642C1" w:rsidRPr="00C01A0A">
              <w:rPr>
                <w:bCs/>
                <w:sz w:val="24"/>
                <w:szCs w:val="24"/>
              </w:rPr>
              <w:t>03 и</w:t>
            </w:r>
            <w:r w:rsidRPr="00C01A0A">
              <w:rPr>
                <w:bCs/>
                <w:sz w:val="24"/>
                <w:szCs w:val="24"/>
              </w:rPr>
              <w:t>юля 2020 года</w:t>
            </w:r>
            <w:r w:rsidR="00B642C1" w:rsidRPr="00C01A0A">
              <w:rPr>
                <w:bCs/>
                <w:sz w:val="24"/>
                <w:szCs w:val="24"/>
              </w:rPr>
              <w:t xml:space="preserve"> № 67</w:t>
            </w:r>
            <w:r w:rsidRPr="00C01A0A">
              <w:rPr>
                <w:bCs/>
                <w:sz w:val="24"/>
                <w:szCs w:val="24"/>
              </w:rPr>
              <w:t xml:space="preserve"> «</w:t>
            </w:r>
            <w:r w:rsidR="00B642C1" w:rsidRPr="00C01A0A">
              <w:rPr>
                <w:sz w:val="24"/>
                <w:szCs w:val="24"/>
              </w:rPr>
              <w:t>Об обеспечении безопасности людей</w:t>
            </w:r>
            <w:r w:rsidRPr="00C01A0A">
              <w:rPr>
                <w:bCs/>
                <w:sz w:val="24"/>
                <w:szCs w:val="24"/>
              </w:rPr>
              <w:t xml:space="preserve"> </w:t>
            </w:r>
            <w:r w:rsidR="00B642C1" w:rsidRPr="00C01A0A">
              <w:rPr>
                <w:sz w:val="24"/>
                <w:szCs w:val="24"/>
              </w:rPr>
              <w:t>на водных объектах в период 2020 года</w:t>
            </w:r>
            <w:r w:rsidRPr="00C01A0A">
              <w:rPr>
                <w:bCs/>
                <w:sz w:val="24"/>
                <w:szCs w:val="24"/>
              </w:rPr>
              <w:t>»</w:t>
            </w:r>
          </w:p>
        </w:tc>
        <w:tc>
          <w:tcPr>
            <w:tcW w:w="1843" w:type="dxa"/>
            <w:shd w:val="clear" w:color="auto" w:fill="auto"/>
          </w:tcPr>
          <w:p w:rsidR="003371C6" w:rsidRPr="00C01A0A" w:rsidRDefault="00946B24" w:rsidP="00B642C1">
            <w:pPr>
              <w:rPr>
                <w:sz w:val="24"/>
                <w:szCs w:val="24"/>
              </w:rPr>
            </w:pPr>
            <w:r>
              <w:rPr>
                <w:i/>
                <w:sz w:val="24"/>
                <w:szCs w:val="24"/>
              </w:rPr>
              <w:t>стр.24</w:t>
            </w:r>
          </w:p>
        </w:tc>
      </w:tr>
    </w:tbl>
    <w:p w:rsidR="005E0882" w:rsidRPr="001C7CAF" w:rsidRDefault="005E0882" w:rsidP="00836B9E">
      <w:pPr>
        <w:pStyle w:val="a5"/>
        <w:ind w:right="-55"/>
        <w:jc w:val="left"/>
        <w:rPr>
          <w:b w:val="0"/>
          <w:i/>
          <w:sz w:val="18"/>
          <w:szCs w:val="18"/>
        </w:rPr>
      </w:pPr>
    </w:p>
    <w:p w:rsidR="005E0882" w:rsidRPr="001C7CAF" w:rsidRDefault="005E0882" w:rsidP="00836B9E">
      <w:pPr>
        <w:pStyle w:val="a5"/>
        <w:ind w:right="-55"/>
        <w:jc w:val="left"/>
        <w:rPr>
          <w:b w:val="0"/>
          <w:i/>
          <w:sz w:val="18"/>
          <w:szCs w:val="18"/>
        </w:rPr>
      </w:pPr>
    </w:p>
    <w:p w:rsidR="005E0882" w:rsidRPr="001C7CAF" w:rsidRDefault="005E0882" w:rsidP="00836B9E">
      <w:pPr>
        <w:pStyle w:val="a5"/>
        <w:ind w:right="-55"/>
        <w:jc w:val="left"/>
        <w:rPr>
          <w:b w:val="0"/>
          <w:i/>
          <w:sz w:val="18"/>
          <w:szCs w:val="18"/>
        </w:rPr>
      </w:pPr>
    </w:p>
    <w:p w:rsidR="00770843" w:rsidRDefault="00770843"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Default="00B642C1" w:rsidP="007432C9">
      <w:pPr>
        <w:tabs>
          <w:tab w:val="left" w:pos="0"/>
          <w:tab w:val="num" w:pos="709"/>
        </w:tabs>
        <w:rPr>
          <w:b/>
          <w:sz w:val="18"/>
          <w:szCs w:val="18"/>
          <w:lang w:eastAsia="x-none"/>
        </w:rPr>
      </w:pPr>
    </w:p>
    <w:p w:rsidR="00B642C1" w:rsidRPr="00770843" w:rsidRDefault="00B642C1" w:rsidP="007432C9">
      <w:pPr>
        <w:tabs>
          <w:tab w:val="left" w:pos="0"/>
          <w:tab w:val="num" w:pos="709"/>
        </w:tabs>
        <w:rPr>
          <w:b/>
          <w:sz w:val="18"/>
          <w:szCs w:val="18"/>
          <w:lang w:eastAsia="x-none"/>
        </w:rPr>
      </w:pPr>
    </w:p>
    <w:p w:rsidR="00E8139B" w:rsidRPr="00881457" w:rsidRDefault="00770843" w:rsidP="00770843">
      <w:pPr>
        <w:numPr>
          <w:ilvl w:val="0"/>
          <w:numId w:val="2"/>
        </w:numPr>
        <w:tabs>
          <w:tab w:val="clear" w:pos="1080"/>
          <w:tab w:val="left" w:pos="0"/>
          <w:tab w:val="num" w:pos="709"/>
        </w:tabs>
        <w:ind w:left="0" w:firstLine="0"/>
        <w:jc w:val="center"/>
        <w:rPr>
          <w:b/>
          <w:sz w:val="18"/>
          <w:szCs w:val="18"/>
        </w:rPr>
      </w:pPr>
      <w:r w:rsidRPr="00881457">
        <w:rPr>
          <w:b/>
          <w:sz w:val="18"/>
          <w:szCs w:val="18"/>
        </w:rPr>
        <w:t>Решения Совета СП «</w:t>
      </w:r>
      <w:r w:rsidRPr="00881457">
        <w:rPr>
          <w:b/>
          <w:sz w:val="18"/>
          <w:szCs w:val="18"/>
          <w:u w:val="single"/>
        </w:rPr>
        <w:t>Югыдъяг</w:t>
      </w:r>
      <w:r w:rsidRPr="00881457">
        <w:rPr>
          <w:b/>
          <w:sz w:val="18"/>
          <w:szCs w:val="18"/>
        </w:rPr>
        <w:t xml:space="preserve">» </w:t>
      </w:r>
    </w:p>
    <w:p w:rsidR="00A76FEA" w:rsidRPr="00881457" w:rsidRDefault="00A76FEA" w:rsidP="00A76FEA">
      <w:pPr>
        <w:tabs>
          <w:tab w:val="left" w:pos="0"/>
        </w:tabs>
        <w:rPr>
          <w:b/>
          <w:sz w:val="18"/>
          <w:szCs w:val="18"/>
        </w:rPr>
      </w:pPr>
    </w:p>
    <w:bookmarkStart w:id="1" w:name="_MON_1112795848"/>
    <w:bookmarkStart w:id="2" w:name="_MON_1121588664"/>
    <w:bookmarkStart w:id="3" w:name="_MON_1121671334"/>
    <w:bookmarkStart w:id="4" w:name="_MON_1121686817"/>
    <w:bookmarkStart w:id="5" w:name="_MON_1128170900"/>
    <w:bookmarkStart w:id="6" w:name="_MON_1128171976"/>
    <w:bookmarkStart w:id="7" w:name="_MON_1128176695"/>
    <w:bookmarkStart w:id="8" w:name="_MON_1132580851"/>
    <w:bookmarkStart w:id="9" w:name="_MON_1133617381"/>
    <w:bookmarkStart w:id="10" w:name="_MON_1137241262"/>
    <w:bookmarkStart w:id="11" w:name="_MON_1137242239"/>
    <w:bookmarkStart w:id="12" w:name="_MON_1137243851"/>
    <w:bookmarkEnd w:id="1"/>
    <w:bookmarkEnd w:id="2"/>
    <w:bookmarkEnd w:id="3"/>
    <w:bookmarkEnd w:id="4"/>
    <w:bookmarkEnd w:id="5"/>
    <w:bookmarkEnd w:id="6"/>
    <w:bookmarkEnd w:id="7"/>
    <w:bookmarkEnd w:id="8"/>
    <w:bookmarkEnd w:id="9"/>
    <w:bookmarkEnd w:id="10"/>
    <w:bookmarkEnd w:id="11"/>
    <w:bookmarkEnd w:id="12"/>
    <w:p w:rsidR="004975FB" w:rsidRPr="00881457" w:rsidRDefault="004975FB" w:rsidP="004975FB">
      <w:pPr>
        <w:jc w:val="center"/>
        <w:rPr>
          <w:sz w:val="18"/>
          <w:szCs w:val="18"/>
        </w:rPr>
      </w:pPr>
      <w:r w:rsidRPr="00881457">
        <w:rPr>
          <w:b/>
          <w:sz w:val="18"/>
          <w:szCs w:val="18"/>
        </w:rPr>
        <w:object w:dxaOrig="1087" w:dyaOrig="1366">
          <v:shape id="_x0000_i1025" type="#_x0000_t75" style="width:54.75pt;height:59.25pt" fillcolor="window">
            <v:imagedata r:id="rId10" o:title=""/>
          </v:shape>
        </w:object>
      </w:r>
    </w:p>
    <w:p w:rsidR="004975FB" w:rsidRPr="00881457" w:rsidRDefault="004975FB" w:rsidP="004975FB">
      <w:pPr>
        <w:jc w:val="center"/>
        <w:rPr>
          <w:b/>
          <w:sz w:val="18"/>
          <w:szCs w:val="18"/>
        </w:rPr>
      </w:pPr>
    </w:p>
    <w:p w:rsidR="004975FB" w:rsidRPr="00881457" w:rsidRDefault="004975FB" w:rsidP="004975FB">
      <w:pPr>
        <w:jc w:val="center"/>
        <w:rPr>
          <w:rFonts w:eastAsia="Calibri"/>
          <w:sz w:val="18"/>
          <w:szCs w:val="18"/>
          <w:lang w:eastAsia="en-US"/>
        </w:rPr>
      </w:pPr>
      <w:r w:rsidRPr="00881457">
        <w:rPr>
          <w:rFonts w:eastAsia="Calibri"/>
          <w:sz w:val="18"/>
          <w:szCs w:val="18"/>
          <w:lang w:eastAsia="en-US"/>
        </w:rPr>
        <w:t>"</w:t>
      </w:r>
      <w:r w:rsidRPr="00881457">
        <w:rPr>
          <w:rFonts w:eastAsia="Calibri"/>
          <w:b/>
          <w:bCs/>
          <w:sz w:val="18"/>
          <w:szCs w:val="18"/>
          <w:lang w:eastAsia="en-US"/>
        </w:rPr>
        <w:t>ЮГЫДЪЯГ</w:t>
      </w:r>
      <w:r w:rsidRPr="00881457">
        <w:rPr>
          <w:rFonts w:eastAsia="Calibri"/>
          <w:sz w:val="18"/>
          <w:szCs w:val="18"/>
          <w:lang w:eastAsia="en-US"/>
        </w:rPr>
        <w:t>"</w:t>
      </w:r>
      <w:r w:rsidRPr="00881457">
        <w:rPr>
          <w:rFonts w:eastAsia="Calibri"/>
          <w:b/>
          <w:bCs/>
          <w:sz w:val="18"/>
          <w:szCs w:val="18"/>
          <w:lang w:eastAsia="en-US"/>
        </w:rPr>
        <w:t xml:space="preserve"> СИКТ ОВМ</w:t>
      </w:r>
      <w:r w:rsidRPr="00881457">
        <w:rPr>
          <w:rFonts w:eastAsia="Calibri"/>
          <w:b/>
          <w:sz w:val="18"/>
          <w:szCs w:val="18"/>
          <w:lang w:eastAsia="en-US"/>
        </w:rPr>
        <w:t>Ö</w:t>
      </w:r>
      <w:r w:rsidRPr="00881457">
        <w:rPr>
          <w:rFonts w:eastAsia="Calibri"/>
          <w:b/>
          <w:bCs/>
          <w:sz w:val="18"/>
          <w:szCs w:val="18"/>
          <w:lang w:eastAsia="en-US"/>
        </w:rPr>
        <w:t>ДЧ</w:t>
      </w:r>
      <w:r w:rsidRPr="00881457">
        <w:rPr>
          <w:rFonts w:eastAsia="Calibri"/>
          <w:b/>
          <w:sz w:val="18"/>
          <w:szCs w:val="18"/>
          <w:lang w:eastAsia="en-US"/>
        </w:rPr>
        <w:t>Ö</w:t>
      </w:r>
      <w:r w:rsidRPr="00881457">
        <w:rPr>
          <w:rFonts w:eastAsia="Calibri"/>
          <w:b/>
          <w:bCs/>
          <w:sz w:val="18"/>
          <w:szCs w:val="18"/>
          <w:lang w:eastAsia="en-US"/>
        </w:rPr>
        <w:t>МИНСА СОВЕТ</w:t>
      </w:r>
    </w:p>
    <w:p w:rsidR="004975FB" w:rsidRPr="00881457" w:rsidRDefault="004975FB" w:rsidP="004975FB">
      <w:pPr>
        <w:keepNext/>
        <w:jc w:val="center"/>
        <w:outlineLvl w:val="1"/>
        <w:rPr>
          <w:b/>
          <w:sz w:val="18"/>
          <w:szCs w:val="18"/>
          <w:lang w:val="x-none"/>
        </w:rPr>
      </w:pPr>
      <w:r w:rsidRPr="00881457">
        <w:rPr>
          <w:b/>
          <w:sz w:val="18"/>
          <w:szCs w:val="18"/>
          <w:lang w:val="x-none"/>
        </w:rPr>
        <w:t>СОВЕТ СЕЛЬСКОГО ПОСЕЛЕНИЯ "ЮГЫДЪЯГ"</w:t>
      </w:r>
    </w:p>
    <w:p w:rsidR="004975FB" w:rsidRPr="00881457" w:rsidRDefault="004975FB" w:rsidP="004975FB">
      <w:pPr>
        <w:jc w:val="center"/>
        <w:rPr>
          <w:rFonts w:eastAsia="Calibri"/>
          <w:sz w:val="18"/>
          <w:szCs w:val="18"/>
          <w:u w:val="single"/>
          <w:lang w:eastAsia="en-US"/>
        </w:rPr>
      </w:pPr>
      <w:r w:rsidRPr="00881457">
        <w:rPr>
          <w:rFonts w:eastAsia="Calibri"/>
          <w:sz w:val="18"/>
          <w:szCs w:val="18"/>
          <w:u w:val="single"/>
          <w:lang w:eastAsia="en-US"/>
        </w:rPr>
        <w:t>_168074, Республика Коми,Усть-Куломский район пст.Югыдъяг, ул. Школьная, 4___</w:t>
      </w:r>
    </w:p>
    <w:p w:rsidR="004975FB" w:rsidRPr="00881457" w:rsidRDefault="004975FB" w:rsidP="004975FB">
      <w:pPr>
        <w:jc w:val="center"/>
        <w:rPr>
          <w:rFonts w:eastAsia="Calibri"/>
          <w:b/>
          <w:sz w:val="18"/>
          <w:szCs w:val="18"/>
          <w:lang w:eastAsia="en-US"/>
        </w:rPr>
      </w:pPr>
      <w:r w:rsidRPr="00881457">
        <w:rPr>
          <w:rFonts w:eastAsia="Calibri"/>
          <w:b/>
          <w:sz w:val="18"/>
          <w:szCs w:val="18"/>
          <w:lang w:eastAsia="en-US"/>
        </w:rPr>
        <w:t>КЫВКÖРТÖД</w:t>
      </w:r>
    </w:p>
    <w:p w:rsidR="004975FB" w:rsidRPr="00881457" w:rsidRDefault="004975FB" w:rsidP="004975FB">
      <w:pPr>
        <w:jc w:val="center"/>
        <w:rPr>
          <w:rFonts w:eastAsia="Calibri"/>
          <w:b/>
          <w:sz w:val="18"/>
          <w:szCs w:val="18"/>
          <w:lang w:eastAsia="en-US"/>
        </w:rPr>
      </w:pPr>
      <w:r w:rsidRPr="00881457">
        <w:rPr>
          <w:rFonts w:eastAsia="Calibri"/>
          <w:b/>
          <w:sz w:val="18"/>
          <w:szCs w:val="18"/>
          <w:lang w:eastAsia="en-US"/>
        </w:rPr>
        <w:t>Р Е Ш Е Н И Е</w:t>
      </w:r>
    </w:p>
    <w:p w:rsidR="004975FB" w:rsidRPr="00881457" w:rsidRDefault="004975FB" w:rsidP="004975FB">
      <w:pPr>
        <w:jc w:val="center"/>
        <w:rPr>
          <w:b/>
          <w:bCs/>
          <w:sz w:val="18"/>
          <w:szCs w:val="18"/>
        </w:rPr>
      </w:pPr>
      <w:r w:rsidRPr="00881457">
        <w:rPr>
          <w:b/>
          <w:bCs/>
          <w:sz w:val="18"/>
          <w:szCs w:val="18"/>
        </w:rPr>
        <w:t>XX</w:t>
      </w:r>
      <w:r w:rsidRPr="00881457">
        <w:rPr>
          <w:b/>
          <w:bCs/>
          <w:sz w:val="18"/>
          <w:szCs w:val="18"/>
          <w:lang w:val="en-US"/>
        </w:rPr>
        <w:t>V</w:t>
      </w:r>
      <w:r w:rsidRPr="00881457">
        <w:rPr>
          <w:b/>
          <w:bCs/>
          <w:sz w:val="18"/>
          <w:szCs w:val="18"/>
        </w:rPr>
        <w:t xml:space="preserve"> заседание  IV созыв</w:t>
      </w:r>
    </w:p>
    <w:p w:rsidR="004975FB" w:rsidRPr="00F32956" w:rsidRDefault="00F32956" w:rsidP="00F32956">
      <w:pPr>
        <w:jc w:val="center"/>
        <w:rPr>
          <w:b/>
          <w:bCs/>
          <w:sz w:val="18"/>
          <w:szCs w:val="18"/>
          <w:lang w:val="x-none"/>
        </w:rPr>
      </w:pPr>
      <w:r>
        <w:rPr>
          <w:b/>
          <w:bCs/>
          <w:sz w:val="18"/>
          <w:szCs w:val="18"/>
          <w:lang w:val="x-none"/>
        </w:rPr>
        <w:t xml:space="preserve"> </w:t>
      </w:r>
    </w:p>
    <w:p w:rsidR="004975FB" w:rsidRPr="00F32956" w:rsidRDefault="004975FB" w:rsidP="00F32956">
      <w:pPr>
        <w:jc w:val="center"/>
        <w:rPr>
          <w:b/>
          <w:bCs/>
          <w:sz w:val="18"/>
          <w:szCs w:val="18"/>
        </w:rPr>
      </w:pPr>
      <w:r w:rsidRPr="00881457">
        <w:rPr>
          <w:b/>
          <w:bCs/>
          <w:sz w:val="18"/>
          <w:szCs w:val="18"/>
        </w:rPr>
        <w:t xml:space="preserve">04 июня 2020 года                                                                </w:t>
      </w:r>
      <w:r w:rsidRPr="00881457">
        <w:rPr>
          <w:b/>
          <w:sz w:val="18"/>
          <w:szCs w:val="18"/>
        </w:rPr>
        <w:t xml:space="preserve">№ </w:t>
      </w:r>
      <w:r w:rsidRPr="00881457">
        <w:rPr>
          <w:b/>
          <w:bCs/>
          <w:sz w:val="18"/>
          <w:szCs w:val="18"/>
        </w:rPr>
        <w:t xml:space="preserve"> IV-25/120</w:t>
      </w:r>
    </w:p>
    <w:p w:rsidR="004975FB" w:rsidRPr="00881457" w:rsidRDefault="004975FB" w:rsidP="004975FB">
      <w:pPr>
        <w:spacing w:before="240" w:line="276" w:lineRule="auto"/>
        <w:jc w:val="center"/>
        <w:rPr>
          <w:b/>
          <w:sz w:val="18"/>
          <w:szCs w:val="18"/>
        </w:rPr>
      </w:pPr>
      <w:r w:rsidRPr="00881457">
        <w:rPr>
          <w:b/>
          <w:sz w:val="18"/>
          <w:szCs w:val="18"/>
        </w:rPr>
        <w:t xml:space="preserve">О внесении изменений в решение Совета сельского поселения "Югыдъяг" от 23.12.2019 г. № </w:t>
      </w:r>
      <w:r w:rsidRPr="00881457">
        <w:rPr>
          <w:b/>
          <w:sz w:val="18"/>
          <w:szCs w:val="18"/>
          <w:lang w:val="en-US"/>
        </w:rPr>
        <w:t>IV</w:t>
      </w:r>
      <w:r w:rsidRPr="00881457">
        <w:rPr>
          <w:b/>
          <w:sz w:val="18"/>
          <w:szCs w:val="18"/>
        </w:rPr>
        <w:t>-22/105 "О бюджете муниципального образования сельского поселения "Югыдъяг" на 2020 год и плановый период 2021 и 2022 годов"</w:t>
      </w:r>
    </w:p>
    <w:p w:rsidR="004975FB" w:rsidRPr="00881457" w:rsidRDefault="004975FB" w:rsidP="004975FB">
      <w:pPr>
        <w:spacing w:before="240" w:after="240" w:line="276" w:lineRule="auto"/>
        <w:ind w:firstLine="709"/>
        <w:jc w:val="both"/>
        <w:rPr>
          <w:sz w:val="18"/>
          <w:szCs w:val="18"/>
          <w:lang w:val="x-none" w:eastAsia="x-none"/>
        </w:rPr>
      </w:pPr>
      <w:r w:rsidRPr="00881457">
        <w:rPr>
          <w:sz w:val="18"/>
          <w:szCs w:val="18"/>
          <w:lang w:val="x-none" w:eastAsia="x-none"/>
        </w:rPr>
        <w:t xml:space="preserve">Совет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решил:</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 xml:space="preserve">1. Внести в решение Совета сельского поселения "Югыдъяг" от 23.12.2019 г. № </w:t>
      </w:r>
      <w:r w:rsidRPr="00881457">
        <w:rPr>
          <w:sz w:val="18"/>
          <w:szCs w:val="18"/>
          <w:lang w:val="en-US" w:eastAsia="x-none"/>
        </w:rPr>
        <w:t>IV</w:t>
      </w:r>
      <w:r w:rsidRPr="00881457">
        <w:rPr>
          <w:sz w:val="18"/>
          <w:szCs w:val="18"/>
          <w:lang w:val="x-none" w:eastAsia="x-none"/>
        </w:rPr>
        <w:t>-22/105</w:t>
      </w:r>
      <w:r w:rsidRPr="00881457">
        <w:rPr>
          <w:b/>
          <w:sz w:val="18"/>
          <w:szCs w:val="18"/>
          <w:lang w:val="x-none" w:eastAsia="x-none"/>
        </w:rPr>
        <w:t xml:space="preserve">  </w:t>
      </w:r>
      <w:r w:rsidRPr="00881457">
        <w:rPr>
          <w:sz w:val="18"/>
          <w:szCs w:val="18"/>
          <w:lang w:val="x-none" w:eastAsia="x-none"/>
        </w:rPr>
        <w:t>"О бюджете муниципального образования сельского поселения "Югыдъяг" на 2020 год и плановый период 2021 и 2022 годов" следующие изменения:</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1) Пункт 1 изложить в следующей редакции:</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"1. Утвердить основные характеристики бюджета муниципального образования сельского поселения "Югыдъяг" на 2020 год:</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общий объём доходов в сумме 17 109 281 рубль 51 копейка;</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общий объём расходов в сумме 17 881 994 рубля 02 копейки;</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дефицит в сумме 772 712 рублей 51 копейка."</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2) Абзац первый пункта 5 изложить в следующей редакции:</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"5. Утвердить объём безвозмездных поступлений в бюджет муниципального образования сельского поселения "Югыдъяг" в 2020 году в сумме 16 486 787 рублей 51 копейка, в том числе объём межбюджетных трансфертов, получаемых из других бюджетов бюджетной системы Российской Федерации, в сумме 16 485 937 рублей 51 копейка.".</w:t>
      </w:r>
    </w:p>
    <w:p w:rsidR="004975FB" w:rsidRPr="00881457" w:rsidRDefault="004975FB" w:rsidP="004975FB">
      <w:pPr>
        <w:spacing w:line="276" w:lineRule="auto"/>
        <w:ind w:firstLine="709"/>
        <w:jc w:val="both"/>
        <w:rPr>
          <w:sz w:val="18"/>
          <w:szCs w:val="18"/>
          <w:lang w:val="x-none" w:eastAsia="x-none"/>
        </w:rPr>
      </w:pPr>
      <w:r w:rsidRPr="00881457">
        <w:rPr>
          <w:sz w:val="18"/>
          <w:szCs w:val="18"/>
          <w:lang w:val="x-none" w:eastAsia="x-none"/>
        </w:rPr>
        <w:t xml:space="preserve">3) Приложение № 1 решения Совета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w:t>
      </w:r>
      <w:r w:rsidRPr="00881457">
        <w:rPr>
          <w:b/>
          <w:sz w:val="18"/>
          <w:szCs w:val="18"/>
          <w:lang w:val="x-none" w:eastAsia="x-none"/>
        </w:rPr>
        <w:t>"</w:t>
      </w:r>
      <w:r w:rsidRPr="00881457">
        <w:rPr>
          <w:sz w:val="18"/>
          <w:szCs w:val="18"/>
          <w:lang w:val="x-none" w:eastAsia="x-none"/>
        </w:rPr>
        <w:t xml:space="preserve">О бюджете муниципального образования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на 2020 год и плановый период 2021 и 2022 годов</w:t>
      </w:r>
      <w:r w:rsidRPr="00881457">
        <w:rPr>
          <w:b/>
          <w:sz w:val="18"/>
          <w:szCs w:val="18"/>
          <w:lang w:val="x-none" w:eastAsia="x-none"/>
        </w:rPr>
        <w:t>"</w:t>
      </w:r>
      <w:r w:rsidRPr="00881457">
        <w:rPr>
          <w:sz w:val="18"/>
          <w:szCs w:val="18"/>
          <w:lang w:val="x-none" w:eastAsia="x-none"/>
        </w:rPr>
        <w:t xml:space="preserve"> изложить в редакции согласно приложению № 1 к настоящему решению.</w:t>
      </w:r>
    </w:p>
    <w:p w:rsidR="004975FB" w:rsidRPr="00881457" w:rsidRDefault="004975FB" w:rsidP="004975FB">
      <w:pPr>
        <w:tabs>
          <w:tab w:val="left" w:pos="142"/>
        </w:tabs>
        <w:spacing w:line="276" w:lineRule="auto"/>
        <w:ind w:firstLine="709"/>
        <w:jc w:val="both"/>
        <w:rPr>
          <w:sz w:val="18"/>
          <w:szCs w:val="18"/>
          <w:lang w:val="x-none" w:eastAsia="x-none"/>
        </w:rPr>
      </w:pPr>
      <w:r w:rsidRPr="00881457">
        <w:rPr>
          <w:sz w:val="18"/>
          <w:szCs w:val="18"/>
          <w:lang w:val="x-none" w:eastAsia="x-none"/>
        </w:rPr>
        <w:t xml:space="preserve">4) Приложение № 2 решения Совета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w:t>
      </w:r>
      <w:r w:rsidRPr="00881457">
        <w:rPr>
          <w:b/>
          <w:sz w:val="18"/>
          <w:szCs w:val="18"/>
          <w:lang w:val="x-none" w:eastAsia="x-none"/>
        </w:rPr>
        <w:t>"</w:t>
      </w:r>
      <w:r w:rsidRPr="00881457">
        <w:rPr>
          <w:sz w:val="18"/>
          <w:szCs w:val="18"/>
          <w:lang w:val="x-none" w:eastAsia="x-none"/>
        </w:rPr>
        <w:t xml:space="preserve">О бюджете муниципального образования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на 2020 год и плановый период 2021 и 2022 годов</w:t>
      </w:r>
      <w:r w:rsidRPr="00881457">
        <w:rPr>
          <w:b/>
          <w:sz w:val="18"/>
          <w:szCs w:val="18"/>
          <w:lang w:val="x-none" w:eastAsia="x-none"/>
        </w:rPr>
        <w:t>"</w:t>
      </w:r>
      <w:r w:rsidRPr="00881457">
        <w:rPr>
          <w:sz w:val="18"/>
          <w:szCs w:val="18"/>
          <w:lang w:val="x-none" w:eastAsia="x-none"/>
        </w:rPr>
        <w:t xml:space="preserve"> изложить в редакции согласно приложению № 2 к настоящему решению.</w:t>
      </w:r>
    </w:p>
    <w:p w:rsidR="004975FB" w:rsidRPr="00881457" w:rsidRDefault="004975FB" w:rsidP="004975FB">
      <w:pPr>
        <w:tabs>
          <w:tab w:val="left" w:pos="142"/>
        </w:tabs>
        <w:spacing w:line="276" w:lineRule="auto"/>
        <w:ind w:firstLine="709"/>
        <w:jc w:val="both"/>
        <w:rPr>
          <w:sz w:val="18"/>
          <w:szCs w:val="18"/>
          <w:lang w:val="x-none" w:eastAsia="x-none"/>
        </w:rPr>
      </w:pPr>
      <w:r w:rsidRPr="00881457">
        <w:rPr>
          <w:sz w:val="18"/>
          <w:szCs w:val="18"/>
          <w:lang w:val="x-none" w:eastAsia="x-none"/>
        </w:rPr>
        <w:t xml:space="preserve">5) Приложение № 3 решения Совета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w:t>
      </w:r>
      <w:r w:rsidRPr="00881457">
        <w:rPr>
          <w:b/>
          <w:sz w:val="18"/>
          <w:szCs w:val="18"/>
          <w:lang w:val="x-none" w:eastAsia="x-none"/>
        </w:rPr>
        <w:t>"</w:t>
      </w:r>
      <w:r w:rsidRPr="00881457">
        <w:rPr>
          <w:sz w:val="18"/>
          <w:szCs w:val="18"/>
          <w:lang w:val="x-none" w:eastAsia="x-none"/>
        </w:rPr>
        <w:t xml:space="preserve">О бюджете муниципального образования сельского поселения </w:t>
      </w:r>
      <w:r w:rsidRPr="00881457">
        <w:rPr>
          <w:b/>
          <w:sz w:val="18"/>
          <w:szCs w:val="18"/>
          <w:lang w:val="x-none" w:eastAsia="x-none"/>
        </w:rPr>
        <w:t>"</w:t>
      </w:r>
      <w:r w:rsidRPr="00881457">
        <w:rPr>
          <w:sz w:val="18"/>
          <w:szCs w:val="18"/>
          <w:lang w:val="x-none" w:eastAsia="x-none"/>
        </w:rPr>
        <w:t>Югыдъяг</w:t>
      </w:r>
      <w:r w:rsidRPr="00881457">
        <w:rPr>
          <w:b/>
          <w:sz w:val="18"/>
          <w:szCs w:val="18"/>
          <w:lang w:val="x-none" w:eastAsia="x-none"/>
        </w:rPr>
        <w:t>"</w:t>
      </w:r>
      <w:r w:rsidRPr="00881457">
        <w:rPr>
          <w:sz w:val="18"/>
          <w:szCs w:val="18"/>
          <w:lang w:val="x-none" w:eastAsia="x-none"/>
        </w:rPr>
        <w:t xml:space="preserve"> на 2020 год и плановый период 2021 и 2022 годов</w:t>
      </w:r>
      <w:r w:rsidRPr="00881457">
        <w:rPr>
          <w:b/>
          <w:sz w:val="18"/>
          <w:szCs w:val="18"/>
          <w:lang w:val="x-none" w:eastAsia="x-none"/>
        </w:rPr>
        <w:t>"</w:t>
      </w:r>
      <w:r w:rsidRPr="00881457">
        <w:rPr>
          <w:sz w:val="18"/>
          <w:szCs w:val="18"/>
          <w:lang w:val="x-none" w:eastAsia="x-none"/>
        </w:rPr>
        <w:t xml:space="preserve"> изложить в редакции согласно приложению № 3 к настоящему решению.</w:t>
      </w:r>
    </w:p>
    <w:p w:rsidR="004975FB" w:rsidRPr="00881457" w:rsidRDefault="004975FB" w:rsidP="004975FB">
      <w:pPr>
        <w:tabs>
          <w:tab w:val="left" w:pos="142"/>
        </w:tabs>
        <w:spacing w:line="276" w:lineRule="auto"/>
        <w:ind w:firstLine="709"/>
        <w:jc w:val="both"/>
        <w:rPr>
          <w:sz w:val="18"/>
          <w:szCs w:val="18"/>
          <w:lang w:val="x-none" w:eastAsia="x-none"/>
        </w:rPr>
      </w:pPr>
      <w:r w:rsidRPr="00881457">
        <w:rPr>
          <w:sz w:val="18"/>
          <w:szCs w:val="18"/>
          <w:lang w:val="x-none" w:eastAsia="x-none"/>
        </w:rPr>
        <w:t>2. Настоящее решение вступает в силу со дня опубликования в  информационном вестнике Совета и администрации сельского поселения "Югыдъяг".</w:t>
      </w:r>
    </w:p>
    <w:p w:rsidR="004975FB" w:rsidRPr="00881457" w:rsidRDefault="004975FB" w:rsidP="004975FB">
      <w:pPr>
        <w:spacing w:line="276" w:lineRule="auto"/>
        <w:ind w:left="425" w:hanging="425"/>
        <w:jc w:val="both"/>
        <w:rPr>
          <w:sz w:val="18"/>
          <w:szCs w:val="18"/>
        </w:rPr>
      </w:pPr>
    </w:p>
    <w:p w:rsidR="004975FB" w:rsidRPr="00881457" w:rsidRDefault="004975FB" w:rsidP="004975FB">
      <w:pPr>
        <w:spacing w:line="360" w:lineRule="auto"/>
        <w:ind w:left="425" w:hanging="425"/>
        <w:jc w:val="both"/>
        <w:rPr>
          <w:sz w:val="18"/>
          <w:szCs w:val="18"/>
        </w:rPr>
      </w:pPr>
      <w:r w:rsidRPr="00881457">
        <w:rPr>
          <w:sz w:val="18"/>
          <w:szCs w:val="18"/>
        </w:rPr>
        <w:t xml:space="preserve">Глава сельского поселения  «Югыдъяг»                                </w:t>
      </w:r>
    </w:p>
    <w:p w:rsidR="004975FB" w:rsidRPr="00881457" w:rsidRDefault="004975FB" w:rsidP="004975FB">
      <w:pPr>
        <w:spacing w:line="360" w:lineRule="auto"/>
        <w:ind w:left="425" w:hanging="425"/>
        <w:jc w:val="both"/>
        <w:rPr>
          <w:sz w:val="18"/>
          <w:szCs w:val="18"/>
        </w:rPr>
      </w:pPr>
      <w:r w:rsidRPr="00881457">
        <w:rPr>
          <w:sz w:val="18"/>
          <w:szCs w:val="18"/>
        </w:rPr>
        <w:t>Председатель Совета поселения                                                     В.В.Паршуков</w:t>
      </w:r>
    </w:p>
    <w:p w:rsidR="004975FB" w:rsidRPr="00881457" w:rsidRDefault="004975FB" w:rsidP="00A76FEA">
      <w:pPr>
        <w:tabs>
          <w:tab w:val="left" w:pos="0"/>
        </w:tabs>
        <w:rPr>
          <w:b/>
          <w:sz w:val="18"/>
          <w:szCs w:val="18"/>
        </w:rPr>
      </w:pPr>
    </w:p>
    <w:tbl>
      <w:tblPr>
        <w:tblW w:w="9934" w:type="dxa"/>
        <w:tblInd w:w="78" w:type="dxa"/>
        <w:tblLayout w:type="fixed"/>
        <w:tblLook w:val="0000" w:firstRow="0" w:lastRow="0" w:firstColumn="0" w:lastColumn="0" w:noHBand="0" w:noVBand="0"/>
      </w:tblPr>
      <w:tblGrid>
        <w:gridCol w:w="2015"/>
        <w:gridCol w:w="4079"/>
        <w:gridCol w:w="1252"/>
        <w:gridCol w:w="1331"/>
        <w:gridCol w:w="1257"/>
      </w:tblGrid>
      <w:tr w:rsidR="00D634BD" w:rsidRPr="00881457" w:rsidTr="00A20226">
        <w:tblPrEx>
          <w:tblCellMar>
            <w:top w:w="0" w:type="dxa"/>
            <w:bottom w:w="0" w:type="dxa"/>
          </w:tblCellMar>
        </w:tblPrEx>
        <w:trPr>
          <w:trHeight w:val="266"/>
        </w:trPr>
        <w:tc>
          <w:tcPr>
            <w:tcW w:w="2015"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4079" w:type="dxa"/>
            <w:tcBorders>
              <w:top w:val="nil"/>
              <w:left w:val="nil"/>
              <w:bottom w:val="nil"/>
              <w:right w:val="nil"/>
            </w:tcBorders>
          </w:tcPr>
          <w:p w:rsidR="00D634BD" w:rsidRPr="00881457" w:rsidRDefault="00D634BD" w:rsidP="00881457">
            <w:pPr>
              <w:autoSpaceDE w:val="0"/>
              <w:autoSpaceDN w:val="0"/>
              <w:adjustRightInd w:val="0"/>
              <w:jc w:val="right"/>
              <w:rPr>
                <w:color w:val="000000"/>
                <w:sz w:val="18"/>
                <w:szCs w:val="18"/>
              </w:rPr>
            </w:pPr>
          </w:p>
        </w:tc>
        <w:tc>
          <w:tcPr>
            <w:tcW w:w="1252"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1331" w:type="dxa"/>
            <w:tcBorders>
              <w:top w:val="nil"/>
              <w:left w:val="nil"/>
              <w:bottom w:val="nil"/>
              <w:right w:val="nil"/>
            </w:tcBorders>
          </w:tcPr>
          <w:p w:rsidR="00D634BD" w:rsidRPr="00881457" w:rsidRDefault="00881457">
            <w:pPr>
              <w:autoSpaceDE w:val="0"/>
              <w:autoSpaceDN w:val="0"/>
              <w:adjustRightInd w:val="0"/>
              <w:jc w:val="right"/>
              <w:rPr>
                <w:color w:val="000000"/>
                <w:sz w:val="18"/>
                <w:szCs w:val="18"/>
              </w:rPr>
            </w:pPr>
            <w:r>
              <w:rPr>
                <w:color w:val="000000"/>
                <w:sz w:val="18"/>
                <w:szCs w:val="18"/>
              </w:rPr>
              <w:t>Приложение 1</w:t>
            </w:r>
          </w:p>
        </w:tc>
        <w:tc>
          <w:tcPr>
            <w:tcW w:w="1257"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r>
      <w:tr w:rsidR="00D634BD" w:rsidRPr="00881457" w:rsidTr="00A20226">
        <w:tblPrEx>
          <w:tblCellMar>
            <w:top w:w="0" w:type="dxa"/>
            <w:bottom w:w="0" w:type="dxa"/>
          </w:tblCellMar>
        </w:tblPrEx>
        <w:trPr>
          <w:trHeight w:val="890"/>
        </w:trPr>
        <w:tc>
          <w:tcPr>
            <w:tcW w:w="2015"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4079"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3840" w:type="dxa"/>
            <w:gridSpan w:val="3"/>
            <w:tcBorders>
              <w:top w:val="nil"/>
              <w:left w:val="nil"/>
              <w:bottom w:val="nil"/>
              <w:right w:val="nil"/>
            </w:tcBorders>
          </w:tcPr>
          <w:p w:rsidR="00D634BD" w:rsidRPr="00881457" w:rsidRDefault="00D634BD" w:rsidP="00881457">
            <w:pPr>
              <w:autoSpaceDE w:val="0"/>
              <w:autoSpaceDN w:val="0"/>
              <w:adjustRightInd w:val="0"/>
              <w:rPr>
                <w:color w:val="000000"/>
                <w:sz w:val="18"/>
                <w:szCs w:val="18"/>
              </w:rPr>
            </w:pPr>
            <w:r w:rsidRPr="00881457">
              <w:rPr>
                <w:color w:val="000000"/>
                <w:sz w:val="18"/>
                <w:szCs w:val="18"/>
              </w:rPr>
              <w:t xml:space="preserve">к решению Совета сельского поселения </w:t>
            </w:r>
            <w:r w:rsidR="00881457">
              <w:rPr>
                <w:color w:val="000000"/>
                <w:sz w:val="18"/>
                <w:szCs w:val="18"/>
              </w:rPr>
              <w:t xml:space="preserve">     </w:t>
            </w:r>
            <w:r w:rsidRPr="00881457">
              <w:rPr>
                <w:color w:val="000000"/>
                <w:sz w:val="18"/>
                <w:szCs w:val="18"/>
              </w:rPr>
              <w:t>"Югыдъяг"</w:t>
            </w:r>
          </w:p>
          <w:p w:rsidR="00D634BD" w:rsidRPr="00881457" w:rsidRDefault="00D634BD" w:rsidP="00881457">
            <w:pPr>
              <w:autoSpaceDE w:val="0"/>
              <w:autoSpaceDN w:val="0"/>
              <w:adjustRightInd w:val="0"/>
              <w:rPr>
                <w:color w:val="000000"/>
                <w:sz w:val="18"/>
                <w:szCs w:val="18"/>
              </w:rPr>
            </w:pPr>
            <w:r w:rsidRPr="00881457">
              <w:rPr>
                <w:color w:val="000000"/>
                <w:sz w:val="18"/>
                <w:szCs w:val="18"/>
              </w:rPr>
              <w:t xml:space="preserve"> от  04 июня 2020 года №  IV-25/120</w:t>
            </w:r>
          </w:p>
        </w:tc>
      </w:tr>
      <w:tr w:rsidR="00D634BD" w:rsidRPr="00881457" w:rsidTr="00A20226">
        <w:tblPrEx>
          <w:tblCellMar>
            <w:top w:w="0" w:type="dxa"/>
            <w:bottom w:w="0" w:type="dxa"/>
          </w:tblCellMar>
        </w:tblPrEx>
        <w:trPr>
          <w:trHeight w:val="266"/>
        </w:trPr>
        <w:tc>
          <w:tcPr>
            <w:tcW w:w="2015"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4079"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1252"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1331"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c>
          <w:tcPr>
            <w:tcW w:w="1257" w:type="dxa"/>
            <w:tcBorders>
              <w:top w:val="nil"/>
              <w:left w:val="nil"/>
              <w:bottom w:val="nil"/>
              <w:right w:val="nil"/>
            </w:tcBorders>
          </w:tcPr>
          <w:p w:rsidR="00D634BD" w:rsidRPr="00881457" w:rsidRDefault="00D634BD">
            <w:pPr>
              <w:autoSpaceDE w:val="0"/>
              <w:autoSpaceDN w:val="0"/>
              <w:adjustRightInd w:val="0"/>
              <w:jc w:val="right"/>
              <w:rPr>
                <w:color w:val="000000"/>
                <w:sz w:val="18"/>
                <w:szCs w:val="18"/>
              </w:rPr>
            </w:pPr>
          </w:p>
        </w:tc>
      </w:tr>
      <w:tr w:rsidR="00D634BD" w:rsidRPr="00881457" w:rsidTr="00881457">
        <w:tblPrEx>
          <w:tblCellMar>
            <w:top w:w="0" w:type="dxa"/>
            <w:bottom w:w="0" w:type="dxa"/>
          </w:tblCellMar>
        </w:tblPrEx>
        <w:trPr>
          <w:trHeight w:val="602"/>
        </w:trPr>
        <w:tc>
          <w:tcPr>
            <w:tcW w:w="9934" w:type="dxa"/>
            <w:gridSpan w:val="5"/>
            <w:tcBorders>
              <w:top w:val="nil"/>
              <w:left w:val="nil"/>
              <w:bottom w:val="nil"/>
              <w:right w:val="nil"/>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Объем поступлений доходов в бюджет муниципального образования сельского поселения "Югыдъяг" на 2020 год и плановый период 2021 и 2022 годов</w:t>
            </w:r>
          </w:p>
        </w:tc>
      </w:tr>
      <w:tr w:rsidR="00D634BD" w:rsidRPr="00881457" w:rsidTr="00A20226">
        <w:tblPrEx>
          <w:tblCellMar>
            <w:top w:w="0" w:type="dxa"/>
            <w:bottom w:w="0" w:type="dxa"/>
          </w:tblCellMar>
        </w:tblPrEx>
        <w:trPr>
          <w:trHeight w:val="502"/>
        </w:trPr>
        <w:tc>
          <w:tcPr>
            <w:tcW w:w="2015"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lastRenderedPageBreak/>
              <w:t>Код</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58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Сумма (рублей)</w:t>
            </w:r>
          </w:p>
        </w:tc>
        <w:tc>
          <w:tcPr>
            <w:tcW w:w="1257"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r>
      <w:tr w:rsidR="00D634BD" w:rsidRPr="00881457" w:rsidTr="00A20226">
        <w:tblPrEx>
          <w:tblCellMar>
            <w:top w:w="0" w:type="dxa"/>
            <w:bottom w:w="0" w:type="dxa"/>
          </w:tblCellMar>
        </w:tblPrEx>
        <w:trPr>
          <w:trHeight w:val="223"/>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2020 год</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2021 год</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2022 год</w:t>
            </w:r>
          </w:p>
        </w:tc>
      </w:tr>
      <w:tr w:rsidR="00D634BD" w:rsidRPr="00881457" w:rsidTr="00A20226">
        <w:tblPrEx>
          <w:tblCellMar>
            <w:top w:w="0" w:type="dxa"/>
            <w:bottom w:w="0" w:type="dxa"/>
          </w:tblCellMar>
        </w:tblPrEx>
        <w:trPr>
          <w:trHeight w:val="223"/>
        </w:trPr>
        <w:tc>
          <w:tcPr>
            <w:tcW w:w="2015" w:type="dxa"/>
            <w:tcBorders>
              <w:top w:val="single" w:sz="6" w:space="0" w:color="000000"/>
              <w:left w:val="single" w:sz="6" w:space="0" w:color="000000"/>
              <w:bottom w:val="single" w:sz="6" w:space="0" w:color="000000"/>
              <w:right w:val="nil"/>
            </w:tcBorders>
          </w:tcPr>
          <w:p w:rsidR="00D634BD" w:rsidRPr="00881457" w:rsidRDefault="00D634BD">
            <w:pPr>
              <w:autoSpaceDE w:val="0"/>
              <w:autoSpaceDN w:val="0"/>
              <w:adjustRightInd w:val="0"/>
              <w:jc w:val="right"/>
              <w:rPr>
                <w:b/>
                <w:bCs/>
                <w:color w:val="000000"/>
                <w:sz w:val="18"/>
                <w:szCs w:val="18"/>
              </w:rPr>
            </w:pPr>
          </w:p>
        </w:tc>
        <w:tc>
          <w:tcPr>
            <w:tcW w:w="4079" w:type="dxa"/>
            <w:tcBorders>
              <w:top w:val="single" w:sz="6" w:space="0" w:color="000000"/>
              <w:left w:val="single" w:sz="6" w:space="0" w:color="000000"/>
              <w:bottom w:val="single" w:sz="6" w:space="0" w:color="000000"/>
              <w:right w:val="nil"/>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ВСЕГО ДОХОДОВ</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17 109 281,51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11 594 497,00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11 783 683,00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1 00 00000 00 0000 000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НАЛОГОВЫЕ И НЕНАЛОГОВЫЕ ДОХОДЫ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622 494,00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627 494,00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635 494,00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1 01 00000 00 0000 000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НАЛОГИ НА ПРИБЫЛЬ, ДОХОДЫ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273 000,00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278 000,00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286 000,00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1 01 02000 01 0000 110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 на доходы физических лиц</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273 000,00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278 000,00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286 000,00</w:t>
            </w:r>
          </w:p>
        </w:tc>
      </w:tr>
      <w:tr w:rsidR="00D634BD" w:rsidRPr="00881457" w:rsidTr="00A20226">
        <w:tblPrEx>
          <w:tblCellMar>
            <w:top w:w="0" w:type="dxa"/>
            <w:bottom w:w="0" w:type="dxa"/>
          </w:tblCellMar>
        </w:tblPrEx>
        <w:trPr>
          <w:trHeight w:val="156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1 01 02010 01 0000 110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273 000,00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278 000,00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286 000,00</w:t>
            </w:r>
          </w:p>
        </w:tc>
      </w:tr>
      <w:tr w:rsidR="00D634BD" w:rsidRPr="00881457" w:rsidTr="00A20226">
        <w:tblPrEx>
          <w:tblCellMar>
            <w:top w:w="0" w:type="dxa"/>
            <w:bottom w:w="0" w:type="dxa"/>
          </w:tblCellMar>
        </w:tblPrEx>
        <w:trPr>
          <w:trHeight w:val="133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1 01 02010 01 0000 110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273 000,00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278 000,00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1 06 00000 00 0000 000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НАЛОГИ НА ИМУЩЕСТВО</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165 000,00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165 000,00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165 000,00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1 06 01000 00 0000 110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 на имущество физических лиц</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95 000,00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95 000,00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1 06 01030 10 0000 110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95 000,00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95 000,00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1 06 01030 10 0000 110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95 000,00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95 000,00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1 06 06000 00 0000 110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Земельный налог</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69 000,00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70 000,00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70 000,00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1 06 06030 00 0000 110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Земельный налог с организаций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6 000,00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1 06 06033 10 0000 110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1 06 06040 00 0000 110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Земельный налог с физических лиц</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63 000,00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64 000,00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64 000,00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1 06 06043 10 0000 110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63 000,00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64 000,00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64 000,00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1 08 00000 00 0000 000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ГОСУДАРСТВЕННАЯ ПОШЛИНА</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1 08 04000 01 0000 110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r>
      <w:tr w:rsidR="00D634BD" w:rsidRPr="00881457" w:rsidTr="00A20226">
        <w:tblPrEx>
          <w:tblCellMar>
            <w:top w:w="0" w:type="dxa"/>
            <w:bottom w:w="0" w:type="dxa"/>
          </w:tblCellMar>
        </w:tblPrEx>
        <w:trPr>
          <w:trHeight w:val="156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1 08 04020 01 0000 110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18 100,00</w:t>
            </w:r>
          </w:p>
        </w:tc>
      </w:tr>
      <w:tr w:rsidR="00D634BD" w:rsidRPr="00881457" w:rsidTr="00A20226">
        <w:tblPrEx>
          <w:tblCellMar>
            <w:top w:w="0" w:type="dxa"/>
            <w:bottom w:w="0" w:type="dxa"/>
          </w:tblCellMar>
        </w:tblPrEx>
        <w:trPr>
          <w:trHeight w:val="156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lastRenderedPageBreak/>
              <w:t>1 08 04020 01 0000 110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18 100,00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18 100,00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18 100,00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1 11 00000 00 0000 000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ДОХОДЫ ОТ ИСПОЛЬЗОВАНИЯ ИМУЩЕСТВА, НАХОДЯЩЕГОСЯ В ГОСУДАРСТВЕННОЙ И МУНИЦИПАЛЬНОЙ СОБСТВЕННОСТИ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166 394,00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166 394,00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166 394,00</w:t>
            </w:r>
          </w:p>
        </w:tc>
      </w:tr>
      <w:tr w:rsidR="00D634BD" w:rsidRPr="00881457" w:rsidTr="00A20226">
        <w:tblPrEx>
          <w:tblCellMar>
            <w:top w:w="0" w:type="dxa"/>
            <w:bottom w:w="0" w:type="dxa"/>
          </w:tblCellMar>
        </w:tblPrEx>
        <w:trPr>
          <w:trHeight w:val="200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1 11 05000 00 0000 120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4 894,00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4 894,00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4 894,00</w:t>
            </w:r>
          </w:p>
        </w:tc>
      </w:tr>
      <w:tr w:rsidR="00D634BD" w:rsidRPr="00881457" w:rsidTr="00A20226">
        <w:tblPrEx>
          <w:tblCellMar>
            <w:top w:w="0" w:type="dxa"/>
            <w:bottom w:w="0" w:type="dxa"/>
          </w:tblCellMar>
        </w:tblPrEx>
        <w:trPr>
          <w:trHeight w:val="156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1 11 05030 00 0000 120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4 894,00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4 894,00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4 894,00</w:t>
            </w:r>
          </w:p>
        </w:tc>
      </w:tr>
      <w:tr w:rsidR="00D634BD" w:rsidRPr="00881457" w:rsidTr="00A20226">
        <w:tblPrEx>
          <w:tblCellMar>
            <w:top w:w="0" w:type="dxa"/>
            <w:bottom w:w="0" w:type="dxa"/>
          </w:tblCellMar>
        </w:tblPrEx>
        <w:trPr>
          <w:trHeight w:val="133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1 11 05035 10 0000 120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4 894,00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4 894,00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4 894,00</w:t>
            </w:r>
          </w:p>
        </w:tc>
      </w:tr>
      <w:tr w:rsidR="00D634BD" w:rsidRPr="00881457" w:rsidTr="00A20226">
        <w:tblPrEx>
          <w:tblCellMar>
            <w:top w:w="0" w:type="dxa"/>
            <w:bottom w:w="0" w:type="dxa"/>
          </w:tblCellMar>
        </w:tblPrEx>
        <w:trPr>
          <w:trHeight w:val="1783"/>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1 11 09000 00 0000 120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161 500,00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161 500,00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161 500,00</w:t>
            </w:r>
          </w:p>
        </w:tc>
      </w:tr>
      <w:tr w:rsidR="00D634BD" w:rsidRPr="00881457" w:rsidTr="00A20226">
        <w:tblPrEx>
          <w:tblCellMar>
            <w:top w:w="0" w:type="dxa"/>
            <w:bottom w:w="0" w:type="dxa"/>
          </w:tblCellMar>
        </w:tblPrEx>
        <w:trPr>
          <w:trHeight w:val="1783"/>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1 11 09040 00 0000 120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161 500,00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161 500,00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161 500,00</w:t>
            </w:r>
          </w:p>
        </w:tc>
      </w:tr>
      <w:tr w:rsidR="00D634BD" w:rsidRPr="00881457" w:rsidTr="00A20226">
        <w:tblPrEx>
          <w:tblCellMar>
            <w:top w:w="0" w:type="dxa"/>
            <w:bottom w:w="0" w:type="dxa"/>
          </w:tblCellMar>
        </w:tblPrEx>
        <w:trPr>
          <w:trHeight w:val="133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1 11 09045 10 0000 120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161 500,00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161 500,00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161 500,00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2 00 00000 00 0000 000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БЕЗВОЗМЕЗДНЫЕ ПОСТУПЛЕНИЯ</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16 486 787,51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10 967 003,00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11 148 189,00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БЕЗВОЗМЕЗДНЫЕ ПОСТУПЛЕНИЯ ОТ ДРУГИХ БЮДЖЕТОВ БЮДЖЕТНОЙ СИСТЕМЫ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16 485 937,51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10 967 003,00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11 148 189,00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2 02 10000 00 0000 150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Дотации бюджетам бюджетной системы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6 861 722,00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6 864 732,00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6 871 497,00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lastRenderedPageBreak/>
              <w:t>2 02 16001 00 0000 150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6 861 722,00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6 864 732,00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6 871 497,00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2 02 16001 10 0000 150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6 861 722,00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6 864 732,00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6 871 497,00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2 02 20000 00 0000 150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Субсидии бюджетам бюджетной системы Российской Федерации (межбюджетные субсидии)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2 198 546,00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1 754 546,00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1 801 357,00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2 02 25555 00 0000 150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Субсидии бюджетам на реализацию программ формирования современной городской среды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1 754 546,00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1 754 546,00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1 801 357,00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2 02 25555 10 0000 150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Субсидии бюджетам сельских поселений на реализацию программ формирования современной городской среды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1 754 546,00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1 754 546,00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1 801 357,00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2 02 29999 00 0000 150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субсидии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444 000,00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2 02 29999 10 0000 150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Прочие субсидии бюджетам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444 000,00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2 02 30000 00 0000 150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Субвенции бюджетам бюджетной системы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426 609,00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429 052,00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437 377,00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2 02 30024 00 0000 150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Субвенции местным бюджетам на выполнение передаваемых полномочий субъектов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19 230,00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19 671,00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20 212,00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2 02 30024 10 0000 150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19 230,00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19 671,00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20 212,00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2 02 35118 00 0000 150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380 900,00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382 200,00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389 100,00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2 02 35118 10 0000 150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380 900,00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382 200,00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389 100,00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2 02 35930 00 0000 150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Субвенции бюджетам на государственную регистрацию актов гражданского состояния</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26 479,00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27 181,00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28 065,00</w:t>
            </w:r>
          </w:p>
        </w:tc>
      </w:tr>
      <w:tr w:rsidR="00D634BD" w:rsidRPr="00881457" w:rsidTr="00A20226">
        <w:tblPrEx>
          <w:tblCellMar>
            <w:top w:w="0" w:type="dxa"/>
            <w:bottom w:w="0" w:type="dxa"/>
          </w:tblCellMar>
        </w:tblPrEx>
        <w:trPr>
          <w:trHeight w:val="66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2 02 35930 10 0000 150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Субвенции бюджетам сельских поселений на государственную регистрацию актов гражданского состояния</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26 479,00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27 181,00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28 065,00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2 02 40000 00 0000 150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Иные межбюджетные трансферты</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6 999 060,51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1 918 673,00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2 037 958,00</w:t>
            </w:r>
          </w:p>
        </w:tc>
      </w:tr>
      <w:tr w:rsidR="00D634BD" w:rsidRPr="00881457" w:rsidTr="00A20226">
        <w:tblPrEx>
          <w:tblCellMar>
            <w:top w:w="0" w:type="dxa"/>
            <w:bottom w:w="0" w:type="dxa"/>
          </w:tblCellMar>
        </w:tblPrEx>
        <w:trPr>
          <w:trHeight w:val="1114"/>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2 02 40014 00 0000 150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3 123 622,51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1337"/>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2 02 40014 10 0000 150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3 123 622,51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2 02 49999 00 0000 150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межбюджетные трансферты, передаваемые бюджетам</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3 875 438,00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1 918 673,00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2 037 958,00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2 02 49999 10 0000 150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Прочие межбюджетные трансферты, передаваемые бюджетам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3 875 438,00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1 918 673,00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2 037 958,00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2 07 00000 00 0000 000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БЕЗВОЗМЕЗДНЫЕ ПОСТУПЛЕНИЯ</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2 07 05000 10 0000 150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безвозмездные поступления в бюджеты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2 07 05030 10 0000 150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безвозмездные поступления в бюджеты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446"/>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lastRenderedPageBreak/>
              <w:t>2 07 05030 10 0000 150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Прочие безвозмездные поступления в бюджеты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6 000,00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2 19 00000 00 0000 000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-5 150,00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2 19 00000 10 0000 150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-5 150,00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2 19 60010 10 0000 150</w:t>
            </w:r>
          </w:p>
        </w:tc>
        <w:tc>
          <w:tcPr>
            <w:tcW w:w="4079"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-5 150,00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0,00</w:t>
            </w:r>
          </w:p>
        </w:tc>
      </w:tr>
      <w:tr w:rsidR="00D634BD" w:rsidRPr="00881457" w:rsidTr="00A20226">
        <w:tblPrEx>
          <w:tblCellMar>
            <w:top w:w="0" w:type="dxa"/>
            <w:bottom w:w="0" w:type="dxa"/>
          </w:tblCellMar>
        </w:tblPrEx>
        <w:trPr>
          <w:trHeight w:val="890"/>
        </w:trPr>
        <w:tc>
          <w:tcPr>
            <w:tcW w:w="2015"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2 19 60010 10 0000 150</w:t>
            </w:r>
          </w:p>
        </w:tc>
        <w:tc>
          <w:tcPr>
            <w:tcW w:w="4079"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-5 150,00</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0,00</w:t>
            </w:r>
          </w:p>
        </w:tc>
      </w:tr>
      <w:tr w:rsidR="00D634BD" w:rsidRPr="00881457" w:rsidTr="00A20226">
        <w:tblPrEx>
          <w:tblCellMar>
            <w:top w:w="0" w:type="dxa"/>
            <w:bottom w:w="0" w:type="dxa"/>
          </w:tblCellMar>
        </w:tblPrEx>
        <w:trPr>
          <w:trHeight w:val="223"/>
        </w:trPr>
        <w:tc>
          <w:tcPr>
            <w:tcW w:w="6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ВСЕГО ДОХОДОВ</w:t>
            </w:r>
          </w:p>
        </w:tc>
        <w:tc>
          <w:tcPr>
            <w:tcW w:w="1252"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17 109 281,51</w:t>
            </w:r>
          </w:p>
        </w:tc>
        <w:tc>
          <w:tcPr>
            <w:tcW w:w="133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11 594 497,00</w:t>
            </w:r>
          </w:p>
        </w:tc>
        <w:tc>
          <w:tcPr>
            <w:tcW w:w="1257"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11 783 683,00</w:t>
            </w:r>
          </w:p>
        </w:tc>
      </w:tr>
    </w:tbl>
    <w:p w:rsidR="004975FB" w:rsidRPr="00881457" w:rsidRDefault="004975FB" w:rsidP="00A76FEA">
      <w:pPr>
        <w:tabs>
          <w:tab w:val="left" w:pos="0"/>
        </w:tabs>
        <w:rPr>
          <w:b/>
          <w:sz w:val="18"/>
          <w:szCs w:val="18"/>
        </w:rPr>
      </w:pPr>
    </w:p>
    <w:tbl>
      <w:tblPr>
        <w:tblW w:w="9847" w:type="dxa"/>
        <w:tblInd w:w="78" w:type="dxa"/>
        <w:tblLayout w:type="fixed"/>
        <w:tblLook w:val="0000" w:firstRow="0" w:lastRow="0" w:firstColumn="0" w:lastColumn="0" w:noHBand="0" w:noVBand="0"/>
      </w:tblPr>
      <w:tblGrid>
        <w:gridCol w:w="3751"/>
        <w:gridCol w:w="346"/>
        <w:gridCol w:w="89"/>
        <w:gridCol w:w="388"/>
        <w:gridCol w:w="41"/>
        <w:gridCol w:w="348"/>
        <w:gridCol w:w="171"/>
        <w:gridCol w:w="1017"/>
        <w:gridCol w:w="142"/>
        <w:gridCol w:w="175"/>
        <w:gridCol w:w="298"/>
        <w:gridCol w:w="808"/>
        <w:gridCol w:w="238"/>
        <w:gridCol w:w="833"/>
        <w:gridCol w:w="201"/>
        <w:gridCol w:w="893"/>
        <w:gridCol w:w="108"/>
      </w:tblGrid>
      <w:tr w:rsidR="00D634BD" w:rsidRPr="00881457" w:rsidTr="00D634BD">
        <w:tblPrEx>
          <w:tblCellMar>
            <w:top w:w="0" w:type="dxa"/>
            <w:bottom w:w="0" w:type="dxa"/>
          </w:tblCellMar>
        </w:tblPrEx>
        <w:trPr>
          <w:trHeight w:val="955"/>
        </w:trPr>
        <w:tc>
          <w:tcPr>
            <w:tcW w:w="4097"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518" w:type="dxa"/>
            <w:gridSpan w:val="3"/>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51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5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73"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081" w:type="dxa"/>
            <w:gridSpan w:val="6"/>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 xml:space="preserve">Приложение 2                                                                                                                                                                                                                                                                                                                                                                       </w:t>
            </w:r>
          </w:p>
          <w:p w:rsidR="00D634BD" w:rsidRPr="00881457" w:rsidRDefault="00D634BD">
            <w:pPr>
              <w:autoSpaceDE w:val="0"/>
              <w:autoSpaceDN w:val="0"/>
              <w:adjustRightInd w:val="0"/>
              <w:jc w:val="right"/>
              <w:rPr>
                <w:color w:val="000000"/>
                <w:sz w:val="18"/>
                <w:szCs w:val="18"/>
              </w:rPr>
            </w:pPr>
            <w:r w:rsidRPr="00881457">
              <w:rPr>
                <w:color w:val="000000"/>
                <w:sz w:val="18"/>
                <w:szCs w:val="18"/>
              </w:rPr>
              <w:t xml:space="preserve">к решению Совета сельского                                                           поселения "Югыдъяг"                                    от 04 июня 2020г. № IV-25/120                                                                                                                             </w:t>
            </w:r>
          </w:p>
        </w:tc>
      </w:tr>
      <w:tr w:rsidR="00D634BD" w:rsidRPr="00881457" w:rsidTr="00D634BD">
        <w:tblPrEx>
          <w:tblCellMar>
            <w:top w:w="0" w:type="dxa"/>
            <w:bottom w:w="0" w:type="dxa"/>
          </w:tblCellMar>
        </w:tblPrEx>
        <w:trPr>
          <w:trHeight w:val="211"/>
        </w:trPr>
        <w:tc>
          <w:tcPr>
            <w:tcW w:w="4097"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518" w:type="dxa"/>
            <w:gridSpan w:val="3"/>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51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5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73"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46"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34"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01"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r>
      <w:tr w:rsidR="00D634BD" w:rsidRPr="00881457" w:rsidTr="00D634BD">
        <w:tblPrEx>
          <w:tblCellMar>
            <w:top w:w="0" w:type="dxa"/>
            <w:bottom w:w="0" w:type="dxa"/>
          </w:tblCellMar>
        </w:tblPrEx>
        <w:trPr>
          <w:trHeight w:val="802"/>
        </w:trPr>
        <w:tc>
          <w:tcPr>
            <w:tcW w:w="9847" w:type="dxa"/>
            <w:gridSpan w:val="17"/>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 xml:space="preserve">РАСПРЕДЕЛЕНИЕ БЮДЖЕТНЫХ АССИГНОВАНИЙ ПО РАЗДЕЛАМ, ПОДРАЗДЕЛАМ, </w:t>
            </w:r>
          </w:p>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 xml:space="preserve">ЦЕЛЕВЫМ СТАТЬЯМ, ГРУППАМ ВИДОВ РАСХОДОВ КЛАССИФИКАЦИИ РАСХОДОВ </w:t>
            </w:r>
          </w:p>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НА 2020 ГОД И ПЛАНОВЫЙ ПЕРИОД 2021 И 2022 ГОДОВ</w:t>
            </w:r>
          </w:p>
        </w:tc>
      </w:tr>
      <w:tr w:rsidR="00D634BD" w:rsidRPr="00881457" w:rsidTr="00D634BD">
        <w:tblPrEx>
          <w:tblCellMar>
            <w:top w:w="0" w:type="dxa"/>
            <w:bottom w:w="0" w:type="dxa"/>
          </w:tblCellMar>
        </w:tblPrEx>
        <w:trPr>
          <w:trHeight w:val="170"/>
        </w:trPr>
        <w:tc>
          <w:tcPr>
            <w:tcW w:w="4097"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рублей</w:t>
            </w:r>
          </w:p>
        </w:tc>
        <w:tc>
          <w:tcPr>
            <w:tcW w:w="518" w:type="dxa"/>
            <w:gridSpan w:val="3"/>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c>
          <w:tcPr>
            <w:tcW w:w="51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c>
          <w:tcPr>
            <w:tcW w:w="115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c>
          <w:tcPr>
            <w:tcW w:w="473"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c>
          <w:tcPr>
            <w:tcW w:w="1046"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c>
          <w:tcPr>
            <w:tcW w:w="1034"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c>
          <w:tcPr>
            <w:tcW w:w="1001"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Наименование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РЗ</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ПР</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ЦСР</w:t>
            </w: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ВР</w:t>
            </w: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2020 год</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2021 год</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2022 год</w:t>
            </w:r>
          </w:p>
        </w:tc>
      </w:tr>
      <w:tr w:rsidR="00D634BD" w:rsidRPr="00881457" w:rsidTr="00D634BD">
        <w:tblPrEx>
          <w:tblCellMar>
            <w:top w:w="0" w:type="dxa"/>
            <w:bottom w:w="0" w:type="dxa"/>
          </w:tblCellMar>
        </w:tblPrEx>
        <w:trPr>
          <w:trHeight w:val="170"/>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4</w:t>
            </w: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5</w:t>
            </w: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6</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7</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8</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ВСЕГО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ОБЩЕГОСУДАРСТВЕННЫЕ ВОПРОСЫ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8 386 684,00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6 722 173,00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6 698 772,00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Функционирование высшего должностного лица субъекта Российской Федерации и муниципального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02</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1 176 152,00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Глава муниципального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02</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99 0 00 00201</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1 176 152,00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r>
      <w:tr w:rsidR="00D634BD" w:rsidRPr="00881457" w:rsidTr="00D634BD">
        <w:tblPrEx>
          <w:tblCellMar>
            <w:top w:w="0" w:type="dxa"/>
            <w:bottom w:w="0" w:type="dxa"/>
          </w:tblCellMar>
        </w:tblPrEx>
        <w:trPr>
          <w:trHeight w:val="105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02</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99 0 00 00201</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1 176 152,00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r>
      <w:tr w:rsidR="00D634BD" w:rsidRPr="00881457" w:rsidTr="00D634BD">
        <w:tblPrEx>
          <w:tblCellMar>
            <w:top w:w="0" w:type="dxa"/>
            <w:bottom w:w="0" w:type="dxa"/>
          </w:tblCellMar>
        </w:tblPrEx>
        <w:trPr>
          <w:trHeight w:val="840"/>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Руководство и управление в сфере установленных функций Советов муниципальных образований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99 0 00 00204</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99 0 00 00204</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r>
      <w:tr w:rsidR="00D634BD" w:rsidRPr="00881457" w:rsidTr="00D634BD">
        <w:tblPrEx>
          <w:tblCellMar>
            <w:top w:w="0" w:type="dxa"/>
            <w:bottom w:w="0" w:type="dxa"/>
          </w:tblCellMar>
        </w:tblPrEx>
        <w:trPr>
          <w:trHeight w:val="840"/>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6 039 032,00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5 563 498,00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5 540 097,00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5 612 423,00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5 134 446,00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5 102 720,00</w:t>
            </w:r>
          </w:p>
        </w:tc>
      </w:tr>
      <w:tr w:rsidR="00D634BD" w:rsidRPr="00881457" w:rsidTr="00D634BD">
        <w:tblPrEx>
          <w:tblCellMar>
            <w:top w:w="0" w:type="dxa"/>
            <w:bottom w:w="0" w:type="dxa"/>
          </w:tblCellMar>
        </w:tblPrEx>
        <w:trPr>
          <w:trHeight w:val="105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4 614 551,00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4 468 921,00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4 418 921,00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959 872,00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627 525,00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645 799,00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Иные бюджетные ассигнования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800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38 000,00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99 0 00 51180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380 900,00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382 200,00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389 100,00</w:t>
            </w:r>
          </w:p>
        </w:tc>
      </w:tr>
      <w:tr w:rsidR="00D634BD" w:rsidRPr="00881457" w:rsidTr="00D634BD">
        <w:tblPrEx>
          <w:tblCellMar>
            <w:top w:w="0" w:type="dxa"/>
            <w:bottom w:w="0" w:type="dxa"/>
          </w:tblCellMar>
        </w:tblPrEx>
        <w:trPr>
          <w:trHeight w:val="105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99 0 00 51180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152 300,00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152 900,00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155 700,00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99 0 00 51180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228 600,00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229 300,00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233 400,00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99 0 00 59300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26 479,00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27 181,00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28 065,00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99 0 00 59300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26 479,00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27 181,00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28 065,00</w:t>
            </w:r>
          </w:p>
        </w:tc>
      </w:tr>
      <w:tr w:rsidR="00D634BD" w:rsidRPr="00881457" w:rsidTr="00D634BD">
        <w:tblPrEx>
          <w:tblCellMar>
            <w:top w:w="0" w:type="dxa"/>
            <w:bottom w:w="0" w:type="dxa"/>
          </w:tblCellMar>
        </w:tblPrEx>
        <w:trPr>
          <w:trHeight w:val="2105"/>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p>
          <w:p w:rsidR="00D634BD" w:rsidRPr="00881457" w:rsidRDefault="00D634BD">
            <w:pPr>
              <w:autoSpaceDE w:val="0"/>
              <w:autoSpaceDN w:val="0"/>
              <w:adjustRightInd w:val="0"/>
              <w:rPr>
                <w:color w:val="000000"/>
                <w:sz w:val="18"/>
                <w:szCs w:val="18"/>
              </w:rPr>
            </w:pPr>
            <w:r w:rsidRPr="00881457">
              <w:rPr>
                <w:color w:val="000000"/>
                <w:sz w:val="18"/>
                <w:szCs w:val="18"/>
              </w:rPr>
              <w:t>уполномоченных составлять протоколы об административных правонарушениях,</w:t>
            </w:r>
          </w:p>
          <w:p w:rsidR="00D634BD" w:rsidRPr="00881457" w:rsidRDefault="00D634BD">
            <w:pPr>
              <w:autoSpaceDE w:val="0"/>
              <w:autoSpaceDN w:val="0"/>
              <w:adjustRightInd w:val="0"/>
              <w:rPr>
                <w:color w:val="000000"/>
                <w:sz w:val="18"/>
                <w:szCs w:val="18"/>
              </w:rPr>
            </w:pPr>
            <w:r w:rsidRPr="00881457">
              <w:rPr>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99 0 00 73150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19 230,00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19 671,00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20 212,00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99 0 00 73150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19 230,00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19 671,00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20 212,00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1 118 500,00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840"/>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99 0 00 60009</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1 118 500,00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Межбюджетные трансферты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99 0 00 60009</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500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1 118 500,00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Другие общегосударственные вопросы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33 000,00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33 000,00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33 000,00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Решение иных вопросов местного значения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25 000,00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25 000,00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25 000,00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Иные бюджетные ассигнования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800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8 000,00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8 000,00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8 000,00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НАЦИОНАЛЬНАЯ БЕЗОПАСНОСТЬ И ПРАВООХРАНИТЕЛЬНАЯ ДЕЯТЕЛЬНОСТЬ</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1 057 361,00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350 000,00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1 057 361,00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350 000,00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Обеспечение первичных мер пожарной безопасности в границах населенных пунктов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99 0 00 00207</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99 0 00 00207</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Участие в предупреждении и ликвидации последствий чрезвычайных ситуаций в границах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350 000,00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lastRenderedPageBreak/>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350 000,00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r>
      <w:tr w:rsidR="00D634BD" w:rsidRPr="00881457" w:rsidTr="00D634BD">
        <w:tblPrEx>
          <w:tblCellMar>
            <w:top w:w="0" w:type="dxa"/>
            <w:bottom w:w="0" w:type="dxa"/>
          </w:tblCellMar>
        </w:tblPrEx>
        <w:trPr>
          <w:trHeight w:val="840"/>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99 0 00 60002</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457 361,00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99 0 00 60002</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457 361,00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ЖИЛИЩНО-КОММУНАЛЬНОЕ ХОЗЯЙСТВО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5 718 460,02</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3 909 836,00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3 930 448,00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Жилищное хозяйство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294 326,03</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05"/>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99 0 00 60013</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294 326,03</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99 0 00 60013</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294 326,03</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Благоустройство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5 424 133,99</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3 909 836,00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3 930 448,00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Уличное освещение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1 087 562,51</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1 000 000,00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900 000,00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1 087 562,51</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1 000 000,00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900 000,00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Прочие мероприятия по благоустройству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99 0 00 00213</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566 440,00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336 440,00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336 440,00</w:t>
            </w:r>
          </w:p>
        </w:tc>
      </w:tr>
      <w:tr w:rsidR="00D634BD" w:rsidRPr="00881457" w:rsidTr="00D634BD">
        <w:tblPrEx>
          <w:tblCellMar>
            <w:top w:w="0" w:type="dxa"/>
            <w:bottom w:w="0" w:type="dxa"/>
          </w:tblCellMar>
        </w:tblPrEx>
        <w:trPr>
          <w:trHeight w:val="105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99 0 00 00213</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286 440,00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286 440,00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286 440,00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99 0 00 00213</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Содержание улично-дорожной сети в рамках благоустройства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99 0 00 00214</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1 290 000,44</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623 900,44</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692 500,11</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99 0 00 00214</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1 290 000,44</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623 900,44</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692 500,11</w:t>
            </w:r>
          </w:p>
        </w:tc>
      </w:tr>
      <w:tr w:rsidR="00D634BD" w:rsidRPr="00881457" w:rsidTr="00D634BD">
        <w:tblPrEx>
          <w:tblCellMar>
            <w:top w:w="0" w:type="dxa"/>
            <w:bottom w:w="0" w:type="dxa"/>
          </w:tblCellMar>
        </w:tblPrEx>
        <w:trPr>
          <w:trHeight w:val="1474"/>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99 0 00 60001</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4 886,48</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99 0 00 60001</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4 886,48</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Организация  ритуальных услуг и  содержание мест захоронения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99 0 00 60014</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24 776,00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99 0 00 60014</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24 776,00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840"/>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Проведение дезинфикционных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S2120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973,00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S2120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973,00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Реализация народных проектов в сфере благоустройства, прошедших отбор в рамках проекта «Народный бюджет»</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S2480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S2480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lastRenderedPageBreak/>
              <w:t>Поддержка муниципальных программ формирования современной городской среды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F2 55550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1 949 495,56</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1 949 495,56</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2 001 507,89</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F2 55550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1 949 495,56</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1 949 495,56</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2 001 507,89</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ОБРАЗОВАНИЕ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2 342 273,00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Другие вопросы в области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2 342 273,00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840"/>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99 0 00 60007</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2 342 273,00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105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99 0 00 60007</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2 342 273,00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СОЦИАЛЬНАЯ ПОЛИТИКА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Пенсионное обеспечение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r>
      <w:tr w:rsidR="00D634BD" w:rsidRPr="00881457" w:rsidTr="00D634BD">
        <w:tblPrEx>
          <w:tblCellMar>
            <w:top w:w="0" w:type="dxa"/>
            <w:bottom w:w="0" w:type="dxa"/>
          </w:tblCellMar>
        </w:tblPrEx>
        <w:trPr>
          <w:trHeight w:val="63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Пенсионное обеспечение выборных должностных лиц местного самоуправления и муниципальных служащих</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99 0 00 00217</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Социальное обеспечение и иные выплаты населению</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99 0 00 00217</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300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ФИЗИЧЕСКАЯ КУЛЬТУРА И СПОРТ</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color w:val="000000"/>
                <w:sz w:val="18"/>
                <w:szCs w:val="18"/>
              </w:rPr>
            </w:pPr>
            <w:r w:rsidRPr="00881457">
              <w:rPr>
                <w:color w:val="000000"/>
                <w:sz w:val="18"/>
                <w:szCs w:val="18"/>
              </w:rPr>
              <w:t>Другие вопросы в области физической культуры и спорта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47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3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Решение иных вопросов местного значения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r>
      <w:tr w:rsidR="00D634BD" w:rsidRPr="00881457" w:rsidTr="00D634BD">
        <w:tblPrEx>
          <w:tblCellMar>
            <w:top w:w="0" w:type="dxa"/>
            <w:bottom w:w="0" w:type="dxa"/>
          </w:tblCellMar>
        </w:tblPrEx>
        <w:trPr>
          <w:trHeight w:val="422"/>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r>
      <w:tr w:rsidR="00D634BD" w:rsidRPr="00881457" w:rsidTr="00D634BD">
        <w:tblPrEx>
          <w:tblCellMar>
            <w:top w:w="0" w:type="dxa"/>
            <w:bottom w:w="0" w:type="dxa"/>
          </w:tblCellMar>
        </w:tblPrEx>
        <w:trPr>
          <w:trHeight w:val="211"/>
        </w:trPr>
        <w:tc>
          <w:tcPr>
            <w:tcW w:w="409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Условно утвержденные расходы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color w:val="000000"/>
                <w:sz w:val="18"/>
                <w:szCs w:val="18"/>
              </w:rPr>
            </w:pPr>
            <w:r w:rsidRPr="00881457">
              <w:rPr>
                <w:color w:val="000000"/>
                <w:sz w:val="18"/>
                <w:szCs w:val="18"/>
              </w:rPr>
              <w:t>00</w:t>
            </w:r>
          </w:p>
        </w:tc>
        <w:tc>
          <w:tcPr>
            <w:tcW w:w="115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99 0 00 99990</w:t>
            </w:r>
          </w:p>
        </w:tc>
        <w:tc>
          <w:tcPr>
            <w:tcW w:w="473"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000</w:t>
            </w:r>
          </w:p>
        </w:tc>
        <w:tc>
          <w:tcPr>
            <w:tcW w:w="104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3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235 272,00</w:t>
            </w:r>
          </w:p>
        </w:tc>
        <w:tc>
          <w:tcPr>
            <w:tcW w:w="100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477 247,00</w:t>
            </w:r>
          </w:p>
        </w:tc>
      </w:tr>
      <w:tr w:rsidR="00D634BD" w:rsidRPr="00881457" w:rsidTr="00A20226">
        <w:tblPrEx>
          <w:tblCellMar>
            <w:top w:w="0" w:type="dxa"/>
            <w:bottom w:w="0" w:type="dxa"/>
          </w:tblCellMar>
        </w:tblPrEx>
        <w:trPr>
          <w:gridAfter w:val="1"/>
          <w:wAfter w:w="108" w:type="dxa"/>
          <w:trHeight w:val="572"/>
        </w:trPr>
        <w:tc>
          <w:tcPr>
            <w:tcW w:w="3751" w:type="dxa"/>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35"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8" w:type="dxa"/>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17"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271" w:type="dxa"/>
            <w:gridSpan w:val="6"/>
            <w:tcBorders>
              <w:top w:val="nil"/>
              <w:left w:val="nil"/>
              <w:bottom w:val="nil"/>
              <w:right w:val="nil"/>
            </w:tcBorders>
            <w:shd w:val="solid" w:color="FFFFFF" w:fill="FFFFFF"/>
          </w:tcPr>
          <w:p w:rsidR="00D634BD" w:rsidRPr="00881457" w:rsidRDefault="00D634BD">
            <w:pPr>
              <w:autoSpaceDE w:val="0"/>
              <w:autoSpaceDN w:val="0"/>
              <w:adjustRightInd w:val="0"/>
              <w:jc w:val="right"/>
              <w:rPr>
                <w:color w:val="000000"/>
                <w:sz w:val="18"/>
                <w:szCs w:val="18"/>
              </w:rPr>
            </w:pPr>
            <w:r w:rsidRPr="00881457">
              <w:rPr>
                <w:color w:val="000000"/>
                <w:sz w:val="18"/>
                <w:szCs w:val="18"/>
              </w:rPr>
              <w:t>Приложение 3</w:t>
            </w:r>
          </w:p>
          <w:p w:rsidR="00D634BD" w:rsidRPr="00881457" w:rsidRDefault="00D634BD">
            <w:pPr>
              <w:autoSpaceDE w:val="0"/>
              <w:autoSpaceDN w:val="0"/>
              <w:adjustRightInd w:val="0"/>
              <w:jc w:val="right"/>
              <w:rPr>
                <w:color w:val="000000"/>
                <w:sz w:val="18"/>
                <w:szCs w:val="18"/>
              </w:rPr>
            </w:pPr>
            <w:r w:rsidRPr="00881457">
              <w:rPr>
                <w:color w:val="000000"/>
                <w:sz w:val="18"/>
                <w:szCs w:val="18"/>
              </w:rPr>
              <w:t>к решению Совета сельского                                                 поселения "Югыдъяг"                                                  от 04 июня 2020 г. №  IV-25/120</w:t>
            </w:r>
          </w:p>
        </w:tc>
      </w:tr>
      <w:tr w:rsidR="00D634BD" w:rsidRPr="00881457" w:rsidTr="00D634BD">
        <w:tblPrEx>
          <w:tblCellMar>
            <w:top w:w="0" w:type="dxa"/>
            <w:bottom w:w="0" w:type="dxa"/>
          </w:tblCellMar>
        </w:tblPrEx>
        <w:trPr>
          <w:gridAfter w:val="1"/>
          <w:wAfter w:w="108" w:type="dxa"/>
          <w:trHeight w:val="221"/>
        </w:trPr>
        <w:tc>
          <w:tcPr>
            <w:tcW w:w="3751" w:type="dxa"/>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35"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8" w:type="dxa"/>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9"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nil"/>
              <w:left w:val="nil"/>
              <w:bottom w:val="nil"/>
              <w:right w:val="nil"/>
            </w:tcBorders>
            <w:shd w:val="solid" w:color="FFFFFF" w:fill="FFFFFF"/>
          </w:tcPr>
          <w:p w:rsidR="00D634BD" w:rsidRPr="00881457" w:rsidRDefault="00D634BD" w:rsidP="00A20226">
            <w:pPr>
              <w:autoSpaceDE w:val="0"/>
              <w:autoSpaceDN w:val="0"/>
              <w:adjustRightInd w:val="0"/>
              <w:rPr>
                <w:b/>
                <w:bCs/>
                <w:color w:val="000000"/>
                <w:sz w:val="18"/>
                <w:szCs w:val="18"/>
              </w:rPr>
            </w:pPr>
          </w:p>
        </w:tc>
        <w:tc>
          <w:tcPr>
            <w:tcW w:w="317"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71"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94"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r>
      <w:tr w:rsidR="00D634BD" w:rsidRPr="00881457" w:rsidTr="00D634BD">
        <w:tblPrEx>
          <w:tblCellMar>
            <w:top w:w="0" w:type="dxa"/>
            <w:bottom w:w="0" w:type="dxa"/>
          </w:tblCellMar>
        </w:tblPrEx>
        <w:trPr>
          <w:gridAfter w:val="1"/>
          <w:wAfter w:w="108" w:type="dxa"/>
          <w:trHeight w:val="746"/>
        </w:trPr>
        <w:tc>
          <w:tcPr>
            <w:tcW w:w="9739" w:type="dxa"/>
            <w:gridSpan w:val="16"/>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ВЕДОМСТВЕННАЯ СТРУКТУРА РАСХОДОВ</w:t>
            </w:r>
          </w:p>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БЮДЖЕТА МО СП "ЮГЫДЪЯГ"</w:t>
            </w:r>
          </w:p>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НА 2020 ГОД И ПЛАНОВЫЙ ПЕРИОД 2021 И 2022 ГОДОВ</w:t>
            </w:r>
          </w:p>
        </w:tc>
      </w:tr>
      <w:tr w:rsidR="00D634BD" w:rsidRPr="00881457" w:rsidTr="00D634BD">
        <w:tblPrEx>
          <w:tblCellMar>
            <w:top w:w="0" w:type="dxa"/>
            <w:bottom w:w="0" w:type="dxa"/>
          </w:tblCellMar>
        </w:tblPrEx>
        <w:trPr>
          <w:gridAfter w:val="1"/>
          <w:wAfter w:w="108" w:type="dxa"/>
          <w:trHeight w:val="221"/>
        </w:trPr>
        <w:tc>
          <w:tcPr>
            <w:tcW w:w="3751" w:type="dxa"/>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35"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8" w:type="dxa"/>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9" w:type="dxa"/>
            <w:gridSpan w:val="2"/>
            <w:tcBorders>
              <w:top w:val="nil"/>
              <w:left w:val="nil"/>
              <w:bottom w:val="nil"/>
              <w:right w:val="nil"/>
            </w:tcBorders>
            <w:shd w:val="solid" w:color="FFFFFF" w:fill="FFFFFF"/>
          </w:tcPr>
          <w:p w:rsidR="00D634BD" w:rsidRPr="00881457" w:rsidRDefault="00D634BD" w:rsidP="00A20226">
            <w:pPr>
              <w:autoSpaceDE w:val="0"/>
              <w:autoSpaceDN w:val="0"/>
              <w:adjustRightInd w:val="0"/>
              <w:rPr>
                <w:b/>
                <w:bCs/>
                <w:color w:val="000000"/>
                <w:sz w:val="18"/>
                <w:szCs w:val="18"/>
              </w:rPr>
            </w:pPr>
          </w:p>
        </w:tc>
        <w:tc>
          <w:tcPr>
            <w:tcW w:w="1188"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17"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71"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094" w:type="dxa"/>
            <w:gridSpan w:val="2"/>
            <w:tcBorders>
              <w:top w:val="nil"/>
              <w:left w:val="nil"/>
              <w:bottom w:val="nil"/>
              <w:right w:val="nil"/>
            </w:tcBorders>
            <w:shd w:val="solid" w:color="FFFFFF" w:fill="FFFFFF"/>
          </w:tcPr>
          <w:p w:rsidR="00D634BD" w:rsidRPr="00881457" w:rsidRDefault="00D634BD">
            <w:pPr>
              <w:autoSpaceDE w:val="0"/>
              <w:autoSpaceDN w:val="0"/>
              <w:adjustRightInd w:val="0"/>
              <w:jc w:val="center"/>
              <w:rPr>
                <w:b/>
                <w:bCs/>
                <w:color w:val="000000"/>
                <w:sz w:val="18"/>
                <w:szCs w:val="18"/>
              </w:rPr>
            </w:pP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Наименование</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Гл</w:t>
            </w:r>
          </w:p>
        </w:tc>
        <w:tc>
          <w:tcPr>
            <w:tcW w:w="388"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Рз</w:t>
            </w:r>
          </w:p>
        </w:tc>
        <w:tc>
          <w:tcPr>
            <w:tcW w:w="3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ПР</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ЦСР</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ВР</w:t>
            </w:r>
          </w:p>
        </w:tc>
        <w:tc>
          <w:tcPr>
            <w:tcW w:w="2177" w:type="dxa"/>
            <w:gridSpan w:val="4"/>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Сумма (рублей)</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8"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2020 год</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2021 год</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2022 год</w:t>
            </w:r>
          </w:p>
        </w:tc>
      </w:tr>
      <w:tr w:rsidR="00D634BD" w:rsidRPr="00881457" w:rsidTr="00D634BD">
        <w:tblPrEx>
          <w:tblCellMar>
            <w:top w:w="0" w:type="dxa"/>
            <w:bottom w:w="0" w:type="dxa"/>
          </w:tblCellMar>
        </w:tblPrEx>
        <w:trPr>
          <w:gridAfter w:val="1"/>
          <w:wAfter w:w="108" w:type="dxa"/>
          <w:trHeight w:val="178"/>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2</w:t>
            </w:r>
          </w:p>
        </w:tc>
        <w:tc>
          <w:tcPr>
            <w:tcW w:w="388"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3</w:t>
            </w:r>
          </w:p>
        </w:tc>
        <w:tc>
          <w:tcPr>
            <w:tcW w:w="3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4</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5</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6</w:t>
            </w: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7</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8</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ВСЕГО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8"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8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АДМИНИСТРАЦИЯ СЕЛЬСКОГО ПОСЕЛЕНИЯ "ЮГЫДЪЯГ"</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ОБЩЕГОСУДАРСТВЕННЫЕ ВОПРОСЫ</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8 386 684,00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6 722 173,00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6 698 772,00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1 176 152,00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1 105 675,00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1 105 675,00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1 176 152,00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1 105 675,00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1 105 675,00</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Глава муниципального образования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99 0 00 00201</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1 176 152,00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1 105 675,00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1 105 675,00</w:t>
            </w: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99 0 00 00201</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1 176 152,00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1 105 675,00</w:t>
            </w:r>
          </w:p>
        </w:tc>
      </w:tr>
      <w:tr w:rsidR="00D634BD" w:rsidRPr="00881457" w:rsidTr="00D634BD">
        <w:tblPrEx>
          <w:tblCellMar>
            <w:top w:w="0" w:type="dxa"/>
            <w:bottom w:w="0" w:type="dxa"/>
          </w:tblCellMar>
        </w:tblPrEx>
        <w:trPr>
          <w:gridAfter w:val="1"/>
          <w:wAfter w:w="108" w:type="dxa"/>
          <w:trHeight w:val="109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Руководство и управление в сфере установленных функций Советов муниципальных образований</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99 0 00 00204</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99 0 00 00204</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20 000,00</w:t>
            </w: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6 039 032,00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5 563 498,00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5 540 097,00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6 039 032,00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5 563 498,00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5 540 097,00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Руководство и управление в сфере установленных функций органов местного самоуправления (аппарат управления)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99 0 00 00202</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5 612 423,00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5 134 446,00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5 102 720,00</w:t>
            </w: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4 614 551,00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4 468 921,00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4 418 921,00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959 872,00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627 525,00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645 799,00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Иные бюджетные ассигнования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99 0 00 00202</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800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38 000,00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99 0 00 51180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380 900,00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382 200,00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389 100,00</w:t>
            </w: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99 0 00 51180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152 300,00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152 900,00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155 700,00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99 0 00 51180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228 600,00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229 300,00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233 400,00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99 0 00 59300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26 479,00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27 181,00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28 065,00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99 0 00 59300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26 479,00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27 181,00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28 065,00</w:t>
            </w:r>
          </w:p>
        </w:tc>
      </w:tr>
      <w:tr w:rsidR="00D634BD" w:rsidRPr="00881457" w:rsidTr="00D634BD">
        <w:tblPrEx>
          <w:tblCellMar>
            <w:top w:w="0" w:type="dxa"/>
            <w:bottom w:w="0" w:type="dxa"/>
          </w:tblCellMar>
        </w:tblPrEx>
        <w:trPr>
          <w:gridAfter w:val="1"/>
          <w:wAfter w:w="108" w:type="dxa"/>
          <w:trHeight w:val="219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p>
          <w:p w:rsidR="00D634BD" w:rsidRPr="00881457" w:rsidRDefault="00D634BD">
            <w:pPr>
              <w:autoSpaceDE w:val="0"/>
              <w:autoSpaceDN w:val="0"/>
              <w:adjustRightInd w:val="0"/>
              <w:rPr>
                <w:b/>
                <w:bCs/>
                <w:color w:val="000000"/>
                <w:sz w:val="18"/>
                <w:szCs w:val="18"/>
              </w:rPr>
            </w:pPr>
            <w:r w:rsidRPr="00881457">
              <w:rPr>
                <w:b/>
                <w:bCs/>
                <w:color w:val="000000"/>
                <w:sz w:val="18"/>
                <w:szCs w:val="18"/>
              </w:rPr>
              <w:t>уполномоченных составлять протоколы об административных правонарушениях,</w:t>
            </w:r>
          </w:p>
          <w:p w:rsidR="00D634BD" w:rsidRPr="00881457" w:rsidRDefault="00D634BD">
            <w:pPr>
              <w:autoSpaceDE w:val="0"/>
              <w:autoSpaceDN w:val="0"/>
              <w:adjustRightInd w:val="0"/>
              <w:rPr>
                <w:b/>
                <w:bCs/>
                <w:color w:val="000000"/>
                <w:sz w:val="18"/>
                <w:szCs w:val="18"/>
              </w:rPr>
            </w:pPr>
            <w:r w:rsidRPr="00881457">
              <w:rPr>
                <w:b/>
                <w:bCs/>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99 0 00 73150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19 230,00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19 671,00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20 212,00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99 0 00 73150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19 230,00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19 671,00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20 212,00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1 118 500,00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1 118 500,00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109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99 0 00 60009</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1 118 500,00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Межбюджетные трансферты</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99 0 00 60009</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500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1 118 500,00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Другие общегосударственные вопросы</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Решение иных вопросов местного значения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99 0 00 00218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25 000,00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25 000,00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25 000,00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Иные бюджетные ассигнования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800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8 000,00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8 000,00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8 000,00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НАЦИОНАЛЬНАЯ БЕЗОПАСНОСТЬ И ПРАВООХРАНИТЕЛЬНАЯ ДЕЯТЕЛЬНОСТЬ</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1 057 361,00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350 000,00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300 000,00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1 057 361,00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350 000,00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300 000,00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1 057 361,00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350 000,00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300 000,00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Обеспечение первичных мер пожарной безопасности в границах населенных пунктов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99 0 00 00207</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300 000,00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99 0 00 00207</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Участие в предупреждении и ликвидации последствий чрезвычайных ситуаций в границах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99 0 00 00208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300 000,00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350 000,00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300 000,00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99 0 00 00208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350 000,00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300 000,00</w:t>
            </w:r>
          </w:p>
        </w:tc>
      </w:tr>
      <w:tr w:rsidR="00D634BD" w:rsidRPr="00881457" w:rsidTr="00D634BD">
        <w:tblPrEx>
          <w:tblCellMar>
            <w:top w:w="0" w:type="dxa"/>
            <w:bottom w:w="0" w:type="dxa"/>
          </w:tblCellMar>
        </w:tblPrEx>
        <w:trPr>
          <w:gridAfter w:val="1"/>
          <w:wAfter w:w="108" w:type="dxa"/>
          <w:trHeight w:val="109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lastRenderedPageBreak/>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99 0 00 60002</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457 361,00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99 0 00 60002</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457 361,00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ЖИЛИЩНО-КОММУНАЛЬНОЕ ХОЗЯЙСТВО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5 718 460,02</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3 909 836,00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3 930 448,00</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Жилищное хозяйство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294 326,03</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294 326,03</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264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99 0 00 60013</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294 326,03</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99 0 00 60013</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294 326,03</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Благоустройство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5 424 133,99</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3 909 836,00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3 930 448,00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5 424 133,99</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3 909 836,00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3 930 448,00</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Уличное освещение</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99 0 00 00210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1 087 562,51</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1 000 000,00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900 000,00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1 087 562,51</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1 000 000,00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900 000,00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Прочие мероприятия по благоустройству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99 0 00 00213</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566 440,00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336 440,00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336 440,00</w:t>
            </w: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99 0 00 00213</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286 440,00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286 440,00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286 440,00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99 0 00 00213</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280 000,00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Содержание улично-дорожной сети в рамках благоустройства</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99 0 00 00214</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1 290 000,44</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623 900,44</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692 500,11</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99 0 00 00214</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1 290 000,44</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623 900,44</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692 500,11</w:t>
            </w:r>
          </w:p>
        </w:tc>
      </w:tr>
      <w:tr w:rsidR="00D634BD" w:rsidRPr="00881457" w:rsidTr="00D634BD">
        <w:tblPrEx>
          <w:tblCellMar>
            <w:top w:w="0" w:type="dxa"/>
            <w:bottom w:w="0" w:type="dxa"/>
          </w:tblCellMar>
        </w:tblPrEx>
        <w:trPr>
          <w:gridAfter w:val="1"/>
          <w:wAfter w:w="108" w:type="dxa"/>
          <w:trHeight w:val="198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99 0 00 60001</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4 886,48</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lastRenderedPageBreak/>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99 0 00 60001</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4 886,48</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Организация  ритуальных услуг и  содержание мест захоронения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99 0 00 60014</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24 776,00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99 0 00 60014</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24 776,00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Проведение дезинфикционных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S2120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973,00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S2120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973,00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Реализация народных проектов в сфере благоустройства, прошедших отбор в рамках проекта «Народный бюджет»</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S2480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500 000,00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S2480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500 000,00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Поддержка муниципальных программ формирования современной городской среды</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F2 55550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1 949 495,56</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1 949 495,56</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2 001 507,89</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F2 55550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1 949 495,56</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1 949 495,56</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2 001 507,89</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ОБРАЗОВАНИЕ</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07</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2 342 273,00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Другие вопросы в области образования</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07</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2 342 273,00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07</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2 342 273,00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07</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99 0 00 60007</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2 342 273,00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r>
      <w:tr w:rsidR="00D634BD" w:rsidRPr="00881457" w:rsidTr="00D634BD">
        <w:tblPrEx>
          <w:tblCellMar>
            <w:top w:w="0" w:type="dxa"/>
            <w:bottom w:w="0" w:type="dxa"/>
          </w:tblCellMar>
        </w:tblPrEx>
        <w:trPr>
          <w:gridAfter w:val="1"/>
          <w:wAfter w:w="108" w:type="dxa"/>
          <w:trHeight w:val="1320"/>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07</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99 0 00 60007</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2 342 273,00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СОЦИАЛЬНАЯ ПОЛИТИКА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10</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Пенсионное обеспечение</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10</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10</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r>
      <w:tr w:rsidR="00D634BD" w:rsidRPr="00881457" w:rsidTr="00D634BD">
        <w:tblPrEx>
          <w:tblCellMar>
            <w:top w:w="0" w:type="dxa"/>
            <w:bottom w:w="0" w:type="dxa"/>
          </w:tblCellMar>
        </w:tblPrEx>
        <w:trPr>
          <w:gridAfter w:val="1"/>
          <w:wAfter w:w="108" w:type="dxa"/>
          <w:trHeight w:val="87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Пенсионное обеспечение выборных должностных лиц местного самоуправления и муниципальных служащих</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10</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99 0 00 00217</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337 216,00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Социальное обеспечение и иные выплаты населению</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10</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99 0 00 00217</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300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337 216,00</w:t>
            </w:r>
          </w:p>
        </w:tc>
      </w:tr>
      <w:tr w:rsidR="00D634BD" w:rsidRPr="00881457" w:rsidTr="00D634BD">
        <w:tblPrEx>
          <w:tblCellMar>
            <w:top w:w="0" w:type="dxa"/>
            <w:bottom w:w="0" w:type="dxa"/>
          </w:tblCellMar>
        </w:tblPrEx>
        <w:trPr>
          <w:gridAfter w:val="1"/>
          <w:wAfter w:w="108" w:type="dxa"/>
          <w:trHeight w:val="221"/>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ФИЗИЧЕСКАЯ КУЛЬТУРА И СПОРТ</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Другие вопросы в области физической культуры и спорта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rPr>
                <w:b/>
                <w:bCs/>
                <w:color w:val="000000"/>
                <w:sz w:val="18"/>
                <w:szCs w:val="18"/>
              </w:rPr>
            </w:pPr>
            <w:r w:rsidRPr="00881457">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99 0 00 00000</w:t>
            </w:r>
          </w:p>
        </w:tc>
        <w:tc>
          <w:tcPr>
            <w:tcW w:w="317"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7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9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lastRenderedPageBreak/>
              <w:t>Решение иных вопросов местного значения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11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99 0 00 00218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40 000,00</w:t>
            </w:r>
          </w:p>
        </w:tc>
      </w:tr>
      <w:tr w:rsidR="00D634BD" w:rsidRPr="00881457" w:rsidTr="00D634BD">
        <w:tblPrEx>
          <w:tblCellMar>
            <w:top w:w="0" w:type="dxa"/>
            <w:bottom w:w="0" w:type="dxa"/>
          </w:tblCellMar>
        </w:tblPrEx>
        <w:trPr>
          <w:gridAfter w:val="1"/>
          <w:wAfter w:w="108" w:type="dxa"/>
          <w:trHeight w:val="658"/>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color w:val="000000"/>
                <w:sz w:val="18"/>
                <w:szCs w:val="18"/>
              </w:rPr>
            </w:pPr>
            <w:r w:rsidRPr="00881457">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11</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99 0 00 00218</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color w:val="000000"/>
                <w:sz w:val="18"/>
                <w:szCs w:val="18"/>
              </w:rPr>
            </w:pPr>
            <w:r w:rsidRPr="00881457">
              <w:rPr>
                <w:color w:val="000000"/>
                <w:sz w:val="18"/>
                <w:szCs w:val="18"/>
              </w:rPr>
              <w:t>200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color w:val="000000"/>
                <w:sz w:val="18"/>
                <w:szCs w:val="18"/>
              </w:rPr>
            </w:pPr>
            <w:r w:rsidRPr="00881457">
              <w:rPr>
                <w:color w:val="000000"/>
                <w:sz w:val="18"/>
                <w:szCs w:val="18"/>
              </w:rPr>
              <w:t>40 000,00</w:t>
            </w:r>
          </w:p>
        </w:tc>
      </w:tr>
      <w:tr w:rsidR="00D634BD" w:rsidRPr="00881457" w:rsidTr="00D634BD">
        <w:tblPrEx>
          <w:tblCellMar>
            <w:top w:w="0" w:type="dxa"/>
            <w:bottom w:w="0" w:type="dxa"/>
          </w:tblCellMar>
        </w:tblPrEx>
        <w:trPr>
          <w:gridAfter w:val="1"/>
          <w:wAfter w:w="108" w:type="dxa"/>
          <w:trHeight w:val="439"/>
        </w:trPr>
        <w:tc>
          <w:tcPr>
            <w:tcW w:w="3751"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rPr>
                <w:b/>
                <w:bCs/>
                <w:color w:val="000000"/>
                <w:sz w:val="18"/>
                <w:szCs w:val="18"/>
              </w:rPr>
            </w:pPr>
            <w:r w:rsidRPr="00881457">
              <w:rPr>
                <w:b/>
                <w:bCs/>
                <w:color w:val="000000"/>
                <w:sz w:val="18"/>
                <w:szCs w:val="18"/>
              </w:rPr>
              <w:t>Условно утвержденные расходы</w:t>
            </w:r>
          </w:p>
        </w:tc>
        <w:tc>
          <w:tcPr>
            <w:tcW w:w="435"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938</w:t>
            </w:r>
          </w:p>
        </w:tc>
        <w:tc>
          <w:tcPr>
            <w:tcW w:w="388" w:type="dxa"/>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00</w:t>
            </w:r>
          </w:p>
        </w:tc>
        <w:tc>
          <w:tcPr>
            <w:tcW w:w="389"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00</w:t>
            </w:r>
          </w:p>
        </w:tc>
        <w:tc>
          <w:tcPr>
            <w:tcW w:w="1188"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99 0 00 99990</w:t>
            </w:r>
          </w:p>
        </w:tc>
        <w:tc>
          <w:tcPr>
            <w:tcW w:w="317"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center"/>
              <w:rPr>
                <w:b/>
                <w:bCs/>
                <w:color w:val="000000"/>
                <w:sz w:val="18"/>
                <w:szCs w:val="18"/>
              </w:rPr>
            </w:pPr>
            <w:r w:rsidRPr="00881457">
              <w:rPr>
                <w:b/>
                <w:bCs/>
                <w:color w:val="000000"/>
                <w:sz w:val="18"/>
                <w:szCs w:val="18"/>
              </w:rPr>
              <w:t>000</w:t>
            </w:r>
          </w:p>
        </w:tc>
        <w:tc>
          <w:tcPr>
            <w:tcW w:w="1106"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p>
        </w:tc>
        <w:tc>
          <w:tcPr>
            <w:tcW w:w="1071"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235 272,00</w:t>
            </w:r>
          </w:p>
        </w:tc>
        <w:tc>
          <w:tcPr>
            <w:tcW w:w="1094" w:type="dxa"/>
            <w:gridSpan w:val="2"/>
            <w:tcBorders>
              <w:top w:val="single" w:sz="6" w:space="0" w:color="000000"/>
              <w:left w:val="single" w:sz="6" w:space="0" w:color="000000"/>
              <w:bottom w:val="single" w:sz="6" w:space="0" w:color="000000"/>
              <w:right w:val="single" w:sz="6" w:space="0" w:color="000000"/>
            </w:tcBorders>
          </w:tcPr>
          <w:p w:rsidR="00D634BD" w:rsidRPr="00881457" w:rsidRDefault="00D634BD">
            <w:pPr>
              <w:autoSpaceDE w:val="0"/>
              <w:autoSpaceDN w:val="0"/>
              <w:adjustRightInd w:val="0"/>
              <w:jc w:val="right"/>
              <w:rPr>
                <w:b/>
                <w:bCs/>
                <w:color w:val="000000"/>
                <w:sz w:val="18"/>
                <w:szCs w:val="18"/>
              </w:rPr>
            </w:pPr>
            <w:r w:rsidRPr="00881457">
              <w:rPr>
                <w:b/>
                <w:bCs/>
                <w:color w:val="000000"/>
                <w:sz w:val="18"/>
                <w:szCs w:val="18"/>
              </w:rPr>
              <w:t>477 247,00</w:t>
            </w:r>
          </w:p>
        </w:tc>
      </w:tr>
    </w:tbl>
    <w:p w:rsidR="00D634BD" w:rsidRPr="00881457" w:rsidRDefault="00D634BD" w:rsidP="00D634BD">
      <w:pPr>
        <w:jc w:val="center"/>
        <w:rPr>
          <w:sz w:val="18"/>
          <w:szCs w:val="18"/>
          <w:lang w:val="x-none" w:eastAsia="x-none"/>
        </w:rPr>
      </w:pPr>
      <w:r w:rsidRPr="00881457">
        <w:rPr>
          <w:b/>
          <w:sz w:val="18"/>
          <w:szCs w:val="18"/>
          <w:lang w:val="x-none" w:eastAsia="x-none"/>
        </w:rPr>
        <w:object w:dxaOrig="1087" w:dyaOrig="1366">
          <v:shape id="_x0000_i1026" type="#_x0000_t75" style="width:54.75pt;height:59.25pt" fillcolor="window">
            <v:imagedata r:id="rId10" o:title=""/>
          </v:shape>
        </w:object>
      </w:r>
    </w:p>
    <w:p w:rsidR="00D634BD" w:rsidRPr="00881457" w:rsidRDefault="00D634BD" w:rsidP="00D634BD">
      <w:pPr>
        <w:jc w:val="center"/>
        <w:rPr>
          <w:b/>
          <w:sz w:val="18"/>
          <w:szCs w:val="18"/>
          <w:lang w:val="x-none" w:eastAsia="x-none"/>
        </w:rPr>
      </w:pPr>
    </w:p>
    <w:p w:rsidR="00D634BD" w:rsidRPr="00881457" w:rsidRDefault="00D634BD" w:rsidP="00D634BD">
      <w:pPr>
        <w:jc w:val="center"/>
        <w:rPr>
          <w:rFonts w:eastAsia="Calibri"/>
          <w:sz w:val="18"/>
          <w:szCs w:val="18"/>
          <w:lang w:eastAsia="en-US"/>
        </w:rPr>
      </w:pPr>
      <w:r w:rsidRPr="00881457">
        <w:rPr>
          <w:rFonts w:eastAsia="Calibri"/>
          <w:sz w:val="18"/>
          <w:szCs w:val="18"/>
          <w:lang w:eastAsia="en-US"/>
        </w:rPr>
        <w:t>"</w:t>
      </w:r>
      <w:r w:rsidRPr="00881457">
        <w:rPr>
          <w:rFonts w:eastAsia="Calibri"/>
          <w:b/>
          <w:bCs/>
          <w:sz w:val="18"/>
          <w:szCs w:val="18"/>
          <w:lang w:eastAsia="en-US"/>
        </w:rPr>
        <w:t>ЮГЫДЪЯГ</w:t>
      </w:r>
      <w:r w:rsidRPr="00881457">
        <w:rPr>
          <w:rFonts w:eastAsia="Calibri"/>
          <w:sz w:val="18"/>
          <w:szCs w:val="18"/>
          <w:lang w:eastAsia="en-US"/>
        </w:rPr>
        <w:t>"</w:t>
      </w:r>
      <w:r w:rsidRPr="00881457">
        <w:rPr>
          <w:rFonts w:eastAsia="Calibri"/>
          <w:b/>
          <w:bCs/>
          <w:sz w:val="18"/>
          <w:szCs w:val="18"/>
          <w:lang w:eastAsia="en-US"/>
        </w:rPr>
        <w:t xml:space="preserve"> СИКТ ОВМ</w:t>
      </w:r>
      <w:r w:rsidRPr="00881457">
        <w:rPr>
          <w:rFonts w:eastAsia="Calibri"/>
          <w:b/>
          <w:sz w:val="18"/>
          <w:szCs w:val="18"/>
          <w:lang w:eastAsia="en-US"/>
        </w:rPr>
        <w:t>Ö</w:t>
      </w:r>
      <w:r w:rsidRPr="00881457">
        <w:rPr>
          <w:rFonts w:eastAsia="Calibri"/>
          <w:b/>
          <w:bCs/>
          <w:sz w:val="18"/>
          <w:szCs w:val="18"/>
          <w:lang w:eastAsia="en-US"/>
        </w:rPr>
        <w:t>ДЧ</w:t>
      </w:r>
      <w:r w:rsidRPr="00881457">
        <w:rPr>
          <w:rFonts w:eastAsia="Calibri"/>
          <w:b/>
          <w:sz w:val="18"/>
          <w:szCs w:val="18"/>
          <w:lang w:eastAsia="en-US"/>
        </w:rPr>
        <w:t>Ö</w:t>
      </w:r>
      <w:r w:rsidRPr="00881457">
        <w:rPr>
          <w:rFonts w:eastAsia="Calibri"/>
          <w:b/>
          <w:bCs/>
          <w:sz w:val="18"/>
          <w:szCs w:val="18"/>
          <w:lang w:eastAsia="en-US"/>
        </w:rPr>
        <w:t>МИНСА СОВЕТ</w:t>
      </w:r>
    </w:p>
    <w:p w:rsidR="00D634BD" w:rsidRPr="00881457" w:rsidRDefault="00D634BD" w:rsidP="00D634BD">
      <w:pPr>
        <w:keepNext/>
        <w:jc w:val="center"/>
        <w:outlineLvl w:val="1"/>
        <w:rPr>
          <w:b/>
          <w:sz w:val="18"/>
          <w:szCs w:val="18"/>
          <w:lang w:val="x-none"/>
        </w:rPr>
      </w:pPr>
      <w:r w:rsidRPr="00881457">
        <w:rPr>
          <w:b/>
          <w:sz w:val="18"/>
          <w:szCs w:val="18"/>
          <w:lang w:val="x-none"/>
        </w:rPr>
        <w:t>СОВЕТ СЕЛЬСКОГО ПОСЕЛЕНИЯ "ЮГЫДЪЯГ"</w:t>
      </w:r>
    </w:p>
    <w:p w:rsidR="00D634BD" w:rsidRPr="00881457" w:rsidRDefault="00D634BD" w:rsidP="00D634BD">
      <w:pPr>
        <w:jc w:val="center"/>
        <w:rPr>
          <w:rFonts w:eastAsia="Calibri"/>
          <w:sz w:val="18"/>
          <w:szCs w:val="18"/>
          <w:u w:val="single"/>
          <w:lang w:eastAsia="en-US"/>
        </w:rPr>
      </w:pPr>
      <w:r w:rsidRPr="00881457">
        <w:rPr>
          <w:rFonts w:eastAsia="Calibri"/>
          <w:sz w:val="18"/>
          <w:szCs w:val="18"/>
          <w:u w:val="single"/>
          <w:lang w:eastAsia="en-US"/>
        </w:rPr>
        <w:t>_168074, Республика Коми,Усть-Куломский район пст.Югыдъяг, ул. Школьная, 4___</w:t>
      </w:r>
    </w:p>
    <w:p w:rsidR="00D634BD" w:rsidRPr="00881457" w:rsidRDefault="00D634BD" w:rsidP="00D634BD">
      <w:pPr>
        <w:jc w:val="center"/>
        <w:rPr>
          <w:rFonts w:eastAsia="Calibri"/>
          <w:b/>
          <w:sz w:val="18"/>
          <w:szCs w:val="18"/>
          <w:lang w:eastAsia="en-US"/>
        </w:rPr>
      </w:pPr>
      <w:r w:rsidRPr="00881457">
        <w:rPr>
          <w:rFonts w:eastAsia="Calibri"/>
          <w:b/>
          <w:sz w:val="18"/>
          <w:szCs w:val="18"/>
          <w:lang w:eastAsia="en-US"/>
        </w:rPr>
        <w:t>КЫВКÖРТÖД</w:t>
      </w:r>
    </w:p>
    <w:p w:rsidR="00D634BD" w:rsidRPr="00881457" w:rsidRDefault="00D634BD" w:rsidP="00D634BD">
      <w:pPr>
        <w:jc w:val="center"/>
        <w:rPr>
          <w:rFonts w:eastAsia="Calibri"/>
          <w:b/>
          <w:sz w:val="18"/>
          <w:szCs w:val="18"/>
          <w:lang w:eastAsia="en-US"/>
        </w:rPr>
      </w:pPr>
      <w:r w:rsidRPr="00881457">
        <w:rPr>
          <w:rFonts w:eastAsia="Calibri"/>
          <w:b/>
          <w:sz w:val="18"/>
          <w:szCs w:val="18"/>
          <w:lang w:eastAsia="en-US"/>
        </w:rPr>
        <w:t>Р Е Ш Е Н И Е</w:t>
      </w:r>
    </w:p>
    <w:p w:rsidR="00D634BD" w:rsidRPr="00A20226" w:rsidRDefault="00D634BD" w:rsidP="00A20226">
      <w:pPr>
        <w:jc w:val="center"/>
        <w:rPr>
          <w:b/>
          <w:bCs/>
          <w:sz w:val="18"/>
          <w:szCs w:val="18"/>
        </w:rPr>
      </w:pPr>
      <w:r w:rsidRPr="00881457">
        <w:rPr>
          <w:b/>
          <w:bCs/>
          <w:sz w:val="18"/>
          <w:szCs w:val="18"/>
        </w:rPr>
        <w:t>XX</w:t>
      </w:r>
      <w:r w:rsidRPr="00881457">
        <w:rPr>
          <w:b/>
          <w:bCs/>
          <w:sz w:val="18"/>
          <w:szCs w:val="18"/>
          <w:lang w:val="en-US"/>
        </w:rPr>
        <w:t>V</w:t>
      </w:r>
      <w:r w:rsidRPr="00881457">
        <w:rPr>
          <w:b/>
          <w:bCs/>
          <w:sz w:val="18"/>
          <w:szCs w:val="18"/>
        </w:rPr>
        <w:t xml:space="preserve"> заседание  IV созыв</w:t>
      </w:r>
      <w:r w:rsidRPr="00881457">
        <w:rPr>
          <w:b/>
          <w:bCs/>
          <w:sz w:val="18"/>
          <w:szCs w:val="18"/>
          <w:lang w:val="x-none"/>
        </w:rPr>
        <w:t xml:space="preserve">    </w:t>
      </w:r>
    </w:p>
    <w:p w:rsidR="00D634BD" w:rsidRPr="00881457" w:rsidRDefault="00D634BD" w:rsidP="00A20226">
      <w:pPr>
        <w:jc w:val="center"/>
        <w:rPr>
          <w:sz w:val="18"/>
          <w:szCs w:val="18"/>
        </w:rPr>
      </w:pPr>
      <w:r w:rsidRPr="00881457">
        <w:rPr>
          <w:b/>
          <w:bCs/>
          <w:sz w:val="18"/>
          <w:szCs w:val="18"/>
        </w:rPr>
        <w:t xml:space="preserve">      04 июня 2020 года                                                                </w:t>
      </w:r>
      <w:r w:rsidRPr="00881457">
        <w:rPr>
          <w:b/>
          <w:sz w:val="18"/>
          <w:szCs w:val="18"/>
        </w:rPr>
        <w:t xml:space="preserve">№ </w:t>
      </w:r>
      <w:r w:rsidRPr="00881457">
        <w:rPr>
          <w:b/>
          <w:bCs/>
          <w:sz w:val="18"/>
          <w:szCs w:val="18"/>
        </w:rPr>
        <w:t xml:space="preserve"> IV-25/121</w:t>
      </w:r>
      <w:r w:rsidRPr="00881457">
        <w:rPr>
          <w:sz w:val="18"/>
          <w:szCs w:val="18"/>
        </w:rPr>
        <w:t xml:space="preserve">  </w:t>
      </w:r>
    </w:p>
    <w:p w:rsidR="00D634BD" w:rsidRPr="00A20226" w:rsidRDefault="00D634BD" w:rsidP="00A20226">
      <w:pPr>
        <w:jc w:val="center"/>
        <w:rPr>
          <w:b/>
          <w:sz w:val="18"/>
          <w:szCs w:val="18"/>
        </w:rPr>
      </w:pPr>
      <w:r w:rsidRPr="00881457">
        <w:rPr>
          <w:b/>
          <w:sz w:val="18"/>
          <w:szCs w:val="18"/>
        </w:rPr>
        <w:t>«О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w:t>
      </w:r>
      <w:r w:rsidR="00A20226">
        <w:rPr>
          <w:b/>
          <w:sz w:val="18"/>
          <w:szCs w:val="18"/>
        </w:rPr>
        <w:t>ем бюджета сельского поселения.</w:t>
      </w:r>
    </w:p>
    <w:p w:rsidR="00D634BD" w:rsidRPr="00881457" w:rsidRDefault="00D634BD" w:rsidP="00A20226">
      <w:pPr>
        <w:jc w:val="center"/>
        <w:rPr>
          <w:sz w:val="18"/>
          <w:szCs w:val="18"/>
        </w:rPr>
      </w:pPr>
      <w:r w:rsidRPr="00881457">
        <w:rPr>
          <w:sz w:val="18"/>
          <w:szCs w:val="18"/>
        </w:rPr>
        <w:t>Совет сельского поселения «Югыдъяг» решил:</w:t>
      </w:r>
    </w:p>
    <w:p w:rsidR="00D634BD" w:rsidRPr="00881457" w:rsidRDefault="00D634BD" w:rsidP="00D634BD">
      <w:pPr>
        <w:autoSpaceDE w:val="0"/>
        <w:autoSpaceDN w:val="0"/>
        <w:adjustRightInd w:val="0"/>
        <w:ind w:firstLine="540"/>
        <w:jc w:val="both"/>
        <w:rPr>
          <w:sz w:val="18"/>
          <w:szCs w:val="18"/>
        </w:rPr>
      </w:pPr>
      <w:r w:rsidRPr="00881457">
        <w:rPr>
          <w:sz w:val="18"/>
          <w:szCs w:val="18"/>
        </w:rPr>
        <w:t>1. Руководствуясь статьей 15 Федерального закона от 06.10.2003 N 131-ФЗ "Об общих принципах организации местного самоуправления в Российской Федерации" Совет сельского поселения «Югыдъяг» р е ш и л:</w:t>
      </w:r>
    </w:p>
    <w:p w:rsidR="00D634BD" w:rsidRPr="00881457" w:rsidRDefault="00D634BD" w:rsidP="00D634BD">
      <w:pPr>
        <w:autoSpaceDE w:val="0"/>
        <w:autoSpaceDN w:val="0"/>
        <w:adjustRightInd w:val="0"/>
        <w:ind w:firstLine="540"/>
        <w:jc w:val="both"/>
        <w:rPr>
          <w:sz w:val="18"/>
          <w:szCs w:val="18"/>
        </w:rPr>
      </w:pPr>
    </w:p>
    <w:p w:rsidR="00D634BD" w:rsidRPr="00881457" w:rsidRDefault="00D634BD" w:rsidP="00D634BD">
      <w:pPr>
        <w:autoSpaceDE w:val="0"/>
        <w:autoSpaceDN w:val="0"/>
        <w:adjustRightInd w:val="0"/>
        <w:ind w:firstLine="540"/>
        <w:jc w:val="both"/>
        <w:rPr>
          <w:sz w:val="18"/>
          <w:szCs w:val="18"/>
        </w:rPr>
      </w:pPr>
      <w:r w:rsidRPr="00881457">
        <w:rPr>
          <w:sz w:val="18"/>
          <w:szCs w:val="18"/>
        </w:rPr>
        <w:t>1. Передать в 2021 году муниципальному образованию муниципального района «Усть-Куломский» полномочия муниципального образования сельского поселения «Югыдъяг» по формированию, исполнению и контролю за исполнением бюджета сельского поселения.</w:t>
      </w:r>
    </w:p>
    <w:p w:rsidR="00D634BD" w:rsidRPr="00881457" w:rsidRDefault="00D634BD" w:rsidP="00D634BD">
      <w:pPr>
        <w:autoSpaceDE w:val="0"/>
        <w:autoSpaceDN w:val="0"/>
        <w:adjustRightInd w:val="0"/>
        <w:ind w:firstLine="540"/>
        <w:jc w:val="both"/>
        <w:rPr>
          <w:sz w:val="18"/>
          <w:szCs w:val="18"/>
        </w:rPr>
      </w:pPr>
      <w:r w:rsidRPr="00881457">
        <w:rPr>
          <w:sz w:val="18"/>
          <w:szCs w:val="18"/>
        </w:rPr>
        <w:t>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«Югыдъяг» по формированию, исполнению и контролю за исполнением бюджета сельского поселения.</w:t>
      </w:r>
    </w:p>
    <w:p w:rsidR="00D634BD" w:rsidRPr="00881457" w:rsidRDefault="00D634BD" w:rsidP="00D634BD">
      <w:pPr>
        <w:autoSpaceDE w:val="0"/>
        <w:autoSpaceDN w:val="0"/>
        <w:adjustRightInd w:val="0"/>
        <w:ind w:firstLine="540"/>
        <w:jc w:val="both"/>
        <w:rPr>
          <w:sz w:val="18"/>
          <w:szCs w:val="18"/>
        </w:rPr>
      </w:pPr>
      <w:r w:rsidRPr="00881457">
        <w:rPr>
          <w:sz w:val="18"/>
          <w:szCs w:val="18"/>
        </w:rPr>
        <w:t>3. Утвердить  Порядок  определения объема межбюджетных трансфертов, необходимых для осуществления передаваемых полномочий согласно приложению.</w:t>
      </w:r>
    </w:p>
    <w:p w:rsidR="00D634BD" w:rsidRPr="00881457" w:rsidRDefault="00D634BD" w:rsidP="00D634BD">
      <w:pPr>
        <w:autoSpaceDE w:val="0"/>
        <w:autoSpaceDN w:val="0"/>
        <w:adjustRightInd w:val="0"/>
        <w:ind w:firstLine="540"/>
        <w:jc w:val="both"/>
        <w:rPr>
          <w:sz w:val="18"/>
          <w:szCs w:val="18"/>
        </w:rPr>
      </w:pPr>
      <w:r w:rsidRPr="00881457">
        <w:rPr>
          <w:sz w:val="18"/>
          <w:szCs w:val="18"/>
        </w:rPr>
        <w:t xml:space="preserve">4.  Настоящее решение вступает в силу со дня опубликования в  информационном вестнике Совета и администрации сельского поселения «Югыдъяг», но не ранее 1 января 2021 года.  </w:t>
      </w:r>
    </w:p>
    <w:p w:rsidR="00D634BD" w:rsidRPr="00881457" w:rsidRDefault="00D634BD" w:rsidP="00D634BD">
      <w:pPr>
        <w:jc w:val="both"/>
        <w:rPr>
          <w:sz w:val="18"/>
          <w:szCs w:val="18"/>
        </w:rPr>
      </w:pPr>
    </w:p>
    <w:p w:rsidR="00D634BD" w:rsidRPr="00881457" w:rsidRDefault="00D634BD" w:rsidP="00D634BD">
      <w:pPr>
        <w:jc w:val="both"/>
        <w:rPr>
          <w:sz w:val="18"/>
          <w:szCs w:val="18"/>
        </w:rPr>
      </w:pPr>
      <w:r w:rsidRPr="00881457">
        <w:rPr>
          <w:sz w:val="18"/>
          <w:szCs w:val="18"/>
        </w:rPr>
        <w:t xml:space="preserve">Глава сельского поселения -                                 </w:t>
      </w:r>
    </w:p>
    <w:p w:rsidR="00D634BD" w:rsidRPr="00881457" w:rsidRDefault="00D634BD" w:rsidP="00D634BD">
      <w:pPr>
        <w:jc w:val="both"/>
        <w:rPr>
          <w:sz w:val="18"/>
          <w:szCs w:val="18"/>
        </w:rPr>
      </w:pPr>
      <w:r w:rsidRPr="00881457">
        <w:rPr>
          <w:sz w:val="18"/>
          <w:szCs w:val="18"/>
        </w:rPr>
        <w:t>Председатель Совета поселения-                                           В.В.Паршуков</w:t>
      </w:r>
    </w:p>
    <w:p w:rsidR="00D634BD" w:rsidRPr="00881457" w:rsidRDefault="00D634BD" w:rsidP="00D634BD">
      <w:pPr>
        <w:jc w:val="both"/>
        <w:rPr>
          <w:sz w:val="18"/>
          <w:szCs w:val="18"/>
        </w:rPr>
      </w:pPr>
    </w:p>
    <w:p w:rsidR="00D634BD" w:rsidRPr="00881457" w:rsidRDefault="00D634BD" w:rsidP="00D634BD">
      <w:pPr>
        <w:rPr>
          <w:sz w:val="18"/>
          <w:szCs w:val="18"/>
        </w:rPr>
      </w:pPr>
    </w:p>
    <w:p w:rsidR="00D634BD" w:rsidRPr="00881457" w:rsidRDefault="00D634BD" w:rsidP="00D634BD">
      <w:pPr>
        <w:rPr>
          <w:sz w:val="18"/>
          <w:szCs w:val="18"/>
        </w:rPr>
      </w:pPr>
    </w:p>
    <w:p w:rsidR="00D634BD" w:rsidRPr="00881457" w:rsidRDefault="00D634BD" w:rsidP="00D634BD">
      <w:pPr>
        <w:jc w:val="right"/>
        <w:rPr>
          <w:sz w:val="18"/>
          <w:szCs w:val="18"/>
        </w:rPr>
      </w:pPr>
      <w:r w:rsidRPr="00881457">
        <w:rPr>
          <w:sz w:val="18"/>
          <w:szCs w:val="18"/>
        </w:rPr>
        <w:t xml:space="preserve">Приложение </w:t>
      </w:r>
    </w:p>
    <w:p w:rsidR="00D634BD" w:rsidRPr="00881457" w:rsidRDefault="00D634BD" w:rsidP="00D634BD">
      <w:pPr>
        <w:jc w:val="right"/>
        <w:rPr>
          <w:sz w:val="18"/>
          <w:szCs w:val="18"/>
        </w:rPr>
      </w:pPr>
      <w:r w:rsidRPr="00881457">
        <w:rPr>
          <w:sz w:val="18"/>
          <w:szCs w:val="18"/>
        </w:rPr>
        <w:t xml:space="preserve">к решению Совета </w:t>
      </w:r>
    </w:p>
    <w:p w:rsidR="00D634BD" w:rsidRPr="00881457" w:rsidRDefault="00D634BD" w:rsidP="00D634BD">
      <w:pPr>
        <w:jc w:val="right"/>
        <w:rPr>
          <w:sz w:val="18"/>
          <w:szCs w:val="18"/>
        </w:rPr>
      </w:pPr>
      <w:r w:rsidRPr="00881457">
        <w:rPr>
          <w:sz w:val="18"/>
          <w:szCs w:val="18"/>
        </w:rPr>
        <w:t>сельского поселения «Югыдъяг»</w:t>
      </w:r>
    </w:p>
    <w:p w:rsidR="00D634BD" w:rsidRPr="00881457" w:rsidRDefault="00D634BD" w:rsidP="00D634BD">
      <w:pPr>
        <w:jc w:val="right"/>
        <w:rPr>
          <w:sz w:val="18"/>
          <w:szCs w:val="18"/>
        </w:rPr>
      </w:pPr>
      <w:r w:rsidRPr="00881457">
        <w:rPr>
          <w:sz w:val="18"/>
          <w:szCs w:val="18"/>
        </w:rPr>
        <w:t xml:space="preserve">от 04 июня 2020года № IV-25/121   </w:t>
      </w:r>
    </w:p>
    <w:p w:rsidR="00D634BD" w:rsidRPr="00881457" w:rsidRDefault="00D634BD" w:rsidP="00D634BD">
      <w:pPr>
        <w:jc w:val="center"/>
        <w:rPr>
          <w:b/>
          <w:sz w:val="18"/>
          <w:szCs w:val="18"/>
        </w:rPr>
      </w:pPr>
    </w:p>
    <w:p w:rsidR="00D634BD" w:rsidRPr="00881457" w:rsidRDefault="00D634BD" w:rsidP="00D634BD">
      <w:pPr>
        <w:jc w:val="center"/>
        <w:rPr>
          <w:sz w:val="18"/>
          <w:szCs w:val="18"/>
        </w:rPr>
      </w:pPr>
      <w:r w:rsidRPr="00881457">
        <w:rPr>
          <w:sz w:val="18"/>
          <w:szCs w:val="18"/>
        </w:rPr>
        <w:t xml:space="preserve">Порядок </w:t>
      </w:r>
    </w:p>
    <w:p w:rsidR="00D634BD" w:rsidRPr="00881457" w:rsidRDefault="00D634BD" w:rsidP="00D634BD">
      <w:pPr>
        <w:jc w:val="center"/>
        <w:rPr>
          <w:sz w:val="18"/>
          <w:szCs w:val="18"/>
        </w:rPr>
      </w:pPr>
      <w:r w:rsidRPr="00881457">
        <w:rPr>
          <w:sz w:val="18"/>
          <w:szCs w:val="18"/>
        </w:rPr>
        <w:t xml:space="preserve">определения объёма межбюджетных трансфертов, необходимых для </w:t>
      </w:r>
    </w:p>
    <w:p w:rsidR="00D634BD" w:rsidRPr="00881457" w:rsidRDefault="00D634BD" w:rsidP="00D634BD">
      <w:pPr>
        <w:jc w:val="center"/>
        <w:rPr>
          <w:sz w:val="18"/>
          <w:szCs w:val="18"/>
        </w:rPr>
      </w:pPr>
      <w:r w:rsidRPr="00881457">
        <w:rPr>
          <w:sz w:val="18"/>
          <w:szCs w:val="18"/>
        </w:rPr>
        <w:t>осуществления передаваемых полномочий</w:t>
      </w:r>
    </w:p>
    <w:p w:rsidR="00D634BD" w:rsidRPr="00881457" w:rsidRDefault="00D634BD" w:rsidP="00D634BD">
      <w:pPr>
        <w:ind w:firstLine="540"/>
        <w:jc w:val="both"/>
        <w:rPr>
          <w:b/>
          <w:sz w:val="18"/>
          <w:szCs w:val="18"/>
        </w:rPr>
      </w:pPr>
    </w:p>
    <w:p w:rsidR="00D634BD" w:rsidRPr="00881457" w:rsidRDefault="00D634BD" w:rsidP="00D634BD">
      <w:pPr>
        <w:ind w:firstLine="540"/>
        <w:jc w:val="both"/>
        <w:rPr>
          <w:sz w:val="18"/>
          <w:szCs w:val="18"/>
        </w:rPr>
      </w:pPr>
      <w:r w:rsidRPr="00881457">
        <w:rPr>
          <w:sz w:val="18"/>
          <w:szCs w:val="18"/>
        </w:rPr>
        <w:t>Объем межбюджетных трансфертов определяется по формуле:</w:t>
      </w:r>
    </w:p>
    <w:p w:rsidR="00D634BD" w:rsidRPr="00881457" w:rsidRDefault="00D634BD" w:rsidP="00D634BD">
      <w:pPr>
        <w:ind w:firstLine="540"/>
        <w:jc w:val="both"/>
        <w:rPr>
          <w:b/>
          <w:sz w:val="18"/>
          <w:szCs w:val="18"/>
        </w:rPr>
      </w:pPr>
    </w:p>
    <w:p w:rsidR="00D634BD" w:rsidRPr="00881457" w:rsidRDefault="00D634BD" w:rsidP="00D634BD">
      <w:pPr>
        <w:ind w:firstLine="540"/>
        <w:jc w:val="both"/>
        <w:rPr>
          <w:sz w:val="18"/>
          <w:szCs w:val="18"/>
        </w:rPr>
      </w:pPr>
      <w:r w:rsidRPr="00881457">
        <w:rPr>
          <w:sz w:val="18"/>
          <w:szCs w:val="18"/>
          <w:lang w:val="en-US"/>
        </w:rPr>
        <w:t>V</w:t>
      </w:r>
      <w:r w:rsidRPr="00881457">
        <w:rPr>
          <w:sz w:val="18"/>
          <w:szCs w:val="18"/>
        </w:rPr>
        <w:t xml:space="preserve"> = </w:t>
      </w:r>
      <w:r w:rsidRPr="00881457">
        <w:rPr>
          <w:sz w:val="18"/>
          <w:szCs w:val="18"/>
          <w:lang w:val="en-US"/>
        </w:rPr>
        <w:t>d</w:t>
      </w:r>
      <w:r w:rsidRPr="00881457">
        <w:rPr>
          <w:sz w:val="18"/>
          <w:szCs w:val="18"/>
        </w:rPr>
        <w:t xml:space="preserve"> * </w:t>
      </w:r>
      <w:r w:rsidRPr="00881457">
        <w:rPr>
          <w:sz w:val="18"/>
          <w:szCs w:val="18"/>
          <w:lang w:val="en-US"/>
        </w:rPr>
        <w:t>N</w:t>
      </w:r>
      <w:r w:rsidRPr="00881457">
        <w:rPr>
          <w:sz w:val="18"/>
          <w:szCs w:val="18"/>
        </w:rPr>
        <w:t>, где</w:t>
      </w:r>
    </w:p>
    <w:p w:rsidR="00D634BD" w:rsidRPr="00881457" w:rsidRDefault="00D634BD" w:rsidP="00D634BD">
      <w:pPr>
        <w:ind w:firstLine="540"/>
        <w:jc w:val="both"/>
        <w:rPr>
          <w:sz w:val="18"/>
          <w:szCs w:val="18"/>
        </w:rPr>
      </w:pPr>
    </w:p>
    <w:p w:rsidR="00D634BD" w:rsidRPr="00881457" w:rsidRDefault="00D634BD" w:rsidP="00D634BD">
      <w:pPr>
        <w:ind w:firstLine="540"/>
        <w:jc w:val="both"/>
        <w:rPr>
          <w:sz w:val="18"/>
          <w:szCs w:val="18"/>
        </w:rPr>
      </w:pPr>
      <w:r w:rsidRPr="00881457">
        <w:rPr>
          <w:sz w:val="18"/>
          <w:szCs w:val="18"/>
          <w:lang w:val="en-US"/>
        </w:rPr>
        <w:t>V</w:t>
      </w:r>
      <w:r w:rsidRPr="00881457">
        <w:rPr>
          <w:sz w:val="18"/>
          <w:szCs w:val="18"/>
        </w:rPr>
        <w:t xml:space="preserve"> – объём межбюджетных трансфертов (в рублях);</w:t>
      </w:r>
    </w:p>
    <w:p w:rsidR="00D634BD" w:rsidRPr="00881457" w:rsidRDefault="00D634BD" w:rsidP="00D634BD">
      <w:pPr>
        <w:ind w:firstLine="540"/>
        <w:jc w:val="both"/>
        <w:rPr>
          <w:sz w:val="18"/>
          <w:szCs w:val="18"/>
        </w:rPr>
      </w:pPr>
      <w:r w:rsidRPr="00881457">
        <w:rPr>
          <w:sz w:val="18"/>
          <w:szCs w:val="18"/>
          <w:lang w:val="en-US"/>
        </w:rPr>
        <w:t>N</w:t>
      </w:r>
      <w:r w:rsidRPr="00881457">
        <w:rPr>
          <w:sz w:val="18"/>
          <w:szCs w:val="18"/>
        </w:rPr>
        <w:t xml:space="preserve"> – численность населения;</w:t>
      </w:r>
    </w:p>
    <w:p w:rsidR="00D634BD" w:rsidRPr="00881457" w:rsidRDefault="00D634BD" w:rsidP="00D634BD">
      <w:pPr>
        <w:ind w:firstLine="540"/>
        <w:jc w:val="both"/>
        <w:rPr>
          <w:sz w:val="18"/>
          <w:szCs w:val="18"/>
        </w:rPr>
      </w:pPr>
      <w:r w:rsidRPr="00881457">
        <w:rPr>
          <w:sz w:val="18"/>
          <w:szCs w:val="18"/>
          <w:lang w:val="en-US"/>
        </w:rPr>
        <w:t>d</w:t>
      </w:r>
      <w:r w:rsidRPr="00881457">
        <w:rPr>
          <w:sz w:val="18"/>
          <w:szCs w:val="18"/>
        </w:rPr>
        <w:t xml:space="preserve"> – подушевой норматив на очередной финансовый год равный 500 руб.</w:t>
      </w:r>
    </w:p>
    <w:p w:rsidR="00D634BD" w:rsidRPr="00881457" w:rsidRDefault="00D634BD" w:rsidP="00D634BD">
      <w:pPr>
        <w:ind w:firstLine="540"/>
        <w:jc w:val="both"/>
        <w:rPr>
          <w:sz w:val="18"/>
          <w:szCs w:val="18"/>
        </w:rPr>
      </w:pPr>
    </w:p>
    <w:p w:rsidR="00D634BD" w:rsidRPr="00881457" w:rsidRDefault="00D634BD" w:rsidP="00D634BD">
      <w:pPr>
        <w:ind w:firstLine="540"/>
        <w:jc w:val="both"/>
        <w:rPr>
          <w:sz w:val="18"/>
          <w:szCs w:val="18"/>
        </w:rPr>
      </w:pPr>
      <w:r w:rsidRPr="00881457">
        <w:rPr>
          <w:sz w:val="18"/>
          <w:szCs w:val="18"/>
        </w:rPr>
        <w:t>При расчете ежегодного объема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D634BD" w:rsidRPr="00881457" w:rsidRDefault="00D634BD" w:rsidP="00D634BD">
      <w:pPr>
        <w:ind w:firstLine="540"/>
        <w:jc w:val="both"/>
        <w:rPr>
          <w:sz w:val="18"/>
          <w:szCs w:val="18"/>
        </w:rPr>
      </w:pPr>
    </w:p>
    <w:p w:rsidR="00D634BD" w:rsidRPr="00881457" w:rsidRDefault="00D634BD" w:rsidP="00D634BD">
      <w:pPr>
        <w:jc w:val="both"/>
        <w:rPr>
          <w:sz w:val="18"/>
          <w:szCs w:val="18"/>
        </w:rPr>
      </w:pPr>
      <w:r w:rsidRPr="00881457">
        <w:rPr>
          <w:sz w:val="18"/>
          <w:szCs w:val="18"/>
          <w:lang w:val="en-US"/>
        </w:rPr>
        <w:t>N</w:t>
      </w:r>
      <w:r w:rsidRPr="00881457">
        <w:rPr>
          <w:sz w:val="18"/>
          <w:szCs w:val="18"/>
        </w:rPr>
        <w:t xml:space="preserve">  -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D634BD" w:rsidRPr="00881457" w:rsidRDefault="00D634BD" w:rsidP="00D634BD">
      <w:pPr>
        <w:ind w:firstLine="540"/>
        <w:jc w:val="both"/>
        <w:rPr>
          <w:sz w:val="18"/>
          <w:szCs w:val="18"/>
        </w:rPr>
      </w:pPr>
    </w:p>
    <w:p w:rsidR="00D634BD" w:rsidRPr="00881457" w:rsidRDefault="00D634BD" w:rsidP="00D634BD">
      <w:pPr>
        <w:ind w:firstLine="540"/>
        <w:jc w:val="both"/>
        <w:rPr>
          <w:sz w:val="18"/>
          <w:szCs w:val="18"/>
        </w:rPr>
      </w:pPr>
      <w:r w:rsidRPr="00881457">
        <w:rPr>
          <w:sz w:val="18"/>
          <w:szCs w:val="18"/>
        </w:rPr>
        <w:lastRenderedPageBreak/>
        <w:t xml:space="preserve">  Для определения подушевого норматива (</w:t>
      </w:r>
      <w:r w:rsidRPr="00881457">
        <w:rPr>
          <w:sz w:val="18"/>
          <w:szCs w:val="18"/>
          <w:lang w:val="en-US"/>
        </w:rPr>
        <w:t>d</w:t>
      </w:r>
      <w:r w:rsidRPr="00881457">
        <w:rPr>
          <w:sz w:val="18"/>
          <w:szCs w:val="18"/>
        </w:rPr>
        <w:t>) принимается расчетная потребность на оплату труда с начислениями муниципальных служащих финансового управления АМР "Усть-Куломский" и муниципальных служащих администрации муниципального района "Усть-Куломский", а также на текущее содержание финансового органа в очередном финансовом году, где:</w:t>
      </w:r>
    </w:p>
    <w:p w:rsidR="00D634BD" w:rsidRPr="00881457" w:rsidRDefault="00D634BD" w:rsidP="00D634BD">
      <w:pPr>
        <w:numPr>
          <w:ilvl w:val="0"/>
          <w:numId w:val="25"/>
        </w:numPr>
        <w:tabs>
          <w:tab w:val="num" w:pos="0"/>
        </w:tabs>
        <w:ind w:firstLine="900"/>
        <w:jc w:val="both"/>
        <w:rPr>
          <w:sz w:val="18"/>
          <w:szCs w:val="18"/>
        </w:rPr>
      </w:pPr>
      <w:r w:rsidRPr="00881457">
        <w:rPr>
          <w:sz w:val="18"/>
          <w:szCs w:val="18"/>
        </w:rPr>
        <w:t>объем средств, необходимых на выплату заработной платы специалистов, определяется с учетом Решения Совета муниципального района «Усть-Куломский» «О денежном содержании муниципальных служащих администрации муниципального района «Усть-Куломский»;</w:t>
      </w:r>
    </w:p>
    <w:p w:rsidR="00D634BD" w:rsidRPr="00881457" w:rsidRDefault="00D634BD" w:rsidP="00D634BD">
      <w:pPr>
        <w:numPr>
          <w:ilvl w:val="0"/>
          <w:numId w:val="25"/>
        </w:numPr>
        <w:tabs>
          <w:tab w:val="num" w:pos="0"/>
        </w:tabs>
        <w:ind w:firstLine="900"/>
        <w:jc w:val="both"/>
        <w:rPr>
          <w:sz w:val="18"/>
          <w:szCs w:val="18"/>
        </w:rPr>
      </w:pPr>
      <w:r w:rsidRPr="00881457">
        <w:rPr>
          <w:sz w:val="18"/>
          <w:szCs w:val="18"/>
        </w:rPr>
        <w:t>объем средств на текущее содержание финансового органа  определяется с учетом:</w:t>
      </w:r>
    </w:p>
    <w:p w:rsidR="00D634BD" w:rsidRPr="00881457" w:rsidRDefault="00D634BD" w:rsidP="00D634BD">
      <w:pPr>
        <w:numPr>
          <w:ilvl w:val="1"/>
          <w:numId w:val="25"/>
        </w:numPr>
        <w:tabs>
          <w:tab w:val="num" w:pos="0"/>
        </w:tabs>
        <w:ind w:left="0" w:firstLine="993"/>
        <w:jc w:val="both"/>
        <w:rPr>
          <w:sz w:val="18"/>
          <w:szCs w:val="18"/>
        </w:rPr>
      </w:pPr>
      <w:r w:rsidRPr="00881457">
        <w:rPr>
          <w:sz w:val="18"/>
          <w:szCs w:val="18"/>
        </w:rPr>
        <w:t xml:space="preserve">создания необходимых условий для работы специалистов, рассчитанных исходя из среднемесячной суммы расходов на аренду помещения согласно договору; </w:t>
      </w:r>
    </w:p>
    <w:p w:rsidR="00D634BD" w:rsidRPr="00881457" w:rsidRDefault="00D634BD" w:rsidP="00D634BD">
      <w:pPr>
        <w:numPr>
          <w:ilvl w:val="1"/>
          <w:numId w:val="25"/>
        </w:numPr>
        <w:tabs>
          <w:tab w:val="num" w:pos="0"/>
        </w:tabs>
        <w:ind w:left="0" w:firstLine="993"/>
        <w:jc w:val="both"/>
        <w:rPr>
          <w:sz w:val="18"/>
          <w:szCs w:val="18"/>
        </w:rPr>
      </w:pPr>
      <w:r w:rsidRPr="00881457">
        <w:rPr>
          <w:sz w:val="18"/>
          <w:szCs w:val="18"/>
        </w:rPr>
        <w:t>обеспечения средствами связи, рассчитанных исходя из среднемесячной абонентской платы и услуг междугородней связи;</w:t>
      </w:r>
    </w:p>
    <w:p w:rsidR="00D634BD" w:rsidRPr="00881457" w:rsidRDefault="00D634BD" w:rsidP="00D634BD">
      <w:pPr>
        <w:numPr>
          <w:ilvl w:val="1"/>
          <w:numId w:val="25"/>
        </w:numPr>
        <w:tabs>
          <w:tab w:val="num" w:pos="0"/>
        </w:tabs>
        <w:ind w:left="0" w:firstLine="993"/>
        <w:jc w:val="both"/>
        <w:rPr>
          <w:sz w:val="18"/>
          <w:szCs w:val="18"/>
        </w:rPr>
      </w:pPr>
      <w:r w:rsidRPr="00881457">
        <w:rPr>
          <w:sz w:val="18"/>
          <w:szCs w:val="18"/>
        </w:rPr>
        <w:t xml:space="preserve"> затрат на командировочные расходы специалистов, рассчитанных по действующим нормам;</w:t>
      </w:r>
    </w:p>
    <w:p w:rsidR="00D634BD" w:rsidRPr="00881457" w:rsidRDefault="00D634BD" w:rsidP="00D634BD">
      <w:pPr>
        <w:numPr>
          <w:ilvl w:val="1"/>
          <w:numId w:val="25"/>
        </w:numPr>
        <w:tabs>
          <w:tab w:val="num" w:pos="0"/>
        </w:tabs>
        <w:ind w:left="0" w:firstLine="993"/>
        <w:jc w:val="both"/>
        <w:rPr>
          <w:sz w:val="18"/>
          <w:szCs w:val="18"/>
        </w:rPr>
      </w:pPr>
      <w:r w:rsidRPr="00881457">
        <w:rPr>
          <w:sz w:val="18"/>
          <w:szCs w:val="18"/>
        </w:rPr>
        <w:t>затрат на расходные материалы (канцтовары, почтовые отправления и т.д.) рассчитанных исходя из потребности выполнения функциональных обязанностей.</w:t>
      </w:r>
    </w:p>
    <w:p w:rsidR="004975FB" w:rsidRPr="00881457" w:rsidRDefault="004975FB" w:rsidP="00A76FEA">
      <w:pPr>
        <w:tabs>
          <w:tab w:val="left" w:pos="0"/>
        </w:tabs>
        <w:rPr>
          <w:b/>
          <w:sz w:val="18"/>
          <w:szCs w:val="18"/>
        </w:rPr>
      </w:pPr>
    </w:p>
    <w:p w:rsidR="00D634BD" w:rsidRPr="00881457" w:rsidRDefault="00D634BD" w:rsidP="00D634BD">
      <w:pPr>
        <w:jc w:val="center"/>
        <w:rPr>
          <w:sz w:val="18"/>
          <w:szCs w:val="18"/>
          <w:lang w:val="x-none" w:eastAsia="x-none"/>
        </w:rPr>
      </w:pPr>
      <w:r w:rsidRPr="00881457">
        <w:rPr>
          <w:b/>
          <w:sz w:val="18"/>
          <w:szCs w:val="18"/>
          <w:lang w:val="x-none" w:eastAsia="x-none"/>
        </w:rPr>
        <w:object w:dxaOrig="1087" w:dyaOrig="1366">
          <v:shape id="_x0000_i1027" type="#_x0000_t75" style="width:54.75pt;height:59.25pt" fillcolor="window">
            <v:imagedata r:id="rId10" o:title=""/>
          </v:shape>
        </w:object>
      </w:r>
    </w:p>
    <w:p w:rsidR="00D634BD" w:rsidRPr="00881457" w:rsidRDefault="00D634BD" w:rsidP="00D634BD">
      <w:pPr>
        <w:jc w:val="center"/>
        <w:rPr>
          <w:b/>
          <w:sz w:val="18"/>
          <w:szCs w:val="18"/>
          <w:lang w:val="x-none" w:eastAsia="x-none"/>
        </w:rPr>
      </w:pPr>
    </w:p>
    <w:p w:rsidR="00D634BD" w:rsidRPr="00881457" w:rsidRDefault="00D634BD" w:rsidP="00D634BD">
      <w:pPr>
        <w:jc w:val="center"/>
        <w:rPr>
          <w:rFonts w:eastAsia="Calibri"/>
          <w:sz w:val="18"/>
          <w:szCs w:val="18"/>
          <w:lang w:eastAsia="en-US"/>
        </w:rPr>
      </w:pPr>
      <w:r w:rsidRPr="00881457">
        <w:rPr>
          <w:rFonts w:eastAsia="Calibri"/>
          <w:sz w:val="18"/>
          <w:szCs w:val="18"/>
          <w:lang w:eastAsia="en-US"/>
        </w:rPr>
        <w:t>"</w:t>
      </w:r>
      <w:r w:rsidRPr="00881457">
        <w:rPr>
          <w:rFonts w:eastAsia="Calibri"/>
          <w:b/>
          <w:bCs/>
          <w:sz w:val="18"/>
          <w:szCs w:val="18"/>
          <w:lang w:eastAsia="en-US"/>
        </w:rPr>
        <w:t>ЮГЫДЪЯГ</w:t>
      </w:r>
      <w:r w:rsidRPr="00881457">
        <w:rPr>
          <w:rFonts w:eastAsia="Calibri"/>
          <w:sz w:val="18"/>
          <w:szCs w:val="18"/>
          <w:lang w:eastAsia="en-US"/>
        </w:rPr>
        <w:t>"</w:t>
      </w:r>
      <w:r w:rsidRPr="00881457">
        <w:rPr>
          <w:rFonts w:eastAsia="Calibri"/>
          <w:b/>
          <w:bCs/>
          <w:sz w:val="18"/>
          <w:szCs w:val="18"/>
          <w:lang w:eastAsia="en-US"/>
        </w:rPr>
        <w:t xml:space="preserve"> СИКТ ОВМ</w:t>
      </w:r>
      <w:r w:rsidRPr="00881457">
        <w:rPr>
          <w:rFonts w:eastAsia="Calibri"/>
          <w:b/>
          <w:sz w:val="18"/>
          <w:szCs w:val="18"/>
          <w:lang w:eastAsia="en-US"/>
        </w:rPr>
        <w:t>Ö</w:t>
      </w:r>
      <w:r w:rsidRPr="00881457">
        <w:rPr>
          <w:rFonts w:eastAsia="Calibri"/>
          <w:b/>
          <w:bCs/>
          <w:sz w:val="18"/>
          <w:szCs w:val="18"/>
          <w:lang w:eastAsia="en-US"/>
        </w:rPr>
        <w:t>ДЧ</w:t>
      </w:r>
      <w:r w:rsidRPr="00881457">
        <w:rPr>
          <w:rFonts w:eastAsia="Calibri"/>
          <w:b/>
          <w:sz w:val="18"/>
          <w:szCs w:val="18"/>
          <w:lang w:eastAsia="en-US"/>
        </w:rPr>
        <w:t>Ö</w:t>
      </w:r>
      <w:r w:rsidRPr="00881457">
        <w:rPr>
          <w:rFonts w:eastAsia="Calibri"/>
          <w:b/>
          <w:bCs/>
          <w:sz w:val="18"/>
          <w:szCs w:val="18"/>
          <w:lang w:eastAsia="en-US"/>
        </w:rPr>
        <w:t>МИНСА СОВЕТ</w:t>
      </w:r>
    </w:p>
    <w:p w:rsidR="00D634BD" w:rsidRPr="00881457" w:rsidRDefault="00D634BD" w:rsidP="00D634BD">
      <w:pPr>
        <w:keepNext/>
        <w:jc w:val="center"/>
        <w:outlineLvl w:val="1"/>
        <w:rPr>
          <w:b/>
          <w:sz w:val="18"/>
          <w:szCs w:val="18"/>
          <w:lang w:val="x-none"/>
        </w:rPr>
      </w:pPr>
      <w:r w:rsidRPr="00881457">
        <w:rPr>
          <w:b/>
          <w:sz w:val="18"/>
          <w:szCs w:val="18"/>
          <w:lang w:val="x-none"/>
        </w:rPr>
        <w:t>СОВЕТ СЕЛЬСКОГО ПОСЕЛЕНИЯ "ЮГЫДЪЯГ"</w:t>
      </w:r>
    </w:p>
    <w:p w:rsidR="00D634BD" w:rsidRPr="00881457" w:rsidRDefault="00D634BD" w:rsidP="00D634BD">
      <w:pPr>
        <w:jc w:val="center"/>
        <w:rPr>
          <w:rFonts w:eastAsia="Calibri"/>
          <w:sz w:val="18"/>
          <w:szCs w:val="18"/>
          <w:u w:val="single"/>
          <w:lang w:eastAsia="en-US"/>
        </w:rPr>
      </w:pPr>
      <w:r w:rsidRPr="00881457">
        <w:rPr>
          <w:rFonts w:eastAsia="Calibri"/>
          <w:sz w:val="18"/>
          <w:szCs w:val="18"/>
          <w:u w:val="single"/>
          <w:lang w:eastAsia="en-US"/>
        </w:rPr>
        <w:t>_168074, Республика Коми,Усть-Куломский район пст.Югыдъяг, ул. Школьная, 4___</w:t>
      </w:r>
    </w:p>
    <w:p w:rsidR="00D634BD" w:rsidRPr="00881457" w:rsidRDefault="00D634BD" w:rsidP="00D634BD">
      <w:pPr>
        <w:jc w:val="center"/>
        <w:rPr>
          <w:rFonts w:eastAsia="Calibri"/>
          <w:b/>
          <w:sz w:val="18"/>
          <w:szCs w:val="18"/>
          <w:lang w:eastAsia="en-US"/>
        </w:rPr>
      </w:pPr>
      <w:r w:rsidRPr="00881457">
        <w:rPr>
          <w:rFonts w:eastAsia="Calibri"/>
          <w:b/>
          <w:sz w:val="18"/>
          <w:szCs w:val="18"/>
          <w:lang w:eastAsia="en-US"/>
        </w:rPr>
        <w:t>КЫВКÖРТÖД</w:t>
      </w:r>
    </w:p>
    <w:p w:rsidR="00D634BD" w:rsidRPr="00881457" w:rsidRDefault="00D634BD" w:rsidP="00D634BD">
      <w:pPr>
        <w:jc w:val="center"/>
        <w:rPr>
          <w:rFonts w:eastAsia="Calibri"/>
          <w:b/>
          <w:sz w:val="18"/>
          <w:szCs w:val="18"/>
          <w:lang w:eastAsia="en-US"/>
        </w:rPr>
      </w:pPr>
      <w:r w:rsidRPr="00881457">
        <w:rPr>
          <w:rFonts w:eastAsia="Calibri"/>
          <w:b/>
          <w:sz w:val="18"/>
          <w:szCs w:val="18"/>
          <w:lang w:eastAsia="en-US"/>
        </w:rPr>
        <w:t>Р Е Ш Е Н И Е</w:t>
      </w:r>
    </w:p>
    <w:p w:rsidR="00D634BD" w:rsidRPr="00A20226" w:rsidRDefault="00D634BD" w:rsidP="00A20226">
      <w:pPr>
        <w:jc w:val="center"/>
        <w:rPr>
          <w:b/>
          <w:bCs/>
          <w:sz w:val="18"/>
          <w:szCs w:val="18"/>
        </w:rPr>
      </w:pPr>
      <w:r w:rsidRPr="00881457">
        <w:rPr>
          <w:b/>
          <w:bCs/>
          <w:sz w:val="18"/>
          <w:szCs w:val="18"/>
        </w:rPr>
        <w:t>XX</w:t>
      </w:r>
      <w:r w:rsidRPr="00881457">
        <w:rPr>
          <w:b/>
          <w:bCs/>
          <w:sz w:val="18"/>
          <w:szCs w:val="18"/>
          <w:lang w:val="en-US"/>
        </w:rPr>
        <w:t>V</w:t>
      </w:r>
      <w:r w:rsidRPr="00881457">
        <w:rPr>
          <w:b/>
          <w:bCs/>
          <w:sz w:val="18"/>
          <w:szCs w:val="18"/>
        </w:rPr>
        <w:t xml:space="preserve"> заседание  IV созыв</w:t>
      </w:r>
    </w:p>
    <w:p w:rsidR="00D634BD" w:rsidRPr="00F32956" w:rsidRDefault="00D634BD" w:rsidP="00F32956">
      <w:pPr>
        <w:jc w:val="center"/>
        <w:rPr>
          <w:sz w:val="18"/>
          <w:szCs w:val="18"/>
        </w:rPr>
      </w:pPr>
      <w:r w:rsidRPr="00881457">
        <w:rPr>
          <w:b/>
          <w:bCs/>
          <w:sz w:val="18"/>
          <w:szCs w:val="18"/>
        </w:rPr>
        <w:t xml:space="preserve">      04 июня 2020 года                                                                </w:t>
      </w:r>
      <w:r w:rsidRPr="00881457">
        <w:rPr>
          <w:b/>
          <w:sz w:val="18"/>
          <w:szCs w:val="18"/>
        </w:rPr>
        <w:t xml:space="preserve">№ </w:t>
      </w:r>
      <w:r w:rsidRPr="00881457">
        <w:rPr>
          <w:b/>
          <w:bCs/>
          <w:sz w:val="18"/>
          <w:szCs w:val="18"/>
        </w:rPr>
        <w:t xml:space="preserve"> IV-25/122</w:t>
      </w:r>
      <w:r w:rsidRPr="00881457">
        <w:rPr>
          <w:sz w:val="18"/>
          <w:szCs w:val="18"/>
        </w:rPr>
        <w:t xml:space="preserve">  </w:t>
      </w:r>
    </w:p>
    <w:p w:rsidR="00D634BD" w:rsidRPr="00F32956" w:rsidRDefault="00D634BD" w:rsidP="00F32956">
      <w:pPr>
        <w:jc w:val="center"/>
        <w:rPr>
          <w:b/>
          <w:sz w:val="18"/>
          <w:szCs w:val="18"/>
        </w:rPr>
      </w:pPr>
      <w:r w:rsidRPr="00881457">
        <w:rPr>
          <w:b/>
          <w:bCs/>
          <w:sz w:val="18"/>
          <w:szCs w:val="18"/>
        </w:rPr>
        <w:t xml:space="preserve">О внесении изменений в решение Совета сельского поселения «Югыдъяг» от 29 ноября  2017 года    </w:t>
      </w:r>
      <w:r w:rsidRPr="00881457">
        <w:rPr>
          <w:b/>
          <w:sz w:val="18"/>
          <w:szCs w:val="18"/>
        </w:rPr>
        <w:t xml:space="preserve">№ </w:t>
      </w:r>
      <w:r w:rsidRPr="00881457">
        <w:rPr>
          <w:b/>
          <w:bCs/>
          <w:sz w:val="18"/>
          <w:szCs w:val="18"/>
        </w:rPr>
        <w:t xml:space="preserve"> IV-9/38 </w:t>
      </w:r>
      <w:r w:rsidRPr="00881457">
        <w:rPr>
          <w:rFonts w:eastAsia="Calibri"/>
          <w:b/>
          <w:sz w:val="18"/>
          <w:szCs w:val="18"/>
          <w:lang w:eastAsia="en-US"/>
        </w:rPr>
        <w:t>"</w:t>
      </w:r>
      <w:r w:rsidRPr="00881457">
        <w:rPr>
          <w:b/>
          <w:bCs/>
          <w:sz w:val="18"/>
          <w:szCs w:val="18"/>
        </w:rPr>
        <w:t>О</w:t>
      </w:r>
      <w:r w:rsidRPr="00881457">
        <w:rPr>
          <w:b/>
          <w:sz w:val="18"/>
          <w:szCs w:val="18"/>
        </w:rPr>
        <w:t xml:space="preserve">б утверждении Положения об оплате труда муниципальных служащих администрации сельского поселения </w:t>
      </w:r>
      <w:r w:rsidRPr="00881457">
        <w:rPr>
          <w:rFonts w:eastAsia="Calibri"/>
          <w:b/>
          <w:sz w:val="18"/>
          <w:szCs w:val="18"/>
          <w:lang w:eastAsia="en-US"/>
        </w:rPr>
        <w:t>"</w:t>
      </w:r>
      <w:r w:rsidRPr="00881457">
        <w:rPr>
          <w:b/>
          <w:sz w:val="18"/>
          <w:szCs w:val="18"/>
        </w:rPr>
        <w:t>Югыдъяг</w:t>
      </w:r>
      <w:r w:rsidRPr="00881457">
        <w:rPr>
          <w:rFonts w:eastAsia="Calibri"/>
          <w:b/>
          <w:sz w:val="18"/>
          <w:szCs w:val="18"/>
          <w:lang w:eastAsia="en-US"/>
        </w:rPr>
        <w:t>" "</w:t>
      </w:r>
    </w:p>
    <w:p w:rsidR="00D634BD" w:rsidRPr="00881457" w:rsidRDefault="00D634BD" w:rsidP="00D634BD">
      <w:pPr>
        <w:ind w:firstLine="720"/>
        <w:jc w:val="both"/>
        <w:rPr>
          <w:sz w:val="18"/>
          <w:szCs w:val="18"/>
        </w:rPr>
      </w:pPr>
      <w:r w:rsidRPr="00881457">
        <w:rPr>
          <w:sz w:val="18"/>
          <w:szCs w:val="18"/>
        </w:rPr>
        <w:t xml:space="preserve">Совет сельского поселения </w:t>
      </w:r>
      <w:r w:rsidRPr="00881457">
        <w:rPr>
          <w:rFonts w:eastAsia="Calibri"/>
          <w:b/>
          <w:sz w:val="18"/>
          <w:szCs w:val="18"/>
          <w:lang w:eastAsia="en-US"/>
        </w:rPr>
        <w:t>"</w:t>
      </w:r>
      <w:r w:rsidRPr="00881457">
        <w:rPr>
          <w:sz w:val="18"/>
          <w:szCs w:val="18"/>
        </w:rPr>
        <w:t>Югыдъяг</w:t>
      </w:r>
      <w:r w:rsidRPr="00881457">
        <w:rPr>
          <w:rFonts w:eastAsia="Calibri"/>
          <w:b/>
          <w:sz w:val="18"/>
          <w:szCs w:val="18"/>
          <w:lang w:eastAsia="en-US"/>
        </w:rPr>
        <w:t>"</w:t>
      </w:r>
      <w:r w:rsidRPr="00881457">
        <w:rPr>
          <w:sz w:val="18"/>
          <w:szCs w:val="18"/>
        </w:rPr>
        <w:t xml:space="preserve"> решил:</w:t>
      </w:r>
    </w:p>
    <w:p w:rsidR="00D634BD" w:rsidRPr="00881457" w:rsidRDefault="00D634BD" w:rsidP="00D634BD">
      <w:pPr>
        <w:ind w:firstLine="720"/>
        <w:jc w:val="both"/>
        <w:rPr>
          <w:b/>
          <w:sz w:val="18"/>
          <w:szCs w:val="18"/>
        </w:rPr>
      </w:pPr>
      <w:r w:rsidRPr="00881457">
        <w:rPr>
          <w:sz w:val="18"/>
          <w:szCs w:val="18"/>
        </w:rPr>
        <w:t xml:space="preserve">1. В решение Совета сельского поселения </w:t>
      </w:r>
      <w:r w:rsidRPr="00881457">
        <w:rPr>
          <w:rFonts w:eastAsia="Calibri"/>
          <w:b/>
          <w:sz w:val="18"/>
          <w:szCs w:val="18"/>
          <w:lang w:eastAsia="en-US"/>
        </w:rPr>
        <w:t>"</w:t>
      </w:r>
      <w:r w:rsidRPr="00881457">
        <w:rPr>
          <w:sz w:val="18"/>
          <w:szCs w:val="18"/>
        </w:rPr>
        <w:t>Югыдъяг</w:t>
      </w:r>
      <w:r w:rsidRPr="00881457">
        <w:rPr>
          <w:rFonts w:eastAsia="Calibri"/>
          <w:b/>
          <w:sz w:val="18"/>
          <w:szCs w:val="18"/>
          <w:lang w:eastAsia="en-US"/>
        </w:rPr>
        <w:t>"</w:t>
      </w:r>
      <w:r w:rsidRPr="00881457">
        <w:rPr>
          <w:sz w:val="18"/>
          <w:szCs w:val="18"/>
        </w:rPr>
        <w:t xml:space="preserve"> </w:t>
      </w:r>
      <w:r w:rsidRPr="00881457">
        <w:rPr>
          <w:b/>
          <w:sz w:val="18"/>
          <w:szCs w:val="18"/>
        </w:rPr>
        <w:t xml:space="preserve"> </w:t>
      </w:r>
      <w:r w:rsidRPr="00881457">
        <w:rPr>
          <w:bCs/>
          <w:sz w:val="18"/>
          <w:szCs w:val="18"/>
        </w:rPr>
        <w:t xml:space="preserve">29 ноября  2017 года    </w:t>
      </w:r>
      <w:r w:rsidRPr="00881457">
        <w:rPr>
          <w:sz w:val="18"/>
          <w:szCs w:val="18"/>
        </w:rPr>
        <w:t xml:space="preserve">№ </w:t>
      </w:r>
      <w:r w:rsidRPr="00881457">
        <w:rPr>
          <w:bCs/>
          <w:sz w:val="18"/>
          <w:szCs w:val="18"/>
        </w:rPr>
        <w:t xml:space="preserve"> IV-9/38 </w:t>
      </w:r>
      <w:r w:rsidRPr="00881457">
        <w:rPr>
          <w:rFonts w:eastAsia="Calibri"/>
          <w:b/>
          <w:sz w:val="18"/>
          <w:szCs w:val="18"/>
          <w:lang w:eastAsia="en-US"/>
        </w:rPr>
        <w:t>"</w:t>
      </w:r>
      <w:r w:rsidRPr="00881457">
        <w:rPr>
          <w:bCs/>
          <w:sz w:val="18"/>
          <w:szCs w:val="18"/>
        </w:rPr>
        <w:t>О</w:t>
      </w:r>
      <w:r w:rsidRPr="00881457">
        <w:rPr>
          <w:sz w:val="18"/>
          <w:szCs w:val="18"/>
        </w:rPr>
        <w:t xml:space="preserve">б утверждении Положения об оплате труда муниципальных служащих администрации сельского поселения </w:t>
      </w:r>
      <w:r w:rsidRPr="00881457">
        <w:rPr>
          <w:rFonts w:eastAsia="Calibri"/>
          <w:b/>
          <w:sz w:val="18"/>
          <w:szCs w:val="18"/>
          <w:lang w:eastAsia="en-US"/>
        </w:rPr>
        <w:t>"</w:t>
      </w:r>
      <w:r w:rsidRPr="00881457">
        <w:rPr>
          <w:sz w:val="18"/>
          <w:szCs w:val="18"/>
        </w:rPr>
        <w:t>Югыдъяг</w:t>
      </w:r>
      <w:r w:rsidRPr="00881457">
        <w:rPr>
          <w:rFonts w:eastAsia="Calibri"/>
          <w:b/>
          <w:sz w:val="18"/>
          <w:szCs w:val="18"/>
          <w:lang w:eastAsia="en-US"/>
        </w:rPr>
        <w:t xml:space="preserve">"" </w:t>
      </w:r>
      <w:r w:rsidRPr="00881457">
        <w:rPr>
          <w:rFonts w:eastAsia="Calibri"/>
          <w:sz w:val="18"/>
          <w:szCs w:val="18"/>
          <w:lang w:eastAsia="en-US"/>
        </w:rPr>
        <w:t>внести следующие изменения</w:t>
      </w:r>
      <w:r w:rsidRPr="00881457">
        <w:rPr>
          <w:sz w:val="18"/>
          <w:szCs w:val="18"/>
        </w:rPr>
        <w:t>:</w:t>
      </w:r>
      <w:r w:rsidRPr="00881457">
        <w:rPr>
          <w:b/>
          <w:sz w:val="18"/>
          <w:szCs w:val="18"/>
        </w:rPr>
        <w:t xml:space="preserve"> </w:t>
      </w:r>
    </w:p>
    <w:p w:rsidR="00D634BD" w:rsidRPr="00881457" w:rsidRDefault="00D634BD" w:rsidP="00D634BD">
      <w:pPr>
        <w:autoSpaceDE w:val="0"/>
        <w:autoSpaceDN w:val="0"/>
        <w:adjustRightInd w:val="0"/>
        <w:ind w:firstLine="720"/>
        <w:jc w:val="both"/>
        <w:rPr>
          <w:sz w:val="18"/>
          <w:szCs w:val="18"/>
        </w:rPr>
      </w:pPr>
      <w:r w:rsidRPr="00881457">
        <w:rPr>
          <w:sz w:val="18"/>
          <w:szCs w:val="18"/>
        </w:rPr>
        <w:t>- пункт   3.2 изложить в следующей редакции: «3.2. При наличии экономии фонда оплаты труда по результатам работы за полугодие и год производится единовременное премирование муниципальных служащих пропорционально отработанному времени.</w:t>
      </w:r>
    </w:p>
    <w:p w:rsidR="00D634BD" w:rsidRPr="00881457" w:rsidRDefault="00D634BD" w:rsidP="00D634BD">
      <w:pPr>
        <w:ind w:firstLine="720"/>
        <w:jc w:val="both"/>
        <w:rPr>
          <w:sz w:val="18"/>
          <w:szCs w:val="18"/>
        </w:rPr>
      </w:pPr>
    </w:p>
    <w:p w:rsidR="00D634BD" w:rsidRPr="00881457" w:rsidRDefault="00D634BD" w:rsidP="00D634BD">
      <w:pPr>
        <w:autoSpaceDE w:val="0"/>
        <w:autoSpaceDN w:val="0"/>
        <w:adjustRightInd w:val="0"/>
        <w:ind w:firstLine="720"/>
        <w:jc w:val="both"/>
        <w:rPr>
          <w:sz w:val="18"/>
          <w:szCs w:val="18"/>
        </w:rPr>
      </w:pPr>
      <w:r w:rsidRPr="00881457">
        <w:rPr>
          <w:sz w:val="18"/>
          <w:szCs w:val="18"/>
        </w:rPr>
        <w:t>2. Настоящее решение  вступает в  силу со дня обнародования на информационном стенде администрации сельского поселения «Югыдъяг».</w:t>
      </w:r>
    </w:p>
    <w:p w:rsidR="00D634BD" w:rsidRPr="00881457" w:rsidRDefault="00D634BD" w:rsidP="00D634BD">
      <w:pPr>
        <w:autoSpaceDE w:val="0"/>
        <w:autoSpaceDN w:val="0"/>
        <w:adjustRightInd w:val="0"/>
        <w:jc w:val="both"/>
        <w:rPr>
          <w:sz w:val="18"/>
          <w:szCs w:val="18"/>
        </w:rPr>
      </w:pPr>
    </w:p>
    <w:p w:rsidR="00D634BD" w:rsidRPr="00881457" w:rsidRDefault="00D634BD" w:rsidP="00D634BD">
      <w:pPr>
        <w:autoSpaceDE w:val="0"/>
        <w:autoSpaceDN w:val="0"/>
        <w:adjustRightInd w:val="0"/>
        <w:jc w:val="both"/>
        <w:rPr>
          <w:sz w:val="18"/>
          <w:szCs w:val="18"/>
        </w:rPr>
      </w:pPr>
      <w:r w:rsidRPr="00881457">
        <w:rPr>
          <w:sz w:val="18"/>
          <w:szCs w:val="18"/>
        </w:rPr>
        <w:t>Председатель Совета поселения</w:t>
      </w:r>
    </w:p>
    <w:p w:rsidR="00D634BD" w:rsidRPr="00881457" w:rsidRDefault="00D634BD" w:rsidP="00D634BD">
      <w:pPr>
        <w:autoSpaceDE w:val="0"/>
        <w:autoSpaceDN w:val="0"/>
        <w:adjustRightInd w:val="0"/>
        <w:jc w:val="both"/>
        <w:rPr>
          <w:sz w:val="18"/>
          <w:szCs w:val="18"/>
        </w:rPr>
      </w:pPr>
      <w:r w:rsidRPr="00881457">
        <w:rPr>
          <w:sz w:val="18"/>
          <w:szCs w:val="18"/>
        </w:rPr>
        <w:t>Глава сельского поселения «Югыдъяг»                                   В.В. Паршуков</w:t>
      </w:r>
    </w:p>
    <w:p w:rsidR="00D634BD" w:rsidRPr="00881457" w:rsidRDefault="00D634BD" w:rsidP="00D634BD">
      <w:pPr>
        <w:keepNext/>
        <w:spacing w:before="240" w:after="60"/>
        <w:jc w:val="center"/>
        <w:outlineLvl w:val="0"/>
        <w:rPr>
          <w:b/>
          <w:bCs/>
          <w:kern w:val="32"/>
          <w:sz w:val="18"/>
          <w:szCs w:val="18"/>
        </w:rPr>
      </w:pPr>
      <w:r w:rsidRPr="00881457">
        <w:rPr>
          <w:b/>
          <w:bCs/>
          <w:color w:val="333333"/>
          <w:kern w:val="32"/>
          <w:sz w:val="18"/>
          <w:szCs w:val="18"/>
          <w:bdr w:val="none" w:sz="0" w:space="0" w:color="auto" w:frame="1"/>
        </w:rPr>
        <w:t> </w:t>
      </w:r>
      <w:r w:rsidR="00124879">
        <w:rPr>
          <w:b/>
          <w:bCs/>
          <w:noProof/>
          <w:kern w:val="32"/>
          <w:sz w:val="18"/>
          <w:szCs w:val="18"/>
        </w:rPr>
        <w:drawing>
          <wp:inline distT="0" distB="0" distL="0" distR="0">
            <wp:extent cx="68580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D634BD" w:rsidRPr="00881457" w:rsidRDefault="00D634BD" w:rsidP="00D634BD">
      <w:pPr>
        <w:jc w:val="center"/>
        <w:rPr>
          <w:rFonts w:eastAsia="Calibri"/>
          <w:sz w:val="18"/>
          <w:szCs w:val="18"/>
          <w:lang w:eastAsia="en-US"/>
        </w:rPr>
      </w:pPr>
      <w:r w:rsidRPr="00881457">
        <w:rPr>
          <w:rFonts w:eastAsia="Calibri"/>
          <w:sz w:val="18"/>
          <w:szCs w:val="18"/>
          <w:lang w:eastAsia="en-US"/>
        </w:rPr>
        <w:t>"</w:t>
      </w:r>
      <w:r w:rsidRPr="00881457">
        <w:rPr>
          <w:rFonts w:eastAsia="Calibri"/>
          <w:b/>
          <w:bCs/>
          <w:sz w:val="18"/>
          <w:szCs w:val="18"/>
          <w:lang w:eastAsia="en-US"/>
        </w:rPr>
        <w:t>ЮГЫДЪЯГ</w:t>
      </w:r>
      <w:r w:rsidRPr="00881457">
        <w:rPr>
          <w:rFonts w:eastAsia="Calibri"/>
          <w:sz w:val="18"/>
          <w:szCs w:val="18"/>
          <w:lang w:eastAsia="en-US"/>
        </w:rPr>
        <w:t>"</w:t>
      </w:r>
      <w:r w:rsidRPr="00881457">
        <w:rPr>
          <w:rFonts w:eastAsia="Calibri"/>
          <w:b/>
          <w:bCs/>
          <w:sz w:val="18"/>
          <w:szCs w:val="18"/>
          <w:lang w:eastAsia="en-US"/>
        </w:rPr>
        <w:t xml:space="preserve"> СИКТ ОВМ</w:t>
      </w:r>
      <w:r w:rsidRPr="00881457">
        <w:rPr>
          <w:rFonts w:eastAsia="Calibri"/>
          <w:b/>
          <w:sz w:val="18"/>
          <w:szCs w:val="18"/>
          <w:lang w:eastAsia="en-US"/>
        </w:rPr>
        <w:t>Ö</w:t>
      </w:r>
      <w:r w:rsidRPr="00881457">
        <w:rPr>
          <w:rFonts w:eastAsia="Calibri"/>
          <w:b/>
          <w:bCs/>
          <w:sz w:val="18"/>
          <w:szCs w:val="18"/>
          <w:lang w:eastAsia="en-US"/>
        </w:rPr>
        <w:t>ДЧ</w:t>
      </w:r>
      <w:r w:rsidRPr="00881457">
        <w:rPr>
          <w:rFonts w:eastAsia="Calibri"/>
          <w:b/>
          <w:sz w:val="18"/>
          <w:szCs w:val="18"/>
          <w:lang w:eastAsia="en-US"/>
        </w:rPr>
        <w:t>Ö</w:t>
      </w:r>
      <w:r w:rsidRPr="00881457">
        <w:rPr>
          <w:rFonts w:eastAsia="Calibri"/>
          <w:b/>
          <w:bCs/>
          <w:sz w:val="18"/>
          <w:szCs w:val="18"/>
          <w:lang w:eastAsia="en-US"/>
        </w:rPr>
        <w:t>МИНСА СОВЕТ</w:t>
      </w:r>
    </w:p>
    <w:p w:rsidR="00D634BD" w:rsidRPr="00881457" w:rsidRDefault="00D634BD" w:rsidP="00D634BD">
      <w:pPr>
        <w:keepNext/>
        <w:jc w:val="center"/>
        <w:outlineLvl w:val="1"/>
        <w:rPr>
          <w:b/>
          <w:sz w:val="18"/>
          <w:szCs w:val="18"/>
        </w:rPr>
      </w:pPr>
      <w:r w:rsidRPr="00881457">
        <w:rPr>
          <w:b/>
          <w:sz w:val="18"/>
          <w:szCs w:val="18"/>
        </w:rPr>
        <w:t>СОВЕТ СЕЛЬСКОГО ПОСЕЛЕНИЯ "ЮГЫДЪЯГ"</w:t>
      </w:r>
    </w:p>
    <w:p w:rsidR="00D634BD" w:rsidRPr="00881457" w:rsidRDefault="00D634BD" w:rsidP="00D634BD">
      <w:pPr>
        <w:jc w:val="center"/>
        <w:rPr>
          <w:rFonts w:eastAsia="Calibri"/>
          <w:sz w:val="18"/>
          <w:szCs w:val="18"/>
          <w:u w:val="single"/>
          <w:lang w:eastAsia="en-US"/>
        </w:rPr>
      </w:pPr>
      <w:r w:rsidRPr="00881457">
        <w:rPr>
          <w:rFonts w:eastAsia="Calibri"/>
          <w:sz w:val="18"/>
          <w:szCs w:val="18"/>
          <w:u w:val="single"/>
          <w:lang w:eastAsia="en-US"/>
        </w:rPr>
        <w:t>_168074, Республика Коми,Усть-Куломский район пст.Югыдъяг, ул. Школьная, 4___</w:t>
      </w:r>
    </w:p>
    <w:p w:rsidR="00D634BD" w:rsidRPr="00881457" w:rsidRDefault="00D634BD" w:rsidP="00D634BD">
      <w:pPr>
        <w:jc w:val="center"/>
        <w:rPr>
          <w:rFonts w:eastAsia="Calibri"/>
          <w:b/>
          <w:sz w:val="18"/>
          <w:szCs w:val="18"/>
          <w:lang w:eastAsia="en-US"/>
        </w:rPr>
      </w:pPr>
      <w:r w:rsidRPr="00881457">
        <w:rPr>
          <w:rFonts w:eastAsia="Calibri"/>
          <w:b/>
          <w:sz w:val="18"/>
          <w:szCs w:val="18"/>
          <w:lang w:eastAsia="en-US"/>
        </w:rPr>
        <w:t>КЫВКÖРТÖД</w:t>
      </w:r>
    </w:p>
    <w:p w:rsidR="00D634BD" w:rsidRPr="00881457" w:rsidRDefault="00D634BD" w:rsidP="00D634BD">
      <w:pPr>
        <w:jc w:val="center"/>
        <w:rPr>
          <w:b/>
          <w:bCs/>
          <w:sz w:val="18"/>
          <w:szCs w:val="18"/>
        </w:rPr>
      </w:pPr>
      <w:r w:rsidRPr="00881457">
        <w:rPr>
          <w:b/>
          <w:bCs/>
          <w:sz w:val="18"/>
          <w:szCs w:val="18"/>
        </w:rPr>
        <w:t>Р Е Ш Е Н И Е</w:t>
      </w:r>
    </w:p>
    <w:p w:rsidR="00D634BD" w:rsidRPr="00881457" w:rsidRDefault="00D634BD" w:rsidP="00F32956">
      <w:pPr>
        <w:jc w:val="center"/>
        <w:rPr>
          <w:b/>
          <w:bCs/>
          <w:sz w:val="18"/>
          <w:szCs w:val="18"/>
        </w:rPr>
      </w:pPr>
      <w:r w:rsidRPr="00881457">
        <w:rPr>
          <w:b/>
          <w:bCs/>
          <w:sz w:val="18"/>
          <w:szCs w:val="18"/>
        </w:rPr>
        <w:t xml:space="preserve"> </w:t>
      </w:r>
      <w:r w:rsidRPr="00881457">
        <w:rPr>
          <w:b/>
          <w:bCs/>
          <w:sz w:val="18"/>
          <w:szCs w:val="18"/>
          <w:lang w:val="en-US"/>
        </w:rPr>
        <w:t>XXVI</w:t>
      </w:r>
      <w:r w:rsidRPr="00881457">
        <w:rPr>
          <w:b/>
          <w:bCs/>
          <w:sz w:val="18"/>
          <w:szCs w:val="18"/>
        </w:rPr>
        <w:t xml:space="preserve"> заседание  IV созыва</w:t>
      </w:r>
    </w:p>
    <w:p w:rsidR="00D634BD" w:rsidRPr="00F32956" w:rsidRDefault="00D634BD" w:rsidP="00F32956">
      <w:pPr>
        <w:jc w:val="center"/>
        <w:rPr>
          <w:b/>
          <w:bCs/>
          <w:sz w:val="18"/>
          <w:szCs w:val="18"/>
        </w:rPr>
      </w:pPr>
      <w:r w:rsidRPr="00881457">
        <w:rPr>
          <w:b/>
          <w:bCs/>
          <w:sz w:val="18"/>
          <w:szCs w:val="18"/>
        </w:rPr>
        <w:t xml:space="preserve">20 июля 2020 года                                                                          № IV-26/123 </w:t>
      </w:r>
    </w:p>
    <w:p w:rsidR="00D634BD" w:rsidRPr="00881457" w:rsidRDefault="00D634BD" w:rsidP="00D634BD">
      <w:pPr>
        <w:ind w:firstLine="540"/>
        <w:jc w:val="center"/>
        <w:rPr>
          <w:sz w:val="18"/>
          <w:szCs w:val="18"/>
        </w:rPr>
      </w:pPr>
      <w:r w:rsidRPr="00881457">
        <w:rPr>
          <w:sz w:val="18"/>
          <w:szCs w:val="18"/>
        </w:rPr>
        <w:t xml:space="preserve">О внесении изменений в решение Совета сельского поселения "Югыдъяг" от 28.08.2012г. № </w:t>
      </w:r>
      <w:r w:rsidRPr="00881457">
        <w:rPr>
          <w:sz w:val="18"/>
          <w:szCs w:val="18"/>
          <w:lang w:val="en-US"/>
        </w:rPr>
        <w:t>II</w:t>
      </w:r>
      <w:r w:rsidRPr="00881457">
        <w:rPr>
          <w:sz w:val="18"/>
          <w:szCs w:val="18"/>
        </w:rPr>
        <w:t xml:space="preserve">-40/145 «Об  утверждении положения о бюджетном процессе в муниципальном образовании сельского поселения  </w:t>
      </w:r>
    </w:p>
    <w:p w:rsidR="00D634BD" w:rsidRPr="00881457" w:rsidRDefault="00D634BD" w:rsidP="00F32956">
      <w:pPr>
        <w:ind w:firstLine="540"/>
        <w:jc w:val="center"/>
        <w:rPr>
          <w:sz w:val="18"/>
          <w:szCs w:val="18"/>
        </w:rPr>
      </w:pPr>
      <w:r w:rsidRPr="00881457">
        <w:rPr>
          <w:sz w:val="18"/>
          <w:szCs w:val="18"/>
        </w:rPr>
        <w:t>"Югыдъяг"".</w:t>
      </w:r>
    </w:p>
    <w:p w:rsidR="00D634BD" w:rsidRPr="00881457" w:rsidRDefault="00D634BD" w:rsidP="00D634BD">
      <w:pPr>
        <w:autoSpaceDE w:val="0"/>
        <w:autoSpaceDN w:val="0"/>
        <w:adjustRightInd w:val="0"/>
        <w:ind w:firstLine="540"/>
        <w:jc w:val="both"/>
        <w:rPr>
          <w:bCs/>
          <w:sz w:val="18"/>
          <w:szCs w:val="18"/>
        </w:rPr>
      </w:pPr>
      <w:r w:rsidRPr="00881457">
        <w:rPr>
          <w:bCs/>
          <w:sz w:val="18"/>
          <w:szCs w:val="18"/>
        </w:rPr>
        <w:t xml:space="preserve">  Совет сельского поселения </w:t>
      </w:r>
      <w:r w:rsidRPr="00881457">
        <w:rPr>
          <w:b/>
          <w:bCs/>
          <w:sz w:val="18"/>
          <w:szCs w:val="18"/>
        </w:rPr>
        <w:t>"</w:t>
      </w:r>
      <w:r w:rsidRPr="00881457">
        <w:rPr>
          <w:bCs/>
          <w:sz w:val="18"/>
          <w:szCs w:val="18"/>
        </w:rPr>
        <w:t>Югыдъяг</w:t>
      </w:r>
      <w:r w:rsidRPr="00881457">
        <w:rPr>
          <w:b/>
          <w:bCs/>
          <w:sz w:val="18"/>
          <w:szCs w:val="18"/>
        </w:rPr>
        <w:t>"</w:t>
      </w:r>
      <w:r w:rsidRPr="00881457">
        <w:rPr>
          <w:bCs/>
          <w:sz w:val="18"/>
          <w:szCs w:val="18"/>
        </w:rPr>
        <w:t xml:space="preserve"> решил:</w:t>
      </w:r>
    </w:p>
    <w:p w:rsidR="00D634BD" w:rsidRPr="00881457" w:rsidRDefault="00D634BD" w:rsidP="00D634BD">
      <w:pPr>
        <w:autoSpaceDE w:val="0"/>
        <w:autoSpaceDN w:val="0"/>
        <w:adjustRightInd w:val="0"/>
        <w:ind w:firstLine="540"/>
        <w:jc w:val="both"/>
        <w:outlineLvl w:val="2"/>
        <w:rPr>
          <w:sz w:val="18"/>
          <w:szCs w:val="18"/>
        </w:rPr>
      </w:pPr>
    </w:p>
    <w:p w:rsidR="00D634BD" w:rsidRPr="00881457" w:rsidRDefault="00D634BD" w:rsidP="00D634BD">
      <w:pPr>
        <w:ind w:firstLine="540"/>
        <w:jc w:val="both"/>
        <w:rPr>
          <w:sz w:val="18"/>
          <w:szCs w:val="18"/>
        </w:rPr>
      </w:pPr>
      <w:r w:rsidRPr="00881457">
        <w:rPr>
          <w:sz w:val="18"/>
          <w:szCs w:val="18"/>
        </w:rPr>
        <w:t>1. Внести в приложение к решению Совета СП "Югыдъяг" от 28.08.2012г. № II-40/145  «Об  утверждении положения о бюджетном процессе в муниципальном образовании сельского поселения  "Югыдъяг" следующие изменения:</w:t>
      </w:r>
    </w:p>
    <w:p w:rsidR="00D634BD" w:rsidRPr="00881457" w:rsidRDefault="00D634BD" w:rsidP="00D634BD">
      <w:pPr>
        <w:autoSpaceDE w:val="0"/>
        <w:autoSpaceDN w:val="0"/>
        <w:adjustRightInd w:val="0"/>
        <w:ind w:firstLine="567"/>
        <w:jc w:val="both"/>
        <w:outlineLvl w:val="2"/>
        <w:rPr>
          <w:sz w:val="18"/>
          <w:szCs w:val="18"/>
        </w:rPr>
      </w:pPr>
      <w:r w:rsidRPr="00881457">
        <w:rPr>
          <w:sz w:val="18"/>
          <w:szCs w:val="18"/>
        </w:rPr>
        <w:lastRenderedPageBreak/>
        <w:t>1.1. абзац 4 статьи 6 изложить в следующей редакции: "Отчет об использовании бюджетных ассигнований резервных фондов администрации сельского поселения прилагается к годовому отчету об исполнении бюджета сельского поселения."</w:t>
      </w:r>
    </w:p>
    <w:p w:rsidR="00D634BD" w:rsidRPr="00881457" w:rsidRDefault="00D634BD" w:rsidP="00D634BD">
      <w:pPr>
        <w:autoSpaceDE w:val="0"/>
        <w:autoSpaceDN w:val="0"/>
        <w:adjustRightInd w:val="0"/>
        <w:ind w:firstLine="567"/>
        <w:jc w:val="both"/>
        <w:rPr>
          <w:sz w:val="18"/>
          <w:szCs w:val="18"/>
        </w:rPr>
      </w:pPr>
      <w:r w:rsidRPr="00881457">
        <w:rPr>
          <w:sz w:val="18"/>
          <w:szCs w:val="18"/>
        </w:rPr>
        <w:t xml:space="preserve">1.2. в подпункте 8 пункта 2 статьи 10 </w:t>
      </w:r>
      <w:r w:rsidRPr="00881457">
        <w:rPr>
          <w:sz w:val="18"/>
          <w:szCs w:val="18"/>
          <w:lang w:eastAsia="en-US"/>
        </w:rPr>
        <w:t>слова "верхний предел муниципального внутреннего" заменить словами "верхний предел муниципального внутреннего и (или) верхний предел муниципального внешнего".</w:t>
      </w:r>
      <w:r w:rsidRPr="00881457">
        <w:rPr>
          <w:sz w:val="18"/>
          <w:szCs w:val="18"/>
        </w:rPr>
        <w:t xml:space="preserve"> </w:t>
      </w:r>
    </w:p>
    <w:p w:rsidR="00D634BD" w:rsidRPr="00881457" w:rsidRDefault="00D634BD" w:rsidP="00D634BD">
      <w:pPr>
        <w:rPr>
          <w:sz w:val="18"/>
          <w:szCs w:val="18"/>
        </w:rPr>
      </w:pPr>
    </w:p>
    <w:p w:rsidR="00D634BD" w:rsidRPr="00881457" w:rsidRDefault="00D634BD" w:rsidP="00D634BD">
      <w:pPr>
        <w:autoSpaceDE w:val="0"/>
        <w:autoSpaceDN w:val="0"/>
        <w:adjustRightInd w:val="0"/>
        <w:ind w:firstLine="561"/>
        <w:jc w:val="both"/>
        <w:rPr>
          <w:bCs/>
          <w:sz w:val="18"/>
          <w:szCs w:val="18"/>
        </w:rPr>
      </w:pPr>
      <w:r w:rsidRPr="00881457">
        <w:rPr>
          <w:bCs/>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D634BD" w:rsidRPr="00881457" w:rsidRDefault="00D634BD" w:rsidP="00A20226">
      <w:pPr>
        <w:autoSpaceDE w:val="0"/>
        <w:autoSpaceDN w:val="0"/>
        <w:adjustRightInd w:val="0"/>
        <w:rPr>
          <w:sz w:val="18"/>
          <w:szCs w:val="18"/>
        </w:rPr>
      </w:pPr>
    </w:p>
    <w:p w:rsidR="00D634BD" w:rsidRPr="00881457" w:rsidRDefault="00D634BD" w:rsidP="00D634BD">
      <w:pPr>
        <w:ind w:firstLine="561"/>
        <w:rPr>
          <w:sz w:val="18"/>
          <w:szCs w:val="18"/>
        </w:rPr>
      </w:pPr>
      <w:r w:rsidRPr="00881457">
        <w:rPr>
          <w:sz w:val="18"/>
          <w:szCs w:val="18"/>
        </w:rPr>
        <w:t xml:space="preserve">Глава сельского поселения -                                 </w:t>
      </w:r>
    </w:p>
    <w:p w:rsidR="00D634BD" w:rsidRPr="00881457" w:rsidRDefault="00D634BD" w:rsidP="00D634BD">
      <w:pPr>
        <w:ind w:firstLine="561"/>
        <w:rPr>
          <w:sz w:val="18"/>
          <w:szCs w:val="18"/>
        </w:rPr>
      </w:pPr>
      <w:r w:rsidRPr="00881457">
        <w:rPr>
          <w:sz w:val="18"/>
          <w:szCs w:val="18"/>
        </w:rPr>
        <w:t>Председатель Совета поселения-                                           В.В.Паршуков</w:t>
      </w:r>
    </w:p>
    <w:p w:rsidR="00D634BD" w:rsidRPr="00881457" w:rsidRDefault="00124879" w:rsidP="00D634BD">
      <w:pPr>
        <w:keepNext/>
        <w:spacing w:before="240" w:after="60"/>
        <w:jc w:val="center"/>
        <w:outlineLvl w:val="0"/>
        <w:rPr>
          <w:b/>
          <w:bCs/>
          <w:kern w:val="32"/>
          <w:sz w:val="18"/>
          <w:szCs w:val="18"/>
        </w:rPr>
      </w:pPr>
      <w:r>
        <w:rPr>
          <w:b/>
          <w:bCs/>
          <w:noProof/>
          <w:kern w:val="32"/>
          <w:sz w:val="18"/>
          <w:szCs w:val="18"/>
        </w:rPr>
        <w:drawing>
          <wp:inline distT="0" distB="0" distL="0" distR="0">
            <wp:extent cx="685800" cy="657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D634BD" w:rsidRPr="00881457" w:rsidRDefault="00D634BD" w:rsidP="00D634BD">
      <w:pPr>
        <w:jc w:val="center"/>
        <w:rPr>
          <w:rFonts w:eastAsia="Calibri"/>
          <w:sz w:val="18"/>
          <w:szCs w:val="18"/>
          <w:lang w:eastAsia="en-US"/>
        </w:rPr>
      </w:pPr>
      <w:r w:rsidRPr="00881457">
        <w:rPr>
          <w:rFonts w:eastAsia="Calibri"/>
          <w:sz w:val="18"/>
          <w:szCs w:val="18"/>
          <w:lang w:eastAsia="en-US"/>
        </w:rPr>
        <w:t>"</w:t>
      </w:r>
      <w:r w:rsidRPr="00881457">
        <w:rPr>
          <w:rFonts w:eastAsia="Calibri"/>
          <w:b/>
          <w:bCs/>
          <w:sz w:val="18"/>
          <w:szCs w:val="18"/>
          <w:lang w:eastAsia="en-US"/>
        </w:rPr>
        <w:t>ЮГЫДЪЯГ</w:t>
      </w:r>
      <w:r w:rsidRPr="00881457">
        <w:rPr>
          <w:rFonts w:eastAsia="Calibri"/>
          <w:sz w:val="18"/>
          <w:szCs w:val="18"/>
          <w:lang w:eastAsia="en-US"/>
        </w:rPr>
        <w:t>"</w:t>
      </w:r>
      <w:r w:rsidRPr="00881457">
        <w:rPr>
          <w:rFonts w:eastAsia="Calibri"/>
          <w:b/>
          <w:bCs/>
          <w:sz w:val="18"/>
          <w:szCs w:val="18"/>
          <w:lang w:eastAsia="en-US"/>
        </w:rPr>
        <w:t xml:space="preserve"> СИКТ ОВМ</w:t>
      </w:r>
      <w:r w:rsidRPr="00881457">
        <w:rPr>
          <w:rFonts w:eastAsia="Calibri"/>
          <w:b/>
          <w:sz w:val="18"/>
          <w:szCs w:val="18"/>
          <w:lang w:eastAsia="en-US"/>
        </w:rPr>
        <w:t>Ö</w:t>
      </w:r>
      <w:r w:rsidRPr="00881457">
        <w:rPr>
          <w:rFonts w:eastAsia="Calibri"/>
          <w:b/>
          <w:bCs/>
          <w:sz w:val="18"/>
          <w:szCs w:val="18"/>
          <w:lang w:eastAsia="en-US"/>
        </w:rPr>
        <w:t>ДЧ</w:t>
      </w:r>
      <w:r w:rsidRPr="00881457">
        <w:rPr>
          <w:rFonts w:eastAsia="Calibri"/>
          <w:b/>
          <w:sz w:val="18"/>
          <w:szCs w:val="18"/>
          <w:lang w:eastAsia="en-US"/>
        </w:rPr>
        <w:t>Ö</w:t>
      </w:r>
      <w:r w:rsidRPr="00881457">
        <w:rPr>
          <w:rFonts w:eastAsia="Calibri"/>
          <w:b/>
          <w:bCs/>
          <w:sz w:val="18"/>
          <w:szCs w:val="18"/>
          <w:lang w:eastAsia="en-US"/>
        </w:rPr>
        <w:t>МИНСА СОВЕТ</w:t>
      </w:r>
    </w:p>
    <w:p w:rsidR="00D634BD" w:rsidRPr="00881457" w:rsidRDefault="00D634BD" w:rsidP="00D634BD">
      <w:pPr>
        <w:keepNext/>
        <w:jc w:val="center"/>
        <w:outlineLvl w:val="1"/>
        <w:rPr>
          <w:b/>
          <w:sz w:val="18"/>
          <w:szCs w:val="18"/>
        </w:rPr>
      </w:pPr>
      <w:r w:rsidRPr="00881457">
        <w:rPr>
          <w:b/>
          <w:sz w:val="18"/>
          <w:szCs w:val="18"/>
        </w:rPr>
        <w:t>СОВЕТ СЕЛЬСКОГО ПОСЕЛЕНИЯ "ЮГЫДЪЯГ"</w:t>
      </w:r>
    </w:p>
    <w:p w:rsidR="00D634BD" w:rsidRPr="00881457" w:rsidRDefault="00D634BD" w:rsidP="00D634BD">
      <w:pPr>
        <w:jc w:val="center"/>
        <w:rPr>
          <w:rFonts w:eastAsia="Calibri"/>
          <w:sz w:val="18"/>
          <w:szCs w:val="18"/>
          <w:u w:val="single"/>
          <w:lang w:eastAsia="en-US"/>
        </w:rPr>
      </w:pPr>
      <w:r w:rsidRPr="00881457">
        <w:rPr>
          <w:rFonts w:eastAsia="Calibri"/>
          <w:sz w:val="18"/>
          <w:szCs w:val="18"/>
          <w:u w:val="single"/>
          <w:lang w:eastAsia="en-US"/>
        </w:rPr>
        <w:t>_168074, Республика Коми,Усть-Куломский район пст.Югыдъяг, ул. Школьная, 4___</w:t>
      </w:r>
    </w:p>
    <w:p w:rsidR="00D634BD" w:rsidRPr="00881457" w:rsidRDefault="00D634BD" w:rsidP="00D634BD">
      <w:pPr>
        <w:jc w:val="center"/>
        <w:rPr>
          <w:rFonts w:eastAsia="Calibri"/>
          <w:b/>
          <w:sz w:val="18"/>
          <w:szCs w:val="18"/>
          <w:lang w:eastAsia="en-US"/>
        </w:rPr>
      </w:pPr>
      <w:r w:rsidRPr="00881457">
        <w:rPr>
          <w:rFonts w:eastAsia="Calibri"/>
          <w:b/>
          <w:sz w:val="18"/>
          <w:szCs w:val="18"/>
          <w:lang w:eastAsia="en-US"/>
        </w:rPr>
        <w:t>КЫВКÖРТÖД</w:t>
      </w:r>
    </w:p>
    <w:p w:rsidR="00D634BD" w:rsidRPr="00881457" w:rsidRDefault="00D634BD" w:rsidP="00D634BD">
      <w:pPr>
        <w:jc w:val="center"/>
        <w:rPr>
          <w:b/>
          <w:bCs/>
          <w:sz w:val="18"/>
          <w:szCs w:val="18"/>
        </w:rPr>
      </w:pPr>
      <w:r w:rsidRPr="00881457">
        <w:rPr>
          <w:b/>
          <w:bCs/>
          <w:sz w:val="18"/>
          <w:szCs w:val="18"/>
        </w:rPr>
        <w:t>Р Е Ш Е Н И Е</w:t>
      </w:r>
    </w:p>
    <w:p w:rsidR="00D634BD" w:rsidRPr="00881457" w:rsidRDefault="00D634BD" w:rsidP="00F32956">
      <w:pPr>
        <w:jc w:val="center"/>
        <w:rPr>
          <w:b/>
          <w:bCs/>
          <w:sz w:val="18"/>
          <w:szCs w:val="18"/>
        </w:rPr>
      </w:pPr>
      <w:r w:rsidRPr="00881457">
        <w:rPr>
          <w:b/>
          <w:bCs/>
          <w:sz w:val="18"/>
          <w:szCs w:val="18"/>
        </w:rPr>
        <w:t xml:space="preserve"> XXVI заседание  IV созыва</w:t>
      </w:r>
    </w:p>
    <w:p w:rsidR="00D634BD" w:rsidRPr="00F32956" w:rsidRDefault="00D634BD" w:rsidP="00F32956">
      <w:pPr>
        <w:jc w:val="center"/>
        <w:rPr>
          <w:b/>
          <w:bCs/>
          <w:sz w:val="18"/>
          <w:szCs w:val="18"/>
        </w:rPr>
      </w:pPr>
      <w:r w:rsidRPr="00881457">
        <w:rPr>
          <w:b/>
          <w:bCs/>
          <w:sz w:val="18"/>
          <w:szCs w:val="18"/>
        </w:rPr>
        <w:t>20 июля 2020 года                                                                          № IV-26/124</w:t>
      </w:r>
    </w:p>
    <w:p w:rsidR="00D634BD" w:rsidRPr="00881457" w:rsidRDefault="00D634BD" w:rsidP="00D634BD">
      <w:pPr>
        <w:jc w:val="center"/>
        <w:rPr>
          <w:b/>
          <w:sz w:val="18"/>
          <w:szCs w:val="18"/>
        </w:rPr>
      </w:pPr>
      <w:r w:rsidRPr="00881457">
        <w:rPr>
          <w:b/>
          <w:sz w:val="18"/>
          <w:szCs w:val="18"/>
        </w:rPr>
        <w:t>О премировании главы сельского поселения «Югыдъяг»</w:t>
      </w:r>
    </w:p>
    <w:p w:rsidR="00D634BD" w:rsidRPr="00881457" w:rsidRDefault="00D634BD" w:rsidP="00D634BD">
      <w:pPr>
        <w:rPr>
          <w:b/>
          <w:sz w:val="18"/>
          <w:szCs w:val="18"/>
        </w:rPr>
      </w:pPr>
    </w:p>
    <w:p w:rsidR="00D634BD" w:rsidRPr="00881457" w:rsidRDefault="00D634BD" w:rsidP="00D634BD">
      <w:pPr>
        <w:ind w:firstLine="709"/>
        <w:jc w:val="both"/>
        <w:rPr>
          <w:color w:val="FF0000"/>
          <w:sz w:val="18"/>
          <w:szCs w:val="18"/>
        </w:rPr>
      </w:pPr>
      <w:r w:rsidRPr="00881457">
        <w:rPr>
          <w:sz w:val="18"/>
          <w:szCs w:val="18"/>
        </w:rPr>
        <w:t xml:space="preserve">На основании постановления Правительства Республики Коми от 09.11.2012 №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пункта 6.7 Решения Совета сельского поселения «Югыдъяг» от 20.02.2020г. </w:t>
      </w:r>
      <w:r w:rsidRPr="00881457">
        <w:rPr>
          <w:sz w:val="18"/>
          <w:szCs w:val="18"/>
          <w:lang w:val="en-US"/>
        </w:rPr>
        <w:t>IV</w:t>
      </w:r>
      <w:r w:rsidRPr="00881457">
        <w:rPr>
          <w:sz w:val="18"/>
          <w:szCs w:val="18"/>
        </w:rPr>
        <w:t>-23/115   «Об утверждении положения об оплате труда главы сельского поселения «Югыдъяг», Совет сельского поселения «Югыдъяг» решил:</w:t>
      </w:r>
    </w:p>
    <w:p w:rsidR="00D634BD" w:rsidRPr="00881457" w:rsidRDefault="00D634BD" w:rsidP="00D634BD">
      <w:pPr>
        <w:ind w:firstLine="709"/>
        <w:jc w:val="both"/>
        <w:rPr>
          <w:sz w:val="18"/>
          <w:szCs w:val="18"/>
        </w:rPr>
      </w:pPr>
    </w:p>
    <w:p w:rsidR="00D634BD" w:rsidRPr="00881457" w:rsidRDefault="00D634BD" w:rsidP="00D634BD">
      <w:pPr>
        <w:ind w:firstLine="709"/>
        <w:rPr>
          <w:sz w:val="18"/>
          <w:szCs w:val="18"/>
        </w:rPr>
      </w:pPr>
      <w:r w:rsidRPr="00881457">
        <w:rPr>
          <w:sz w:val="18"/>
          <w:szCs w:val="18"/>
        </w:rPr>
        <w:t xml:space="preserve">1. Выплатить главе сельского поселения «Югыдъяг»  Паршукову Владимиру Васильевичу премию за </w:t>
      </w:r>
      <w:r w:rsidRPr="00881457">
        <w:rPr>
          <w:sz w:val="18"/>
          <w:szCs w:val="18"/>
          <w:lang w:val="en-US"/>
        </w:rPr>
        <w:t>I</w:t>
      </w:r>
      <w:r w:rsidRPr="00881457">
        <w:rPr>
          <w:sz w:val="18"/>
          <w:szCs w:val="18"/>
        </w:rPr>
        <w:t xml:space="preserve"> полугодие  в размере   42610,50 рублей.</w:t>
      </w:r>
    </w:p>
    <w:p w:rsidR="00D634BD" w:rsidRPr="00881457" w:rsidRDefault="00D634BD" w:rsidP="00D634BD">
      <w:pPr>
        <w:ind w:firstLine="709"/>
        <w:rPr>
          <w:sz w:val="18"/>
          <w:szCs w:val="18"/>
        </w:rPr>
      </w:pPr>
      <w:r w:rsidRPr="00881457">
        <w:rPr>
          <w:sz w:val="18"/>
          <w:szCs w:val="18"/>
        </w:rPr>
        <w:t>2. Настоящее решение вступает в силу со дня его обнародования на информационном стенде администрации сельского поселения «Югыдъяг».</w:t>
      </w:r>
    </w:p>
    <w:p w:rsidR="00D634BD" w:rsidRPr="00881457" w:rsidRDefault="00D634BD" w:rsidP="00D634BD">
      <w:pPr>
        <w:jc w:val="both"/>
        <w:rPr>
          <w:sz w:val="18"/>
          <w:szCs w:val="18"/>
        </w:rPr>
      </w:pPr>
    </w:p>
    <w:p w:rsidR="00D634BD" w:rsidRPr="00881457" w:rsidRDefault="00D634BD" w:rsidP="00D634BD">
      <w:pPr>
        <w:jc w:val="both"/>
        <w:rPr>
          <w:sz w:val="18"/>
          <w:szCs w:val="18"/>
        </w:rPr>
      </w:pPr>
      <w:r w:rsidRPr="00881457">
        <w:rPr>
          <w:sz w:val="18"/>
          <w:szCs w:val="18"/>
        </w:rPr>
        <w:t xml:space="preserve">Глава сельского поселения -                                 </w:t>
      </w:r>
    </w:p>
    <w:p w:rsidR="00D634BD" w:rsidRDefault="00D634BD" w:rsidP="00D634BD">
      <w:pPr>
        <w:jc w:val="both"/>
        <w:rPr>
          <w:sz w:val="18"/>
          <w:szCs w:val="18"/>
        </w:rPr>
      </w:pPr>
      <w:r w:rsidRPr="00881457">
        <w:rPr>
          <w:sz w:val="18"/>
          <w:szCs w:val="18"/>
        </w:rPr>
        <w:t>Председатель Совета поселения-                                           В.В.Паршуков</w:t>
      </w:r>
    </w:p>
    <w:p w:rsidR="00C01A0A" w:rsidRDefault="00C01A0A" w:rsidP="00D634BD">
      <w:pPr>
        <w:jc w:val="both"/>
        <w:rPr>
          <w:sz w:val="18"/>
          <w:szCs w:val="18"/>
        </w:rPr>
      </w:pPr>
    </w:p>
    <w:p w:rsidR="00C01A0A" w:rsidRPr="00881457" w:rsidRDefault="00C01A0A" w:rsidP="00D634BD">
      <w:pPr>
        <w:jc w:val="both"/>
        <w:rPr>
          <w:sz w:val="18"/>
          <w:szCs w:val="18"/>
        </w:rPr>
      </w:pPr>
    </w:p>
    <w:p w:rsidR="004975FB" w:rsidRPr="00881457" w:rsidRDefault="004975FB" w:rsidP="00A76FEA">
      <w:pPr>
        <w:tabs>
          <w:tab w:val="left" w:pos="0"/>
        </w:tabs>
        <w:rPr>
          <w:b/>
          <w:sz w:val="18"/>
          <w:szCs w:val="18"/>
        </w:rPr>
      </w:pPr>
    </w:p>
    <w:p w:rsidR="00AA1D70" w:rsidRPr="00881457" w:rsidRDefault="00D538B1" w:rsidP="00D538B1">
      <w:pPr>
        <w:numPr>
          <w:ilvl w:val="0"/>
          <w:numId w:val="2"/>
        </w:numPr>
        <w:tabs>
          <w:tab w:val="left" w:pos="5670"/>
          <w:tab w:val="left" w:pos="7938"/>
        </w:tabs>
        <w:jc w:val="center"/>
        <w:rPr>
          <w:b/>
          <w:sz w:val="18"/>
          <w:szCs w:val="18"/>
        </w:rPr>
      </w:pPr>
      <w:r w:rsidRPr="00881457">
        <w:rPr>
          <w:b/>
          <w:sz w:val="18"/>
          <w:szCs w:val="18"/>
        </w:rPr>
        <w:t>ПОСТАНОВЛЕНИ</w:t>
      </w:r>
      <w:r w:rsidRPr="00881457">
        <w:rPr>
          <w:b/>
          <w:sz w:val="18"/>
          <w:szCs w:val="18"/>
          <w:lang w:val="en-US"/>
        </w:rPr>
        <w:t xml:space="preserve">Я </w:t>
      </w:r>
      <w:r w:rsidRPr="00881457">
        <w:rPr>
          <w:b/>
          <w:sz w:val="18"/>
          <w:szCs w:val="18"/>
        </w:rPr>
        <w:t>Совета СП «</w:t>
      </w:r>
      <w:r w:rsidRPr="00881457">
        <w:rPr>
          <w:b/>
          <w:sz w:val="18"/>
          <w:szCs w:val="18"/>
          <w:u w:val="single"/>
        </w:rPr>
        <w:t>Югыдъяг</w:t>
      </w:r>
      <w:r w:rsidRPr="00881457">
        <w:rPr>
          <w:b/>
          <w:sz w:val="18"/>
          <w:szCs w:val="18"/>
        </w:rPr>
        <w:t>»</w:t>
      </w:r>
    </w:p>
    <w:p w:rsidR="006E4331" w:rsidRPr="00881457" w:rsidRDefault="006E4331" w:rsidP="00AA1D70">
      <w:pPr>
        <w:spacing w:line="276" w:lineRule="auto"/>
        <w:ind w:firstLine="709"/>
        <w:rPr>
          <w:rFonts w:eastAsia="Calibri"/>
          <w:b/>
          <w:sz w:val="18"/>
          <w:szCs w:val="18"/>
          <w:lang w:eastAsia="en-US"/>
        </w:rPr>
      </w:pPr>
    </w:p>
    <w:p w:rsidR="00D634BD" w:rsidRPr="00881457" w:rsidRDefault="00D634BD" w:rsidP="00D634BD">
      <w:pPr>
        <w:ind w:firstLine="540"/>
        <w:jc w:val="center"/>
        <w:rPr>
          <w:b/>
          <w:bCs/>
          <w:sz w:val="18"/>
          <w:szCs w:val="18"/>
        </w:rPr>
      </w:pPr>
      <w:r w:rsidRPr="00881457">
        <w:rPr>
          <w:b/>
          <w:bCs/>
          <w:sz w:val="18"/>
          <w:szCs w:val="18"/>
        </w:rPr>
        <w:tab/>
      </w:r>
      <w:r w:rsidRPr="00881457">
        <w:rPr>
          <w:b/>
          <w:bCs/>
          <w:sz w:val="18"/>
          <w:szCs w:val="18"/>
        </w:rPr>
        <w:object w:dxaOrig="1087" w:dyaOrig="1366">
          <v:shape id="_x0000_i1028" type="#_x0000_t75" style="width:54pt;height:51.75pt" fillcolor="window">
            <v:imagedata r:id="rId10" o:title=""/>
          </v:shape>
        </w:object>
      </w:r>
    </w:p>
    <w:p w:rsidR="00D634BD" w:rsidRPr="00881457" w:rsidRDefault="00D634BD" w:rsidP="00D634BD">
      <w:pPr>
        <w:jc w:val="center"/>
        <w:rPr>
          <w:sz w:val="18"/>
          <w:szCs w:val="18"/>
        </w:rPr>
      </w:pPr>
      <w:r w:rsidRPr="00881457">
        <w:rPr>
          <w:b/>
          <w:bCs/>
          <w:sz w:val="18"/>
          <w:szCs w:val="18"/>
        </w:rPr>
        <w:t>«Югыдъяг»  сикт овмöдчöминлöн</w:t>
      </w:r>
      <w:r w:rsidRPr="00881457">
        <w:rPr>
          <w:b/>
          <w:sz w:val="18"/>
          <w:szCs w:val="18"/>
        </w:rPr>
        <w:t xml:space="preserve">  администрация </w:t>
      </w:r>
    </w:p>
    <w:p w:rsidR="008D0754" w:rsidRDefault="00D634BD" w:rsidP="00D634BD">
      <w:pPr>
        <w:jc w:val="center"/>
        <w:rPr>
          <w:b/>
          <w:bCs/>
          <w:sz w:val="18"/>
          <w:szCs w:val="18"/>
        </w:rPr>
      </w:pPr>
      <w:r w:rsidRPr="00881457">
        <w:rPr>
          <w:b/>
          <w:bCs/>
          <w:sz w:val="18"/>
          <w:szCs w:val="18"/>
        </w:rPr>
        <w:t>______________________</w:t>
      </w:r>
      <w:r w:rsidRPr="00881457">
        <w:rPr>
          <w:sz w:val="18"/>
          <w:szCs w:val="18"/>
          <w:u w:val="single"/>
        </w:rPr>
        <w:t xml:space="preserve">            </w:t>
      </w:r>
      <w:r w:rsidRPr="00881457">
        <w:rPr>
          <w:b/>
          <w:bCs/>
          <w:sz w:val="18"/>
          <w:szCs w:val="18"/>
          <w:u w:val="single"/>
        </w:rPr>
        <w:t>ШУÖМ_</w:t>
      </w:r>
      <w:r w:rsidRPr="00881457">
        <w:rPr>
          <w:sz w:val="18"/>
          <w:szCs w:val="18"/>
          <w:u w:val="single"/>
        </w:rPr>
        <w:t>_</w:t>
      </w:r>
      <w:r w:rsidRPr="00881457">
        <w:rPr>
          <w:b/>
          <w:bCs/>
          <w:sz w:val="18"/>
          <w:szCs w:val="18"/>
        </w:rPr>
        <w:t xml:space="preserve">_ _______________________                                   </w:t>
      </w:r>
    </w:p>
    <w:p w:rsidR="00D634BD" w:rsidRPr="00881457" w:rsidRDefault="00D634BD" w:rsidP="00D634BD">
      <w:pPr>
        <w:jc w:val="center"/>
        <w:rPr>
          <w:b/>
          <w:bCs/>
          <w:sz w:val="18"/>
          <w:szCs w:val="18"/>
        </w:rPr>
      </w:pPr>
      <w:r w:rsidRPr="00881457">
        <w:rPr>
          <w:b/>
          <w:bCs/>
          <w:sz w:val="18"/>
          <w:szCs w:val="18"/>
        </w:rPr>
        <w:t>Администрация сельского поселения  «ЮГЫДЪЯГ»</w:t>
      </w:r>
    </w:p>
    <w:p w:rsidR="00D634BD" w:rsidRPr="00881457" w:rsidRDefault="00D634BD" w:rsidP="00D634BD">
      <w:pPr>
        <w:jc w:val="center"/>
        <w:rPr>
          <w:b/>
          <w:bCs/>
          <w:sz w:val="18"/>
          <w:szCs w:val="18"/>
        </w:rPr>
      </w:pPr>
    </w:p>
    <w:p w:rsidR="00D634BD" w:rsidRPr="00881457" w:rsidRDefault="00D634BD" w:rsidP="00D634BD">
      <w:pPr>
        <w:jc w:val="center"/>
        <w:rPr>
          <w:b/>
          <w:sz w:val="18"/>
          <w:szCs w:val="18"/>
        </w:rPr>
      </w:pPr>
      <w:r w:rsidRPr="00881457">
        <w:rPr>
          <w:b/>
          <w:sz w:val="18"/>
          <w:szCs w:val="18"/>
        </w:rPr>
        <w:t xml:space="preserve">   ПОСТАНОВЛЕНИЕ</w:t>
      </w:r>
    </w:p>
    <w:p w:rsidR="00D634BD" w:rsidRPr="00881457" w:rsidRDefault="00D634BD" w:rsidP="00D634BD">
      <w:pPr>
        <w:rPr>
          <w:b/>
          <w:bCs/>
          <w:sz w:val="18"/>
          <w:szCs w:val="18"/>
        </w:rPr>
      </w:pPr>
    </w:p>
    <w:p w:rsidR="00D634BD" w:rsidRPr="00881457" w:rsidRDefault="00D634BD" w:rsidP="008D0754">
      <w:pPr>
        <w:jc w:val="center"/>
        <w:rPr>
          <w:sz w:val="18"/>
          <w:szCs w:val="18"/>
        </w:rPr>
      </w:pPr>
      <w:r w:rsidRPr="00881457">
        <w:rPr>
          <w:sz w:val="18"/>
          <w:szCs w:val="18"/>
        </w:rPr>
        <w:t>06 мая  2020 года                                                                                             № 63</w:t>
      </w:r>
    </w:p>
    <w:p w:rsidR="00D634BD" w:rsidRPr="00881457" w:rsidRDefault="00D634BD" w:rsidP="008D0754">
      <w:pPr>
        <w:jc w:val="center"/>
        <w:rPr>
          <w:sz w:val="18"/>
          <w:szCs w:val="18"/>
        </w:rPr>
      </w:pPr>
      <w:r w:rsidRPr="00881457">
        <w:rPr>
          <w:sz w:val="18"/>
          <w:szCs w:val="18"/>
        </w:rPr>
        <w:t>п.Югыдъяг</w:t>
      </w:r>
    </w:p>
    <w:p w:rsidR="00D634BD" w:rsidRPr="00881457" w:rsidRDefault="00D634BD" w:rsidP="008D0754">
      <w:pPr>
        <w:jc w:val="center"/>
        <w:rPr>
          <w:sz w:val="18"/>
          <w:szCs w:val="18"/>
        </w:rPr>
      </w:pPr>
      <w:r w:rsidRPr="00881457">
        <w:rPr>
          <w:sz w:val="18"/>
          <w:szCs w:val="18"/>
        </w:rPr>
        <w:t>Усть-Куломский район</w:t>
      </w:r>
    </w:p>
    <w:p w:rsidR="00D634BD" w:rsidRPr="00881457" w:rsidRDefault="00D634BD" w:rsidP="008D0754">
      <w:pPr>
        <w:jc w:val="center"/>
        <w:rPr>
          <w:sz w:val="18"/>
          <w:szCs w:val="18"/>
        </w:rPr>
      </w:pPr>
      <w:r w:rsidRPr="00881457">
        <w:rPr>
          <w:sz w:val="18"/>
          <w:szCs w:val="18"/>
        </w:rPr>
        <w:t>Республика Коми</w:t>
      </w:r>
    </w:p>
    <w:p w:rsidR="00D634BD" w:rsidRPr="00881457" w:rsidRDefault="00D634BD" w:rsidP="008D0754">
      <w:pPr>
        <w:ind w:left="540"/>
        <w:jc w:val="center"/>
        <w:rPr>
          <w:sz w:val="18"/>
          <w:szCs w:val="18"/>
        </w:rPr>
      </w:pPr>
      <w:r w:rsidRPr="00881457">
        <w:rPr>
          <w:sz w:val="18"/>
          <w:szCs w:val="18"/>
        </w:rPr>
        <w:t>Об установлении перечня муниципальных должностей муниципальной службы администрации сельского поселения «Югыдъяг».</w:t>
      </w:r>
    </w:p>
    <w:p w:rsidR="00D634BD" w:rsidRPr="00881457" w:rsidRDefault="00D634BD" w:rsidP="00D634BD">
      <w:pPr>
        <w:ind w:firstLine="540"/>
        <w:jc w:val="both"/>
        <w:rPr>
          <w:sz w:val="18"/>
          <w:szCs w:val="18"/>
        </w:rPr>
      </w:pPr>
      <w:r w:rsidRPr="00881457">
        <w:rPr>
          <w:sz w:val="18"/>
          <w:szCs w:val="18"/>
        </w:rPr>
        <w:t xml:space="preserve">       В соответствии со статьей 6 Закона РФ от 02.03.2007 г. № 25-ФЗ «О муниципальной службе в РФ», статьей 2 Закона РК от 21.12.2007 г. № 133-РЗ «О некоторых вопросах муниципальной службы в РК» администрация сельского поселения «Югыдъяг»   постановляет: </w:t>
      </w:r>
    </w:p>
    <w:p w:rsidR="00D634BD" w:rsidRPr="00881457" w:rsidRDefault="00D634BD" w:rsidP="00D634BD">
      <w:pPr>
        <w:ind w:left="567"/>
        <w:jc w:val="both"/>
        <w:rPr>
          <w:sz w:val="18"/>
          <w:szCs w:val="18"/>
        </w:rPr>
      </w:pPr>
    </w:p>
    <w:p w:rsidR="00D634BD" w:rsidRPr="00881457" w:rsidRDefault="00D634BD" w:rsidP="00D634BD">
      <w:pPr>
        <w:numPr>
          <w:ilvl w:val="0"/>
          <w:numId w:val="26"/>
        </w:numPr>
        <w:ind w:left="0" w:firstLine="851"/>
        <w:jc w:val="both"/>
        <w:rPr>
          <w:sz w:val="18"/>
          <w:szCs w:val="18"/>
        </w:rPr>
      </w:pPr>
      <w:r w:rsidRPr="00881457">
        <w:rPr>
          <w:sz w:val="18"/>
          <w:szCs w:val="18"/>
        </w:rPr>
        <w:t xml:space="preserve">Установить перечень муниципальных должностей  муниципальной службы в администрации сельского поселения «Югыдъяг» согласно приложению. </w:t>
      </w:r>
    </w:p>
    <w:p w:rsidR="00D634BD" w:rsidRPr="00881457" w:rsidRDefault="00D634BD" w:rsidP="00D634BD">
      <w:pPr>
        <w:ind w:firstLine="851"/>
        <w:jc w:val="both"/>
        <w:rPr>
          <w:sz w:val="18"/>
          <w:szCs w:val="18"/>
        </w:rPr>
      </w:pPr>
      <w:r w:rsidRPr="00881457">
        <w:rPr>
          <w:sz w:val="18"/>
          <w:szCs w:val="18"/>
        </w:rPr>
        <w:lastRenderedPageBreak/>
        <w:t>2.Отменить постановление от 14 апреля 2008 года №13 «Об установлении перечня муниципальных должностей муниципальной службы администрации сельского поселения «Югыдъяг».</w:t>
      </w:r>
    </w:p>
    <w:p w:rsidR="00D634BD" w:rsidRPr="00881457" w:rsidRDefault="00D634BD" w:rsidP="00D634BD">
      <w:pPr>
        <w:ind w:firstLine="851"/>
        <w:jc w:val="both"/>
        <w:rPr>
          <w:sz w:val="18"/>
          <w:szCs w:val="18"/>
        </w:rPr>
      </w:pPr>
      <w:r w:rsidRPr="00881457">
        <w:rPr>
          <w:sz w:val="18"/>
          <w:szCs w:val="18"/>
        </w:rPr>
        <w:t>3.Настоящее распоряжение вступает в силу со дня принятия и распространяется на правоотношения, возникшие с 01 января 2020 года.</w:t>
      </w:r>
    </w:p>
    <w:p w:rsidR="00D634BD" w:rsidRPr="00881457" w:rsidRDefault="00D634BD" w:rsidP="008D0754">
      <w:pPr>
        <w:ind w:left="540"/>
        <w:jc w:val="both"/>
        <w:rPr>
          <w:sz w:val="18"/>
          <w:szCs w:val="18"/>
        </w:rPr>
      </w:pPr>
      <w:r w:rsidRPr="00881457">
        <w:rPr>
          <w:sz w:val="18"/>
          <w:szCs w:val="18"/>
        </w:rPr>
        <w:t xml:space="preserve"> </w:t>
      </w:r>
    </w:p>
    <w:p w:rsidR="00D634BD" w:rsidRPr="00881457" w:rsidRDefault="00D634BD" w:rsidP="00D634BD">
      <w:pPr>
        <w:ind w:left="540"/>
        <w:rPr>
          <w:sz w:val="18"/>
          <w:szCs w:val="18"/>
        </w:rPr>
      </w:pPr>
      <w:r w:rsidRPr="00881457">
        <w:rPr>
          <w:sz w:val="18"/>
          <w:szCs w:val="18"/>
        </w:rPr>
        <w:t>Глава сельского поселения «Югыдъяг»                                 В.В.Паршуков</w:t>
      </w:r>
    </w:p>
    <w:p w:rsidR="00D634BD" w:rsidRPr="00881457" w:rsidRDefault="00D634BD" w:rsidP="008D0754">
      <w:pPr>
        <w:rPr>
          <w:sz w:val="18"/>
          <w:szCs w:val="18"/>
        </w:rPr>
      </w:pPr>
    </w:p>
    <w:p w:rsidR="00D634BD" w:rsidRPr="00881457" w:rsidRDefault="00D634BD" w:rsidP="00D634BD">
      <w:pPr>
        <w:ind w:firstLine="540"/>
        <w:rPr>
          <w:sz w:val="18"/>
          <w:szCs w:val="18"/>
        </w:rPr>
      </w:pPr>
    </w:p>
    <w:p w:rsidR="00D634BD" w:rsidRPr="00881457" w:rsidRDefault="00D634BD" w:rsidP="00D634BD">
      <w:pPr>
        <w:ind w:firstLine="567"/>
        <w:jc w:val="right"/>
        <w:rPr>
          <w:sz w:val="18"/>
          <w:szCs w:val="18"/>
        </w:rPr>
      </w:pPr>
      <w:r w:rsidRPr="00881457">
        <w:rPr>
          <w:sz w:val="18"/>
          <w:szCs w:val="18"/>
        </w:rPr>
        <w:t xml:space="preserve">                                                                        Приложение </w:t>
      </w:r>
    </w:p>
    <w:p w:rsidR="00D634BD" w:rsidRPr="00881457" w:rsidRDefault="00D634BD" w:rsidP="00D634BD">
      <w:pPr>
        <w:ind w:firstLine="567"/>
        <w:jc w:val="right"/>
        <w:rPr>
          <w:sz w:val="18"/>
          <w:szCs w:val="18"/>
        </w:rPr>
      </w:pPr>
      <w:r w:rsidRPr="00881457">
        <w:rPr>
          <w:sz w:val="18"/>
          <w:szCs w:val="18"/>
        </w:rPr>
        <w:t xml:space="preserve">                                                                                             к постановлению </w:t>
      </w:r>
    </w:p>
    <w:p w:rsidR="00D634BD" w:rsidRPr="00881457" w:rsidRDefault="00D634BD" w:rsidP="00D634BD">
      <w:pPr>
        <w:ind w:firstLine="567"/>
        <w:jc w:val="right"/>
        <w:rPr>
          <w:sz w:val="18"/>
          <w:szCs w:val="18"/>
          <w:lang/>
        </w:rPr>
      </w:pPr>
      <w:r w:rsidRPr="00881457">
        <w:rPr>
          <w:sz w:val="18"/>
          <w:szCs w:val="18"/>
        </w:rPr>
        <w:t xml:space="preserve">                                             администрации </w:t>
      </w:r>
      <w:r w:rsidRPr="00881457">
        <w:rPr>
          <w:sz w:val="18"/>
          <w:szCs w:val="18"/>
          <w:lang/>
        </w:rPr>
        <w:t xml:space="preserve">сельского поселения </w:t>
      </w:r>
    </w:p>
    <w:p w:rsidR="00D634BD" w:rsidRPr="00881457" w:rsidRDefault="00D634BD" w:rsidP="00D634BD">
      <w:pPr>
        <w:ind w:firstLine="567"/>
        <w:jc w:val="right"/>
        <w:rPr>
          <w:sz w:val="18"/>
          <w:szCs w:val="18"/>
        </w:rPr>
      </w:pPr>
      <w:r w:rsidRPr="00881457">
        <w:rPr>
          <w:sz w:val="18"/>
          <w:szCs w:val="18"/>
          <w:lang/>
        </w:rPr>
        <w:t>«Югыдъяг»</w:t>
      </w:r>
    </w:p>
    <w:p w:rsidR="00D634BD" w:rsidRPr="00881457" w:rsidRDefault="00D634BD" w:rsidP="00A20226">
      <w:pPr>
        <w:ind w:firstLine="567"/>
        <w:jc w:val="right"/>
        <w:rPr>
          <w:sz w:val="18"/>
          <w:szCs w:val="18"/>
          <w:lang/>
        </w:rPr>
      </w:pPr>
      <w:r w:rsidRPr="00881457">
        <w:rPr>
          <w:sz w:val="18"/>
          <w:szCs w:val="18"/>
          <w:lang/>
        </w:rPr>
        <w:t xml:space="preserve"> от 06 мая 2020г. № 63</w:t>
      </w:r>
    </w:p>
    <w:p w:rsidR="00D634BD" w:rsidRPr="00881457" w:rsidRDefault="00D634BD" w:rsidP="00D634BD">
      <w:pPr>
        <w:jc w:val="center"/>
        <w:rPr>
          <w:sz w:val="18"/>
          <w:szCs w:val="18"/>
        </w:rPr>
      </w:pPr>
      <w:r w:rsidRPr="00881457">
        <w:rPr>
          <w:sz w:val="18"/>
          <w:szCs w:val="18"/>
        </w:rPr>
        <w:t>Перечень</w:t>
      </w:r>
    </w:p>
    <w:p w:rsidR="00D634BD" w:rsidRPr="00881457" w:rsidRDefault="00D634BD" w:rsidP="00D634BD">
      <w:pPr>
        <w:jc w:val="center"/>
        <w:rPr>
          <w:sz w:val="18"/>
          <w:szCs w:val="18"/>
        </w:rPr>
      </w:pPr>
      <w:r w:rsidRPr="00881457">
        <w:rPr>
          <w:sz w:val="18"/>
          <w:szCs w:val="18"/>
        </w:rPr>
        <w:t xml:space="preserve">муниципальных должностей муниципальной службы </w:t>
      </w:r>
    </w:p>
    <w:p w:rsidR="00D634BD" w:rsidRPr="00881457" w:rsidRDefault="00D634BD" w:rsidP="00D634BD">
      <w:pPr>
        <w:jc w:val="center"/>
        <w:rPr>
          <w:sz w:val="18"/>
          <w:szCs w:val="18"/>
          <w:lang/>
        </w:rPr>
      </w:pPr>
      <w:r w:rsidRPr="00881457">
        <w:rPr>
          <w:sz w:val="18"/>
          <w:szCs w:val="18"/>
        </w:rPr>
        <w:t xml:space="preserve">в администрации </w:t>
      </w:r>
      <w:r w:rsidRPr="00881457">
        <w:rPr>
          <w:sz w:val="18"/>
          <w:szCs w:val="18"/>
          <w:lang/>
        </w:rPr>
        <w:t>сельского поселения «Югыдъяг»</w:t>
      </w:r>
    </w:p>
    <w:p w:rsidR="00D634BD" w:rsidRPr="00881457" w:rsidRDefault="00D634BD" w:rsidP="00D634BD">
      <w:pPr>
        <w:jc w:val="center"/>
        <w:rPr>
          <w:sz w:val="18"/>
          <w:szCs w:val="18"/>
          <w:lang/>
        </w:rPr>
      </w:pPr>
    </w:p>
    <w:p w:rsidR="00D634BD" w:rsidRPr="00881457" w:rsidRDefault="00D634BD" w:rsidP="00D634BD">
      <w:pPr>
        <w:jc w:val="both"/>
        <w:rPr>
          <w:sz w:val="18"/>
          <w:szCs w:val="18"/>
        </w:rPr>
      </w:pPr>
    </w:p>
    <w:p w:rsidR="00D634BD" w:rsidRPr="00881457" w:rsidRDefault="00D634BD" w:rsidP="00D634BD">
      <w:pPr>
        <w:ind w:firstLine="567"/>
        <w:jc w:val="both"/>
        <w:rPr>
          <w:sz w:val="18"/>
          <w:szCs w:val="18"/>
        </w:rPr>
      </w:pPr>
    </w:p>
    <w:p w:rsidR="00D634BD" w:rsidRPr="00881457" w:rsidRDefault="00D634BD" w:rsidP="00D634BD">
      <w:pPr>
        <w:ind w:firstLine="567"/>
        <w:jc w:val="both"/>
        <w:rPr>
          <w:sz w:val="18"/>
          <w:szCs w:val="18"/>
        </w:rPr>
      </w:pPr>
      <w:r w:rsidRPr="00881457">
        <w:rPr>
          <w:sz w:val="18"/>
          <w:szCs w:val="18"/>
        </w:rPr>
        <w:t>Высшая должность:       - руководитель администрации</w:t>
      </w:r>
    </w:p>
    <w:p w:rsidR="00D634BD" w:rsidRPr="00881457" w:rsidRDefault="00D634BD" w:rsidP="00D634BD">
      <w:pPr>
        <w:ind w:firstLine="567"/>
        <w:jc w:val="both"/>
        <w:rPr>
          <w:sz w:val="18"/>
          <w:szCs w:val="18"/>
        </w:rPr>
      </w:pPr>
      <w:r w:rsidRPr="00881457">
        <w:rPr>
          <w:sz w:val="18"/>
          <w:szCs w:val="18"/>
        </w:rPr>
        <w:t xml:space="preserve">                                         - заместитель руководителя администрации</w:t>
      </w:r>
    </w:p>
    <w:p w:rsidR="00D634BD" w:rsidRPr="00881457" w:rsidRDefault="00D634BD" w:rsidP="00D634BD">
      <w:pPr>
        <w:ind w:firstLine="567"/>
        <w:jc w:val="both"/>
        <w:rPr>
          <w:sz w:val="18"/>
          <w:szCs w:val="18"/>
        </w:rPr>
      </w:pPr>
    </w:p>
    <w:p w:rsidR="00D634BD" w:rsidRPr="00881457" w:rsidRDefault="00D634BD" w:rsidP="00D634BD">
      <w:pPr>
        <w:ind w:firstLine="567"/>
        <w:jc w:val="both"/>
        <w:rPr>
          <w:sz w:val="18"/>
          <w:szCs w:val="18"/>
        </w:rPr>
      </w:pPr>
      <w:r w:rsidRPr="00881457">
        <w:rPr>
          <w:sz w:val="18"/>
          <w:szCs w:val="18"/>
        </w:rPr>
        <w:t>Старшая должность        - ведущий специалист</w:t>
      </w:r>
    </w:p>
    <w:p w:rsidR="00D634BD" w:rsidRPr="00881457" w:rsidRDefault="00D634BD" w:rsidP="00A20226">
      <w:pPr>
        <w:jc w:val="both"/>
        <w:rPr>
          <w:sz w:val="18"/>
          <w:szCs w:val="18"/>
        </w:rPr>
      </w:pPr>
    </w:p>
    <w:p w:rsidR="00D634BD" w:rsidRPr="00881457" w:rsidRDefault="00D634BD" w:rsidP="00D634BD">
      <w:pPr>
        <w:jc w:val="center"/>
        <w:rPr>
          <w:sz w:val="18"/>
          <w:szCs w:val="18"/>
        </w:rPr>
      </w:pPr>
      <w:r w:rsidRPr="00881457">
        <w:rPr>
          <w:sz w:val="18"/>
          <w:szCs w:val="18"/>
        </w:rPr>
        <w:object w:dxaOrig="1087" w:dyaOrig="1366">
          <v:shape id="_x0000_i1029" type="#_x0000_t75" style="width:54pt;height:51.75pt" fillcolor="window">
            <v:imagedata r:id="rId10" o:title=""/>
          </v:shape>
        </w:object>
      </w:r>
      <w:r w:rsidRPr="00881457">
        <w:rPr>
          <w:sz w:val="18"/>
          <w:szCs w:val="18"/>
        </w:rPr>
        <w:br w:type="textWrapping" w:clear="all"/>
      </w:r>
    </w:p>
    <w:p w:rsidR="00D634BD" w:rsidRPr="00881457" w:rsidRDefault="00D634BD" w:rsidP="00D634BD">
      <w:pPr>
        <w:jc w:val="center"/>
        <w:rPr>
          <w:sz w:val="18"/>
          <w:szCs w:val="18"/>
        </w:rPr>
      </w:pPr>
      <w:r w:rsidRPr="00881457">
        <w:rPr>
          <w:b/>
          <w:bCs/>
          <w:sz w:val="18"/>
          <w:szCs w:val="18"/>
        </w:rPr>
        <w:t>«Югыдъяг»  сикт овмöдчöминлöн</w:t>
      </w:r>
      <w:r w:rsidRPr="00881457">
        <w:rPr>
          <w:b/>
          <w:sz w:val="18"/>
          <w:szCs w:val="18"/>
        </w:rPr>
        <w:t xml:space="preserve">  администрация  </w:t>
      </w:r>
    </w:p>
    <w:p w:rsidR="00A20226" w:rsidRDefault="00D634BD" w:rsidP="00D634BD">
      <w:pPr>
        <w:jc w:val="center"/>
        <w:rPr>
          <w:b/>
          <w:bCs/>
          <w:sz w:val="18"/>
          <w:szCs w:val="18"/>
        </w:rPr>
      </w:pPr>
      <w:r w:rsidRPr="00881457">
        <w:rPr>
          <w:b/>
          <w:bCs/>
          <w:sz w:val="18"/>
          <w:szCs w:val="18"/>
          <w:u w:val="single"/>
        </w:rPr>
        <w:t>______________________</w:t>
      </w:r>
      <w:r w:rsidRPr="00881457">
        <w:rPr>
          <w:sz w:val="18"/>
          <w:szCs w:val="18"/>
          <w:u w:val="single"/>
        </w:rPr>
        <w:t xml:space="preserve">            </w:t>
      </w:r>
      <w:r w:rsidRPr="00881457">
        <w:rPr>
          <w:b/>
          <w:sz w:val="18"/>
          <w:szCs w:val="18"/>
          <w:u w:val="single"/>
        </w:rPr>
        <w:t>ШУ</w:t>
      </w:r>
      <w:r w:rsidRPr="00881457">
        <w:rPr>
          <w:b/>
          <w:bCs/>
          <w:sz w:val="18"/>
          <w:szCs w:val="18"/>
          <w:u w:val="single"/>
        </w:rPr>
        <w:t>ÖМ_</w:t>
      </w:r>
      <w:r w:rsidRPr="00881457">
        <w:rPr>
          <w:sz w:val="18"/>
          <w:szCs w:val="18"/>
          <w:u w:val="single"/>
        </w:rPr>
        <w:t>_</w:t>
      </w:r>
      <w:r w:rsidRPr="00881457">
        <w:rPr>
          <w:b/>
          <w:bCs/>
          <w:sz w:val="18"/>
          <w:szCs w:val="18"/>
          <w:u w:val="single"/>
        </w:rPr>
        <w:t>_ _______________________</w:t>
      </w:r>
      <w:r w:rsidRPr="00881457">
        <w:rPr>
          <w:b/>
          <w:bCs/>
          <w:sz w:val="18"/>
          <w:szCs w:val="18"/>
        </w:rPr>
        <w:t xml:space="preserve">                                   </w:t>
      </w:r>
    </w:p>
    <w:p w:rsidR="00D634BD" w:rsidRPr="00881457" w:rsidRDefault="00D634BD" w:rsidP="00D634BD">
      <w:pPr>
        <w:jc w:val="center"/>
        <w:rPr>
          <w:b/>
          <w:bCs/>
          <w:sz w:val="18"/>
          <w:szCs w:val="18"/>
        </w:rPr>
      </w:pPr>
      <w:r w:rsidRPr="00881457">
        <w:rPr>
          <w:b/>
          <w:bCs/>
          <w:sz w:val="18"/>
          <w:szCs w:val="18"/>
        </w:rPr>
        <w:t>Администрация сельского поселения «Югыдъяг»</w:t>
      </w:r>
    </w:p>
    <w:p w:rsidR="00D634BD" w:rsidRPr="00881457" w:rsidRDefault="00D634BD" w:rsidP="00D634BD">
      <w:pPr>
        <w:jc w:val="center"/>
        <w:rPr>
          <w:b/>
          <w:bCs/>
          <w:sz w:val="18"/>
          <w:szCs w:val="18"/>
        </w:rPr>
      </w:pPr>
    </w:p>
    <w:p w:rsidR="00D634BD" w:rsidRPr="00881457" w:rsidRDefault="00D634BD" w:rsidP="00D634BD">
      <w:pPr>
        <w:jc w:val="center"/>
        <w:outlineLvl w:val="0"/>
        <w:rPr>
          <w:b/>
          <w:sz w:val="18"/>
          <w:szCs w:val="18"/>
        </w:rPr>
      </w:pPr>
      <w:r w:rsidRPr="00881457">
        <w:rPr>
          <w:b/>
          <w:sz w:val="18"/>
          <w:szCs w:val="18"/>
        </w:rPr>
        <w:t xml:space="preserve">  П О С Т А Н О В Л Е Н И Е</w:t>
      </w:r>
    </w:p>
    <w:p w:rsidR="00D634BD" w:rsidRPr="00881457" w:rsidRDefault="00D634BD" w:rsidP="00D634BD">
      <w:pPr>
        <w:rPr>
          <w:b/>
          <w:bCs/>
          <w:sz w:val="18"/>
          <w:szCs w:val="18"/>
        </w:rPr>
      </w:pPr>
    </w:p>
    <w:p w:rsidR="00D634BD" w:rsidRPr="00881457" w:rsidRDefault="00D634BD" w:rsidP="008D0754">
      <w:pPr>
        <w:jc w:val="center"/>
        <w:rPr>
          <w:sz w:val="18"/>
          <w:szCs w:val="18"/>
        </w:rPr>
      </w:pPr>
      <w:r w:rsidRPr="00881457">
        <w:rPr>
          <w:sz w:val="18"/>
          <w:szCs w:val="18"/>
        </w:rPr>
        <w:t>27 мая 2020 года                                                             № 64</w:t>
      </w:r>
    </w:p>
    <w:p w:rsidR="00D634BD" w:rsidRPr="00881457" w:rsidRDefault="00D634BD" w:rsidP="00D634BD">
      <w:pPr>
        <w:jc w:val="center"/>
        <w:rPr>
          <w:sz w:val="18"/>
          <w:szCs w:val="18"/>
        </w:rPr>
      </w:pPr>
    </w:p>
    <w:p w:rsidR="00D634BD" w:rsidRPr="00881457" w:rsidRDefault="00D634BD" w:rsidP="008D0754">
      <w:pPr>
        <w:jc w:val="center"/>
        <w:rPr>
          <w:sz w:val="18"/>
          <w:szCs w:val="18"/>
        </w:rPr>
      </w:pPr>
      <w:r w:rsidRPr="00881457">
        <w:rPr>
          <w:sz w:val="18"/>
          <w:szCs w:val="18"/>
        </w:rPr>
        <w:t>п.Югыдъяг</w:t>
      </w:r>
    </w:p>
    <w:p w:rsidR="00D634BD" w:rsidRPr="00881457" w:rsidRDefault="00D634BD" w:rsidP="008D0754">
      <w:pPr>
        <w:jc w:val="center"/>
        <w:outlineLvl w:val="0"/>
        <w:rPr>
          <w:sz w:val="18"/>
          <w:szCs w:val="18"/>
        </w:rPr>
      </w:pPr>
      <w:r w:rsidRPr="00881457">
        <w:rPr>
          <w:sz w:val="18"/>
          <w:szCs w:val="18"/>
        </w:rPr>
        <w:t>Усть-Куломский район</w:t>
      </w:r>
    </w:p>
    <w:p w:rsidR="00D634BD" w:rsidRPr="00881457" w:rsidRDefault="00D634BD" w:rsidP="008D0754">
      <w:pPr>
        <w:jc w:val="center"/>
        <w:rPr>
          <w:sz w:val="18"/>
          <w:szCs w:val="18"/>
        </w:rPr>
      </w:pPr>
      <w:r w:rsidRPr="00881457">
        <w:rPr>
          <w:sz w:val="18"/>
          <w:szCs w:val="18"/>
        </w:rPr>
        <w:t>Республика Коми</w:t>
      </w:r>
    </w:p>
    <w:p w:rsidR="00D634BD" w:rsidRPr="00881457" w:rsidRDefault="00D634BD" w:rsidP="00D634BD">
      <w:pPr>
        <w:jc w:val="center"/>
        <w:rPr>
          <w:b/>
          <w:bCs/>
          <w:sz w:val="18"/>
          <w:szCs w:val="18"/>
        </w:rPr>
      </w:pPr>
      <w:r w:rsidRPr="00881457">
        <w:rPr>
          <w:b/>
          <w:bCs/>
          <w:sz w:val="18"/>
          <w:szCs w:val="18"/>
        </w:rPr>
        <w:t xml:space="preserve">Об утверждении муниципальной программы </w:t>
      </w:r>
    </w:p>
    <w:p w:rsidR="00D634BD" w:rsidRPr="00A20226" w:rsidRDefault="00D634BD" w:rsidP="00A20226">
      <w:pPr>
        <w:jc w:val="center"/>
        <w:rPr>
          <w:b/>
          <w:color w:val="000000"/>
          <w:sz w:val="18"/>
          <w:szCs w:val="18"/>
        </w:rPr>
      </w:pPr>
      <w:r w:rsidRPr="00881457">
        <w:rPr>
          <w:b/>
          <w:color w:val="000000"/>
          <w:sz w:val="18"/>
          <w:szCs w:val="18"/>
        </w:rPr>
        <w:t>«Обустройство ливневых стоков в м. Лесхоз п. Югыдъяг»</w:t>
      </w:r>
    </w:p>
    <w:p w:rsidR="00D634BD" w:rsidRPr="00881457" w:rsidRDefault="00D634BD" w:rsidP="00D634BD">
      <w:pPr>
        <w:ind w:firstLine="851"/>
        <w:jc w:val="both"/>
        <w:rPr>
          <w:color w:val="000000"/>
          <w:sz w:val="18"/>
          <w:szCs w:val="18"/>
        </w:rPr>
      </w:pPr>
      <w:r w:rsidRPr="00881457">
        <w:rPr>
          <w:color w:val="000000"/>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«Югыдъяг», в целях реализации </w:t>
      </w:r>
      <w:hyperlink r:id="rId12" w:history="1">
        <w:r w:rsidRPr="00881457">
          <w:rPr>
            <w:sz w:val="18"/>
            <w:szCs w:val="18"/>
          </w:rPr>
          <w:t>подпрограммы</w:t>
        </w:r>
      </w:hyperlink>
      <w:r w:rsidRPr="00881457">
        <w:rPr>
          <w:sz w:val="18"/>
          <w:szCs w:val="18"/>
        </w:rP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31.10.2019 г. № 525 </w:t>
      </w:r>
      <w:r w:rsidRPr="00881457">
        <w:rPr>
          <w:color w:val="000000"/>
          <w:sz w:val="18"/>
          <w:szCs w:val="18"/>
        </w:rPr>
        <w:t>администрация сельского поселения  постановляет:</w:t>
      </w:r>
    </w:p>
    <w:p w:rsidR="00D634BD" w:rsidRPr="00881457" w:rsidRDefault="00D634BD" w:rsidP="00D634BD">
      <w:pPr>
        <w:ind w:firstLine="851"/>
        <w:jc w:val="both"/>
        <w:rPr>
          <w:bCs/>
          <w:color w:val="000000"/>
          <w:sz w:val="18"/>
          <w:szCs w:val="18"/>
        </w:rPr>
      </w:pPr>
      <w:r w:rsidRPr="00881457">
        <w:rPr>
          <w:color w:val="000000"/>
          <w:sz w:val="18"/>
          <w:szCs w:val="18"/>
        </w:rPr>
        <w:t>1. Утвердить муниципальную программу  «Обустройство ливневых стоков в м. Лесхоз п. Югыдъяг»</w:t>
      </w:r>
      <w:r w:rsidRPr="00881457">
        <w:rPr>
          <w:bCs/>
          <w:color w:val="000000"/>
          <w:sz w:val="18"/>
          <w:szCs w:val="18"/>
        </w:rPr>
        <w:t xml:space="preserve"> согласно Приложению № 1 к настоящему постановлению.</w:t>
      </w:r>
    </w:p>
    <w:p w:rsidR="00D634BD" w:rsidRPr="00881457" w:rsidRDefault="00D634BD" w:rsidP="00D634BD">
      <w:pPr>
        <w:ind w:firstLine="851"/>
        <w:jc w:val="both"/>
        <w:rPr>
          <w:color w:val="000000"/>
          <w:sz w:val="18"/>
          <w:szCs w:val="18"/>
        </w:rPr>
      </w:pPr>
      <w:r w:rsidRPr="00881457">
        <w:rPr>
          <w:color w:val="000000"/>
          <w:sz w:val="18"/>
          <w:szCs w:val="18"/>
        </w:rPr>
        <w:t>2. Контроль за исполнением настоящего постановления оставляю за собой.</w:t>
      </w:r>
    </w:p>
    <w:p w:rsidR="00D634BD" w:rsidRPr="00881457" w:rsidRDefault="00D634BD" w:rsidP="00D634BD">
      <w:pPr>
        <w:ind w:firstLine="851"/>
        <w:jc w:val="both"/>
        <w:rPr>
          <w:color w:val="000000"/>
          <w:sz w:val="18"/>
          <w:szCs w:val="18"/>
        </w:rPr>
      </w:pPr>
      <w:r w:rsidRPr="00881457">
        <w:rPr>
          <w:color w:val="000000"/>
          <w:sz w:val="18"/>
          <w:szCs w:val="18"/>
        </w:rPr>
        <w:t>3. Настоящее постановление вступает в силу со дня официального обнародования на информационных стендах администрации сельского поселения «Югыдъяг».</w:t>
      </w:r>
    </w:p>
    <w:p w:rsidR="00D634BD" w:rsidRPr="00881457" w:rsidRDefault="00D634BD" w:rsidP="00D634BD">
      <w:pPr>
        <w:rPr>
          <w:color w:val="000000"/>
          <w:sz w:val="18"/>
          <w:szCs w:val="18"/>
        </w:rPr>
      </w:pPr>
    </w:p>
    <w:p w:rsidR="00D634BD" w:rsidRPr="00881457" w:rsidRDefault="00D634BD" w:rsidP="008D0754">
      <w:pPr>
        <w:rPr>
          <w:color w:val="000000"/>
          <w:sz w:val="18"/>
          <w:szCs w:val="18"/>
        </w:rPr>
      </w:pPr>
      <w:r w:rsidRPr="00881457">
        <w:rPr>
          <w:color w:val="000000"/>
          <w:sz w:val="18"/>
          <w:szCs w:val="18"/>
        </w:rPr>
        <w:t>Глава сельского поселения «Югыдъяг»</w:t>
      </w:r>
      <w:r w:rsidRPr="00881457">
        <w:rPr>
          <w:color w:val="000000"/>
          <w:sz w:val="18"/>
          <w:szCs w:val="18"/>
        </w:rPr>
        <w:tab/>
      </w:r>
      <w:r w:rsidRPr="00881457">
        <w:rPr>
          <w:color w:val="000000"/>
          <w:sz w:val="18"/>
          <w:szCs w:val="18"/>
        </w:rPr>
        <w:tab/>
      </w:r>
      <w:r w:rsidRPr="00881457">
        <w:rPr>
          <w:color w:val="000000"/>
          <w:sz w:val="18"/>
          <w:szCs w:val="18"/>
        </w:rPr>
        <w:tab/>
      </w:r>
      <w:r w:rsidRPr="00881457">
        <w:rPr>
          <w:color w:val="000000"/>
          <w:sz w:val="18"/>
          <w:szCs w:val="18"/>
        </w:rPr>
        <w:tab/>
        <w:t>В.В. Паршуков</w:t>
      </w:r>
      <w:r w:rsidRPr="00881457">
        <w:rPr>
          <w:b/>
          <w:color w:val="000000"/>
          <w:sz w:val="18"/>
          <w:szCs w:val="18"/>
        </w:rPr>
        <w:t xml:space="preserve"> </w:t>
      </w:r>
      <w:r w:rsidRPr="00881457">
        <w:rPr>
          <w:color w:val="000000"/>
          <w:sz w:val="18"/>
          <w:szCs w:val="18"/>
        </w:rPr>
        <w:t>Приложение № 1</w:t>
      </w:r>
    </w:p>
    <w:p w:rsidR="00D634BD" w:rsidRPr="00881457" w:rsidRDefault="00D634BD" w:rsidP="00D634BD">
      <w:pPr>
        <w:ind w:left="4320"/>
        <w:jc w:val="right"/>
        <w:rPr>
          <w:color w:val="000000"/>
          <w:sz w:val="18"/>
          <w:szCs w:val="18"/>
        </w:rPr>
      </w:pPr>
      <w:r w:rsidRPr="00881457">
        <w:rPr>
          <w:color w:val="000000"/>
          <w:sz w:val="18"/>
          <w:szCs w:val="18"/>
        </w:rPr>
        <w:t xml:space="preserve"> к постановлению администрации</w:t>
      </w:r>
    </w:p>
    <w:p w:rsidR="00D634BD" w:rsidRPr="00881457" w:rsidRDefault="00D634BD" w:rsidP="00D634BD">
      <w:pPr>
        <w:ind w:left="4320"/>
        <w:jc w:val="right"/>
        <w:rPr>
          <w:color w:val="000000"/>
          <w:sz w:val="18"/>
          <w:szCs w:val="18"/>
        </w:rPr>
      </w:pPr>
      <w:r w:rsidRPr="00881457">
        <w:rPr>
          <w:color w:val="000000"/>
          <w:sz w:val="18"/>
          <w:szCs w:val="18"/>
        </w:rPr>
        <w:t xml:space="preserve"> сельского поселения «Югыдъяг» </w:t>
      </w:r>
    </w:p>
    <w:p w:rsidR="00D634BD" w:rsidRPr="00881457" w:rsidRDefault="00D634BD" w:rsidP="00D634BD">
      <w:pPr>
        <w:ind w:left="4395"/>
        <w:jc w:val="right"/>
        <w:rPr>
          <w:color w:val="000000"/>
          <w:sz w:val="18"/>
          <w:szCs w:val="18"/>
        </w:rPr>
      </w:pPr>
      <w:r w:rsidRPr="00881457">
        <w:rPr>
          <w:color w:val="000000"/>
          <w:sz w:val="18"/>
          <w:szCs w:val="18"/>
        </w:rPr>
        <w:t>от 27 мая  2020 года № 64</w:t>
      </w:r>
    </w:p>
    <w:p w:rsidR="00D634BD" w:rsidRPr="00881457" w:rsidRDefault="00D634BD" w:rsidP="00D634BD">
      <w:pPr>
        <w:rPr>
          <w:b/>
          <w:color w:val="000000"/>
          <w:sz w:val="18"/>
          <w:szCs w:val="18"/>
        </w:rPr>
      </w:pPr>
    </w:p>
    <w:p w:rsidR="00D634BD" w:rsidRPr="00881457" w:rsidRDefault="00D634BD" w:rsidP="00D634BD">
      <w:pPr>
        <w:shd w:val="clear" w:color="auto" w:fill="FFFFFF"/>
        <w:spacing w:before="30" w:after="30"/>
        <w:jc w:val="center"/>
        <w:rPr>
          <w:sz w:val="18"/>
          <w:szCs w:val="18"/>
        </w:rPr>
      </w:pPr>
      <w:r w:rsidRPr="00881457">
        <w:rPr>
          <w:sz w:val="18"/>
          <w:szCs w:val="18"/>
        </w:rPr>
        <w:t>МУНИЦИПАЛЬНАЯ ПРОГРАММА</w:t>
      </w:r>
    </w:p>
    <w:p w:rsidR="00D634BD" w:rsidRPr="00A20226" w:rsidRDefault="00D634BD" w:rsidP="00A20226">
      <w:pPr>
        <w:jc w:val="center"/>
        <w:rPr>
          <w:color w:val="000000"/>
          <w:sz w:val="18"/>
          <w:szCs w:val="18"/>
        </w:rPr>
      </w:pPr>
      <w:r w:rsidRPr="00881457">
        <w:rPr>
          <w:color w:val="000000"/>
          <w:sz w:val="18"/>
          <w:szCs w:val="18"/>
        </w:rPr>
        <w:t>«Организация освещения территории п. Смолянка»</w:t>
      </w:r>
    </w:p>
    <w:p w:rsidR="00D634BD" w:rsidRPr="00881457" w:rsidRDefault="00D634BD" w:rsidP="00D634BD">
      <w:pPr>
        <w:shd w:val="clear" w:color="auto" w:fill="FFFFFF"/>
        <w:spacing w:before="30" w:after="30"/>
        <w:jc w:val="center"/>
        <w:rPr>
          <w:sz w:val="18"/>
          <w:szCs w:val="18"/>
        </w:rPr>
      </w:pPr>
      <w:r w:rsidRPr="00881457">
        <w:rPr>
          <w:sz w:val="18"/>
          <w:szCs w:val="18"/>
        </w:rPr>
        <w:t>1. Паспорт программы </w:t>
      </w:r>
    </w:p>
    <w:p w:rsidR="00D634BD" w:rsidRPr="00881457" w:rsidRDefault="00D634BD" w:rsidP="00D634BD">
      <w:pPr>
        <w:shd w:val="clear" w:color="auto" w:fill="FFFFFF"/>
        <w:spacing w:before="30" w:after="30"/>
        <w:jc w:val="center"/>
        <w:rPr>
          <w:sz w:val="18"/>
          <w:szCs w:val="18"/>
        </w:rPr>
      </w:pPr>
      <w:r w:rsidRPr="00881457">
        <w:rPr>
          <w:sz w:val="18"/>
          <w:szCs w:val="18"/>
        </w:rPr>
        <w:t xml:space="preserve"> </w:t>
      </w:r>
    </w:p>
    <w:tbl>
      <w:tblPr>
        <w:tblW w:w="4886" w:type="pct"/>
        <w:tblCellMar>
          <w:top w:w="75" w:type="dxa"/>
          <w:left w:w="75" w:type="dxa"/>
          <w:bottom w:w="75" w:type="dxa"/>
          <w:right w:w="75" w:type="dxa"/>
        </w:tblCellMar>
        <w:tblLook w:val="04A0" w:firstRow="1" w:lastRow="0" w:firstColumn="1" w:lastColumn="0" w:noHBand="0" w:noVBand="1"/>
      </w:tblPr>
      <w:tblGrid>
        <w:gridCol w:w="2342"/>
        <w:gridCol w:w="7085"/>
      </w:tblGrid>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Наименование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color w:val="000000"/>
                <w:sz w:val="18"/>
                <w:szCs w:val="18"/>
              </w:rPr>
            </w:pPr>
            <w:r w:rsidRPr="00881457">
              <w:rPr>
                <w:color w:val="000000"/>
                <w:sz w:val="18"/>
                <w:szCs w:val="18"/>
              </w:rPr>
              <w:t>Обустройство ливневых стоков в м. Лесхоз п. Югыдъяг</w:t>
            </w:r>
          </w:p>
          <w:p w:rsidR="00D634BD" w:rsidRPr="00881457" w:rsidRDefault="00D634BD" w:rsidP="00D634BD">
            <w:pPr>
              <w:spacing w:before="30" w:after="30"/>
              <w:jc w:val="both"/>
              <w:rPr>
                <w:spacing w:val="2"/>
                <w:sz w:val="18"/>
                <w:szCs w:val="18"/>
              </w:rPr>
            </w:pP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lastRenderedPageBreak/>
              <w:t>Основание для разработки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both"/>
              <w:rPr>
                <w:spacing w:val="2"/>
                <w:sz w:val="18"/>
                <w:szCs w:val="18"/>
              </w:rPr>
            </w:pPr>
            <w:r w:rsidRPr="00881457">
              <w:rPr>
                <w:spacing w:val="2"/>
                <w:sz w:val="18"/>
                <w:szCs w:val="18"/>
              </w:rPr>
              <w:t xml:space="preserve">-Федеральный закон от 06.10.2003 N 131-ФЗ «Об общих принципах организации  местного самоуправления в Российской Федерации», </w:t>
            </w:r>
            <w:r w:rsidRPr="00881457">
              <w:rPr>
                <w:sz w:val="18"/>
                <w:szCs w:val="18"/>
              </w:rPr>
              <w:t xml:space="preserve"> </w:t>
            </w:r>
            <w:hyperlink r:id="rId13" w:history="1">
              <w:r w:rsidRPr="00881457">
                <w:rPr>
                  <w:sz w:val="18"/>
                  <w:szCs w:val="18"/>
                </w:rPr>
                <w:t>подпрограмма</w:t>
              </w:r>
            </w:hyperlink>
            <w:r w:rsidRPr="00881457">
              <w:rPr>
                <w:sz w:val="18"/>
                <w:szCs w:val="18"/>
              </w:rP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утвержденной постановлением Правительства Республики Коми от  31.10.2019 г. № 525</w:t>
            </w: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Муниципальный заказчик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both"/>
              <w:rPr>
                <w:spacing w:val="2"/>
                <w:sz w:val="18"/>
                <w:szCs w:val="18"/>
              </w:rPr>
            </w:pPr>
            <w:r w:rsidRPr="00881457">
              <w:rPr>
                <w:spacing w:val="2"/>
                <w:sz w:val="18"/>
                <w:szCs w:val="18"/>
              </w:rPr>
              <w:t>Администрация сельского поселения «Югыдъяг»</w:t>
            </w: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Разработчик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both"/>
              <w:rPr>
                <w:spacing w:val="2"/>
                <w:sz w:val="18"/>
                <w:szCs w:val="18"/>
              </w:rPr>
            </w:pPr>
            <w:r w:rsidRPr="00881457">
              <w:rPr>
                <w:spacing w:val="2"/>
                <w:sz w:val="18"/>
                <w:szCs w:val="18"/>
              </w:rPr>
              <w:t>Администрация сельского поселения «Югыдъяг»  </w:t>
            </w: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Цели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240"/>
              <w:jc w:val="both"/>
              <w:rPr>
                <w:spacing w:val="2"/>
                <w:sz w:val="18"/>
                <w:szCs w:val="18"/>
              </w:rPr>
            </w:pPr>
            <w:r w:rsidRPr="00881457">
              <w:rPr>
                <w:rFonts w:eastAsia="Calibri"/>
                <w:sz w:val="18"/>
                <w:szCs w:val="18"/>
                <w:lang w:eastAsia="en-US"/>
              </w:rPr>
              <w:t xml:space="preserve">   </w:t>
            </w:r>
            <w:r w:rsidRPr="00881457">
              <w:rPr>
                <w:rFonts w:eastAsia="Calibri"/>
                <w:sz w:val="18"/>
                <w:szCs w:val="18"/>
              </w:rPr>
              <w:t>Обустройство ливневых стоков на части территории м. Лесхоз п. Югыдъяг</w:t>
            </w:r>
          </w:p>
          <w:p w:rsidR="00D634BD" w:rsidRPr="00881457" w:rsidRDefault="00D634BD" w:rsidP="00D634BD">
            <w:pPr>
              <w:jc w:val="center"/>
              <w:rPr>
                <w:spacing w:val="2"/>
                <w:sz w:val="18"/>
                <w:szCs w:val="18"/>
              </w:rPr>
            </w:pP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Задачи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contextualSpacing/>
              <w:rPr>
                <w:color w:val="000000"/>
                <w:sz w:val="18"/>
                <w:szCs w:val="18"/>
              </w:rPr>
            </w:pPr>
            <w:r w:rsidRPr="00881457">
              <w:rPr>
                <w:color w:val="000000"/>
                <w:sz w:val="18"/>
                <w:szCs w:val="18"/>
              </w:rPr>
              <w:t>Предотвращение подтопления территорий</w:t>
            </w: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Срок реализации программы</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20.06.2021 г. – 19.07.2021 года.</w:t>
            </w: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Исполнители основных мероприятий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both"/>
              <w:rPr>
                <w:spacing w:val="2"/>
                <w:sz w:val="18"/>
                <w:szCs w:val="18"/>
              </w:rPr>
            </w:pPr>
            <w:r w:rsidRPr="00881457">
              <w:rPr>
                <w:spacing w:val="2"/>
                <w:sz w:val="18"/>
                <w:szCs w:val="18"/>
              </w:rPr>
              <w:t>1.Администрация сельского поселения «Югыдъяг».</w:t>
            </w:r>
          </w:p>
          <w:p w:rsidR="00D634BD" w:rsidRPr="00881457" w:rsidRDefault="00D634BD" w:rsidP="00D634BD">
            <w:pPr>
              <w:jc w:val="both"/>
              <w:rPr>
                <w:spacing w:val="2"/>
                <w:sz w:val="18"/>
                <w:szCs w:val="18"/>
              </w:rPr>
            </w:pPr>
            <w:r w:rsidRPr="00881457">
              <w:rPr>
                <w:spacing w:val="2"/>
                <w:sz w:val="18"/>
                <w:szCs w:val="18"/>
              </w:rPr>
              <w:t>2.</w:t>
            </w:r>
            <w:r w:rsidRPr="00881457">
              <w:rPr>
                <w:sz w:val="18"/>
                <w:szCs w:val="18"/>
              </w:rPr>
              <w:t xml:space="preserve"> </w:t>
            </w:r>
            <w:r w:rsidRPr="00881457">
              <w:rPr>
                <w:spacing w:val="2"/>
                <w:sz w:val="18"/>
                <w:szCs w:val="18"/>
              </w:rPr>
              <w:t xml:space="preserve"> Подрядные организации.   </w:t>
            </w:r>
          </w:p>
          <w:p w:rsidR="00D634BD" w:rsidRPr="00881457" w:rsidRDefault="00D634BD" w:rsidP="00D634BD">
            <w:pPr>
              <w:jc w:val="both"/>
              <w:rPr>
                <w:sz w:val="18"/>
                <w:szCs w:val="18"/>
              </w:rPr>
            </w:pP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Объемы и источники финансирования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ind w:firstLine="597"/>
              <w:jc w:val="both"/>
              <w:rPr>
                <w:spacing w:val="2"/>
                <w:sz w:val="18"/>
                <w:szCs w:val="18"/>
              </w:rPr>
            </w:pPr>
            <w:r w:rsidRPr="00881457">
              <w:rPr>
                <w:spacing w:val="2"/>
                <w:sz w:val="18"/>
                <w:szCs w:val="18"/>
              </w:rPr>
              <w:t xml:space="preserve">Общий объем финансирования по программе составляет: 2021 год – 653 503 рублей, в том числе: </w:t>
            </w:r>
          </w:p>
          <w:p w:rsidR="00D634BD" w:rsidRPr="00881457" w:rsidRDefault="00D634BD" w:rsidP="00D634BD">
            <w:pPr>
              <w:spacing w:before="30" w:after="30"/>
              <w:ind w:firstLine="597"/>
              <w:jc w:val="both"/>
              <w:rPr>
                <w:spacing w:val="2"/>
                <w:sz w:val="18"/>
                <w:szCs w:val="18"/>
              </w:rPr>
            </w:pPr>
            <w:r w:rsidRPr="00881457">
              <w:rPr>
                <w:spacing w:val="2"/>
                <w:sz w:val="18"/>
                <w:szCs w:val="18"/>
              </w:rPr>
              <w:t>- субсидии, представленные из республиканского бюджета Республики Коми – 451 452 руб.;</w:t>
            </w:r>
          </w:p>
          <w:p w:rsidR="00D634BD" w:rsidRPr="00881457" w:rsidRDefault="00D634BD" w:rsidP="00D634BD">
            <w:pPr>
              <w:spacing w:before="30" w:after="30"/>
              <w:ind w:firstLine="597"/>
              <w:jc w:val="both"/>
              <w:rPr>
                <w:spacing w:val="2"/>
                <w:sz w:val="18"/>
                <w:szCs w:val="18"/>
              </w:rPr>
            </w:pPr>
            <w:r w:rsidRPr="00881457">
              <w:rPr>
                <w:spacing w:val="2"/>
                <w:sz w:val="18"/>
                <w:szCs w:val="18"/>
              </w:rPr>
              <w:t>- бюджет МО СП “Югыдъяг” – 196 051 руб.;</w:t>
            </w:r>
          </w:p>
          <w:p w:rsidR="00D634BD" w:rsidRPr="00881457" w:rsidRDefault="00D634BD" w:rsidP="00D634BD">
            <w:pPr>
              <w:spacing w:before="30" w:after="30"/>
              <w:ind w:firstLine="597"/>
              <w:jc w:val="both"/>
              <w:rPr>
                <w:spacing w:val="2"/>
                <w:sz w:val="18"/>
                <w:szCs w:val="18"/>
              </w:rPr>
            </w:pPr>
            <w:r w:rsidRPr="00881457">
              <w:rPr>
                <w:spacing w:val="2"/>
                <w:sz w:val="18"/>
                <w:szCs w:val="18"/>
              </w:rPr>
              <w:t>- о</w:t>
            </w:r>
            <w:r w:rsidRPr="00881457">
              <w:rPr>
                <w:sz w:val="18"/>
                <w:szCs w:val="18"/>
              </w:rPr>
              <w:t>бъем средств граждан  – 6 000 руб.</w:t>
            </w:r>
          </w:p>
        </w:tc>
      </w:tr>
      <w:tr w:rsidR="00D634BD" w:rsidRPr="00881457" w:rsidTr="00D634BD">
        <w:tc>
          <w:tcPr>
            <w:tcW w:w="124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Результаты реализации программы </w:t>
            </w:r>
          </w:p>
        </w:tc>
        <w:tc>
          <w:tcPr>
            <w:tcW w:w="3758"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both"/>
              <w:rPr>
                <w:color w:val="000000"/>
                <w:sz w:val="18"/>
                <w:szCs w:val="18"/>
              </w:rPr>
            </w:pPr>
            <w:r w:rsidRPr="00881457">
              <w:rPr>
                <w:rFonts w:eastAsia="Calibri"/>
                <w:sz w:val="18"/>
                <w:szCs w:val="18"/>
                <w:lang w:eastAsia="en-US"/>
              </w:rPr>
              <w:t xml:space="preserve"> </w:t>
            </w:r>
            <w:r w:rsidRPr="00881457">
              <w:rPr>
                <w:color w:val="000000"/>
                <w:sz w:val="18"/>
                <w:szCs w:val="18"/>
              </w:rPr>
              <w:t>Отсутствие обводненности территории.  Вследствие этого повышение уровня жизни и безопасности граждан.</w:t>
            </w:r>
          </w:p>
          <w:p w:rsidR="00D634BD" w:rsidRPr="00881457" w:rsidRDefault="00D634BD" w:rsidP="00D634BD">
            <w:pPr>
              <w:rPr>
                <w:spacing w:val="2"/>
                <w:sz w:val="18"/>
                <w:szCs w:val="18"/>
              </w:rPr>
            </w:pPr>
          </w:p>
        </w:tc>
      </w:tr>
    </w:tbl>
    <w:p w:rsidR="00D634BD" w:rsidRPr="00881457" w:rsidRDefault="00D634BD" w:rsidP="00D634BD">
      <w:pPr>
        <w:shd w:val="clear" w:color="auto" w:fill="FFFFFF"/>
        <w:spacing w:before="30" w:after="30"/>
        <w:jc w:val="center"/>
        <w:rPr>
          <w:sz w:val="18"/>
          <w:szCs w:val="18"/>
        </w:rPr>
      </w:pPr>
    </w:p>
    <w:p w:rsidR="00D634BD" w:rsidRPr="00881457" w:rsidRDefault="00D634BD" w:rsidP="00D634BD">
      <w:pPr>
        <w:shd w:val="clear" w:color="auto" w:fill="FFFFFF"/>
        <w:spacing w:before="30" w:after="240"/>
        <w:jc w:val="center"/>
        <w:rPr>
          <w:sz w:val="18"/>
          <w:szCs w:val="18"/>
        </w:rPr>
      </w:pPr>
      <w:r w:rsidRPr="00881457">
        <w:rPr>
          <w:sz w:val="18"/>
          <w:szCs w:val="18"/>
        </w:rPr>
        <w:t>2. Система программных мероприятий</w:t>
      </w:r>
    </w:p>
    <w:tbl>
      <w:tblPr>
        <w:tblW w:w="4835" w:type="pct"/>
        <w:jc w:val="center"/>
        <w:tblCellMar>
          <w:top w:w="75" w:type="dxa"/>
          <w:left w:w="75" w:type="dxa"/>
          <w:bottom w:w="75" w:type="dxa"/>
          <w:right w:w="75" w:type="dxa"/>
        </w:tblCellMar>
        <w:tblLook w:val="04A0" w:firstRow="1" w:lastRow="0" w:firstColumn="1" w:lastColumn="0" w:noHBand="0" w:noVBand="1"/>
      </w:tblPr>
      <w:tblGrid>
        <w:gridCol w:w="881"/>
        <w:gridCol w:w="2554"/>
        <w:gridCol w:w="3062"/>
        <w:gridCol w:w="2832"/>
      </w:tblGrid>
      <w:tr w:rsidR="00D634BD" w:rsidRPr="00881457" w:rsidTr="00D634BD">
        <w:trPr>
          <w:jc w:val="center"/>
        </w:trPr>
        <w:tc>
          <w:tcPr>
            <w:tcW w:w="47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spacing w:val="2"/>
                <w:sz w:val="18"/>
                <w:szCs w:val="18"/>
              </w:rPr>
            </w:pPr>
            <w:r w:rsidRPr="00881457">
              <w:rPr>
                <w:spacing w:val="2"/>
                <w:sz w:val="18"/>
                <w:szCs w:val="18"/>
              </w:rPr>
              <w:t>N </w:t>
            </w:r>
            <w:r w:rsidRPr="00881457">
              <w:rPr>
                <w:spacing w:val="2"/>
                <w:sz w:val="18"/>
                <w:szCs w:val="18"/>
              </w:rPr>
              <w:br/>
              <w:t>п/п </w:t>
            </w:r>
          </w:p>
        </w:tc>
        <w:tc>
          <w:tcPr>
            <w:tcW w:w="136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spacing w:val="2"/>
                <w:sz w:val="18"/>
                <w:szCs w:val="18"/>
              </w:rPr>
            </w:pPr>
            <w:r w:rsidRPr="00881457">
              <w:rPr>
                <w:spacing w:val="2"/>
                <w:sz w:val="18"/>
                <w:szCs w:val="18"/>
              </w:rPr>
              <w:t>Перечень и описание     </w:t>
            </w:r>
            <w:r w:rsidRPr="00881457">
              <w:rPr>
                <w:spacing w:val="2"/>
                <w:sz w:val="18"/>
                <w:szCs w:val="18"/>
              </w:rPr>
              <w:br/>
              <w:t>программных мероприятий </w:t>
            </w:r>
          </w:p>
        </w:tc>
        <w:tc>
          <w:tcPr>
            <w:tcW w:w="1641"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spacing w:val="2"/>
                <w:sz w:val="18"/>
                <w:szCs w:val="18"/>
              </w:rPr>
            </w:pPr>
            <w:r w:rsidRPr="00881457">
              <w:rPr>
                <w:spacing w:val="2"/>
                <w:sz w:val="18"/>
                <w:szCs w:val="18"/>
              </w:rPr>
              <w:t>Объемы и источники</w:t>
            </w:r>
            <w:r w:rsidRPr="00881457">
              <w:rPr>
                <w:spacing w:val="2"/>
                <w:sz w:val="18"/>
                <w:szCs w:val="18"/>
              </w:rPr>
              <w:br/>
              <w:t>финансирования </w:t>
            </w:r>
            <w:r w:rsidRPr="00881457">
              <w:rPr>
                <w:spacing w:val="2"/>
                <w:sz w:val="18"/>
                <w:szCs w:val="18"/>
              </w:rPr>
              <w:br/>
              <w:t>( руб.)</w:t>
            </w:r>
          </w:p>
        </w:tc>
        <w:tc>
          <w:tcPr>
            <w:tcW w:w="151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spacing w:val="2"/>
                <w:sz w:val="18"/>
                <w:szCs w:val="18"/>
              </w:rPr>
            </w:pPr>
            <w:r w:rsidRPr="00881457">
              <w:rPr>
                <w:spacing w:val="2"/>
                <w:sz w:val="18"/>
                <w:szCs w:val="18"/>
              </w:rPr>
              <w:t>Исполнители программных мероприятий </w:t>
            </w:r>
          </w:p>
        </w:tc>
      </w:tr>
      <w:tr w:rsidR="00D634BD" w:rsidRPr="00881457" w:rsidTr="00D634BD">
        <w:trPr>
          <w:trHeight w:val="3437"/>
          <w:jc w:val="center"/>
        </w:trPr>
        <w:tc>
          <w:tcPr>
            <w:tcW w:w="472"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rPr>
                <w:spacing w:val="2"/>
                <w:sz w:val="18"/>
                <w:szCs w:val="18"/>
              </w:rPr>
            </w:pPr>
            <w:r w:rsidRPr="00881457">
              <w:rPr>
                <w:spacing w:val="2"/>
                <w:sz w:val="18"/>
                <w:szCs w:val="18"/>
              </w:rPr>
              <w:t xml:space="preserve">    1.</w:t>
            </w:r>
          </w:p>
        </w:tc>
        <w:tc>
          <w:tcPr>
            <w:tcW w:w="136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color w:val="000000"/>
                <w:sz w:val="18"/>
                <w:szCs w:val="18"/>
              </w:rPr>
            </w:pPr>
            <w:r w:rsidRPr="00881457">
              <w:rPr>
                <w:spacing w:val="2"/>
                <w:sz w:val="18"/>
                <w:szCs w:val="18"/>
              </w:rPr>
              <w:t xml:space="preserve">Обустройство уличного освещения </w:t>
            </w:r>
          </w:p>
          <w:p w:rsidR="00D634BD" w:rsidRPr="00881457" w:rsidRDefault="00D634BD" w:rsidP="00D634BD">
            <w:pPr>
              <w:spacing w:before="30" w:after="240"/>
              <w:rPr>
                <w:spacing w:val="2"/>
                <w:sz w:val="18"/>
                <w:szCs w:val="18"/>
              </w:rPr>
            </w:pPr>
            <w:r w:rsidRPr="00881457">
              <w:rPr>
                <w:spacing w:val="2"/>
                <w:sz w:val="18"/>
                <w:szCs w:val="18"/>
              </w:rPr>
              <w:t xml:space="preserve"> </w:t>
            </w:r>
          </w:p>
        </w:tc>
        <w:tc>
          <w:tcPr>
            <w:tcW w:w="1641"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ind w:firstLine="597"/>
              <w:jc w:val="both"/>
              <w:rPr>
                <w:spacing w:val="2"/>
                <w:sz w:val="18"/>
                <w:szCs w:val="18"/>
              </w:rPr>
            </w:pPr>
            <w:r w:rsidRPr="00881457">
              <w:rPr>
                <w:spacing w:val="2"/>
                <w:sz w:val="18"/>
                <w:szCs w:val="18"/>
              </w:rPr>
              <w:t xml:space="preserve">2021 год – 653 503 рублей, в том числе: </w:t>
            </w:r>
          </w:p>
          <w:p w:rsidR="00D634BD" w:rsidRPr="00881457" w:rsidRDefault="00D634BD" w:rsidP="00D634BD">
            <w:pPr>
              <w:spacing w:before="30" w:after="30"/>
              <w:ind w:firstLine="597"/>
              <w:jc w:val="both"/>
              <w:rPr>
                <w:spacing w:val="2"/>
                <w:sz w:val="18"/>
                <w:szCs w:val="18"/>
              </w:rPr>
            </w:pPr>
            <w:r w:rsidRPr="00881457">
              <w:rPr>
                <w:spacing w:val="2"/>
                <w:sz w:val="18"/>
                <w:szCs w:val="18"/>
              </w:rPr>
              <w:t>- субсидии, представленные из республиканского бюджета Республики Коми – 451 452 руб.;</w:t>
            </w:r>
          </w:p>
          <w:p w:rsidR="00D634BD" w:rsidRPr="00881457" w:rsidRDefault="00D634BD" w:rsidP="00D634BD">
            <w:pPr>
              <w:spacing w:before="30" w:after="30"/>
              <w:ind w:firstLine="597"/>
              <w:jc w:val="both"/>
              <w:rPr>
                <w:spacing w:val="2"/>
                <w:sz w:val="18"/>
                <w:szCs w:val="18"/>
              </w:rPr>
            </w:pPr>
            <w:r w:rsidRPr="00881457">
              <w:rPr>
                <w:spacing w:val="2"/>
                <w:sz w:val="18"/>
                <w:szCs w:val="18"/>
              </w:rPr>
              <w:t>- бюджет МО СП “Югыдъяг” – 196 051 руб.;</w:t>
            </w:r>
          </w:p>
          <w:p w:rsidR="00D634BD" w:rsidRPr="00881457" w:rsidRDefault="00D634BD" w:rsidP="00D634BD">
            <w:pPr>
              <w:spacing w:before="30" w:after="30"/>
              <w:rPr>
                <w:spacing w:val="2"/>
                <w:sz w:val="18"/>
                <w:szCs w:val="18"/>
              </w:rPr>
            </w:pPr>
            <w:r w:rsidRPr="00881457">
              <w:rPr>
                <w:spacing w:val="2"/>
                <w:sz w:val="18"/>
                <w:szCs w:val="18"/>
              </w:rPr>
              <w:t>- о</w:t>
            </w:r>
            <w:r w:rsidRPr="00881457">
              <w:rPr>
                <w:sz w:val="18"/>
                <w:szCs w:val="18"/>
              </w:rPr>
              <w:t>бъем средств граждан  – 6 000 руб.</w:t>
            </w:r>
          </w:p>
        </w:tc>
        <w:tc>
          <w:tcPr>
            <w:tcW w:w="151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both"/>
              <w:rPr>
                <w:spacing w:val="2"/>
                <w:sz w:val="18"/>
                <w:szCs w:val="18"/>
              </w:rPr>
            </w:pPr>
            <w:r w:rsidRPr="00881457">
              <w:rPr>
                <w:spacing w:val="2"/>
                <w:sz w:val="18"/>
                <w:szCs w:val="18"/>
              </w:rPr>
              <w:t>1.Администрация сельского поселения «Югыдъяг».</w:t>
            </w:r>
          </w:p>
          <w:p w:rsidR="00D634BD" w:rsidRPr="00881457" w:rsidRDefault="00D634BD" w:rsidP="00D634BD">
            <w:pPr>
              <w:jc w:val="both"/>
              <w:rPr>
                <w:spacing w:val="2"/>
                <w:sz w:val="18"/>
                <w:szCs w:val="18"/>
              </w:rPr>
            </w:pPr>
            <w:r w:rsidRPr="00881457">
              <w:rPr>
                <w:spacing w:val="2"/>
                <w:sz w:val="18"/>
                <w:szCs w:val="18"/>
              </w:rPr>
              <w:t>2.Подрядные организации.   </w:t>
            </w:r>
          </w:p>
          <w:p w:rsidR="00D634BD" w:rsidRPr="00881457" w:rsidRDefault="00D634BD" w:rsidP="00D634BD">
            <w:pPr>
              <w:jc w:val="both"/>
              <w:rPr>
                <w:spacing w:val="2"/>
                <w:sz w:val="18"/>
                <w:szCs w:val="18"/>
              </w:rPr>
            </w:pPr>
          </w:p>
        </w:tc>
      </w:tr>
    </w:tbl>
    <w:p w:rsidR="00D634BD" w:rsidRPr="00881457" w:rsidRDefault="00D634BD" w:rsidP="00D634BD">
      <w:pPr>
        <w:shd w:val="clear" w:color="auto" w:fill="FFFFFF"/>
        <w:spacing w:before="30" w:after="30"/>
        <w:rPr>
          <w:sz w:val="18"/>
          <w:szCs w:val="18"/>
        </w:rPr>
      </w:pPr>
    </w:p>
    <w:p w:rsidR="00D634BD" w:rsidRPr="00881457" w:rsidRDefault="00D634BD" w:rsidP="00D634BD">
      <w:pPr>
        <w:shd w:val="clear" w:color="auto" w:fill="FFFFFF"/>
        <w:spacing w:before="30" w:after="30"/>
        <w:jc w:val="center"/>
        <w:rPr>
          <w:sz w:val="18"/>
          <w:szCs w:val="18"/>
        </w:rPr>
      </w:pPr>
      <w:r w:rsidRPr="00881457">
        <w:rPr>
          <w:b/>
          <w:bCs/>
          <w:color w:val="1E1E1E"/>
          <w:sz w:val="18"/>
          <w:szCs w:val="18"/>
        </w:rPr>
        <w:t>3.</w:t>
      </w:r>
      <w:r w:rsidRPr="00881457">
        <w:rPr>
          <w:color w:val="1E1E1E"/>
          <w:sz w:val="18"/>
          <w:szCs w:val="18"/>
        </w:rPr>
        <w:t>  </w:t>
      </w:r>
      <w:r w:rsidRPr="00881457">
        <w:rPr>
          <w:sz w:val="18"/>
          <w:szCs w:val="18"/>
        </w:rPr>
        <w:t>Содержание проблемы и обоснование необходимости ее решения программными методами.</w:t>
      </w:r>
    </w:p>
    <w:p w:rsidR="00D634BD" w:rsidRPr="00881457" w:rsidRDefault="00D634BD" w:rsidP="00D634BD">
      <w:pPr>
        <w:spacing w:line="276" w:lineRule="auto"/>
        <w:jc w:val="both"/>
        <w:rPr>
          <w:rFonts w:eastAsia="Calibri"/>
          <w:sz w:val="18"/>
          <w:szCs w:val="18"/>
          <w:lang w:eastAsia="en-US"/>
        </w:rPr>
      </w:pPr>
      <w:r w:rsidRPr="00881457">
        <w:rPr>
          <w:color w:val="FF0000"/>
          <w:sz w:val="18"/>
          <w:szCs w:val="18"/>
        </w:rPr>
        <w:t xml:space="preserve">  </w:t>
      </w:r>
      <w:r w:rsidRPr="00881457">
        <w:rPr>
          <w:rFonts w:eastAsia="Calibri"/>
          <w:sz w:val="18"/>
          <w:szCs w:val="18"/>
          <w:lang w:eastAsia="en-US"/>
        </w:rPr>
        <w:t xml:space="preserve"> </w:t>
      </w:r>
    </w:p>
    <w:p w:rsidR="00D634BD" w:rsidRPr="00881457" w:rsidRDefault="00D634BD" w:rsidP="00D634BD">
      <w:pPr>
        <w:tabs>
          <w:tab w:val="left" w:pos="0"/>
        </w:tabs>
        <w:ind w:firstLine="567"/>
        <w:jc w:val="both"/>
        <w:rPr>
          <w:sz w:val="18"/>
          <w:szCs w:val="18"/>
        </w:rPr>
      </w:pPr>
      <w:r w:rsidRPr="00881457">
        <w:rPr>
          <w:color w:val="FF0000"/>
          <w:sz w:val="18"/>
          <w:szCs w:val="18"/>
        </w:rPr>
        <w:t xml:space="preserve">  </w:t>
      </w:r>
      <w:r w:rsidRPr="00881457">
        <w:rPr>
          <w:rFonts w:eastAsia="Calibri"/>
          <w:sz w:val="18"/>
          <w:szCs w:val="18"/>
          <w:lang w:eastAsia="en-US"/>
        </w:rPr>
        <w:t xml:space="preserve"> </w:t>
      </w:r>
      <w:r w:rsidRPr="00881457">
        <w:rPr>
          <w:sz w:val="18"/>
          <w:szCs w:val="18"/>
        </w:rPr>
        <w:t xml:space="preserve">Ежегодно с момента снеготаяния и, в зависимости от погодных условий, на протяжении всего лета, земельные участки граждан, проживающих на ул. Советская, ул. Д. Каликовой и ул. Космонавтов п. Югыдъяг, подвергаются </w:t>
      </w:r>
      <w:r w:rsidRPr="00881457">
        <w:rPr>
          <w:sz w:val="18"/>
          <w:szCs w:val="18"/>
        </w:rPr>
        <w:lastRenderedPageBreak/>
        <w:t xml:space="preserve">наводнению. Талые воды или воды, образованные осадками, не уходят с территории земельных участков. Причина этому отсутствие ливневых стоков. </w:t>
      </w:r>
    </w:p>
    <w:p w:rsidR="00D634BD" w:rsidRPr="00881457" w:rsidRDefault="00D634BD" w:rsidP="00D634BD">
      <w:pPr>
        <w:tabs>
          <w:tab w:val="left" w:pos="0"/>
        </w:tabs>
        <w:ind w:firstLine="567"/>
        <w:jc w:val="both"/>
        <w:rPr>
          <w:sz w:val="18"/>
          <w:szCs w:val="18"/>
        </w:rPr>
      </w:pPr>
      <w:r w:rsidRPr="00881457">
        <w:rPr>
          <w:sz w:val="18"/>
          <w:szCs w:val="18"/>
        </w:rPr>
        <w:t xml:space="preserve">В связи с этим, постоянная сырость влияет на долговечность домов и построек граждан. Становится проблематичным строительство различных зданий и сооружений на данной территории. Это в свою очередь, крайне негативно сказывается на качестве жизни граждан. Встаёт вопрос о санитарном состоянии территории.  </w:t>
      </w:r>
    </w:p>
    <w:p w:rsidR="00D634BD" w:rsidRPr="00881457" w:rsidRDefault="00D634BD" w:rsidP="00D634BD">
      <w:pPr>
        <w:tabs>
          <w:tab w:val="left" w:pos="0"/>
        </w:tabs>
        <w:ind w:firstLine="567"/>
        <w:jc w:val="both"/>
        <w:rPr>
          <w:sz w:val="18"/>
          <w:szCs w:val="18"/>
        </w:rPr>
      </w:pPr>
      <w:r w:rsidRPr="00881457">
        <w:rPr>
          <w:sz w:val="18"/>
          <w:szCs w:val="18"/>
        </w:rPr>
        <w:t>Поэтому осуществление мероприятий по обустройству ливневых стоков позволить решить существующую много лет проблему подтопления территории и напрямую скажется с положительной стороны на качестве жизни граждан.</w:t>
      </w:r>
    </w:p>
    <w:p w:rsidR="00D634BD" w:rsidRPr="00881457" w:rsidRDefault="00D634BD" w:rsidP="00D634BD">
      <w:pPr>
        <w:spacing w:line="360" w:lineRule="auto"/>
        <w:jc w:val="both"/>
        <w:textAlignment w:val="baseline"/>
        <w:rPr>
          <w:color w:val="000000"/>
          <w:sz w:val="18"/>
          <w:szCs w:val="18"/>
        </w:rPr>
      </w:pPr>
    </w:p>
    <w:p w:rsidR="00D634BD" w:rsidRPr="00881457" w:rsidRDefault="00D634BD" w:rsidP="00D634BD">
      <w:pPr>
        <w:shd w:val="clear" w:color="auto" w:fill="FFFFFF"/>
        <w:spacing w:before="30" w:after="30"/>
        <w:jc w:val="center"/>
        <w:rPr>
          <w:sz w:val="18"/>
          <w:szCs w:val="18"/>
        </w:rPr>
      </w:pPr>
      <w:r w:rsidRPr="00881457">
        <w:rPr>
          <w:sz w:val="18"/>
          <w:szCs w:val="18"/>
        </w:rPr>
        <w:t>4. Цели, задачи программы </w:t>
      </w:r>
    </w:p>
    <w:p w:rsidR="00D634BD" w:rsidRPr="00881457" w:rsidRDefault="00D634BD" w:rsidP="00D634BD">
      <w:pPr>
        <w:shd w:val="clear" w:color="auto" w:fill="FFFFFF"/>
        <w:spacing w:before="30" w:after="30" w:line="360" w:lineRule="auto"/>
        <w:ind w:firstLine="540"/>
        <w:jc w:val="both"/>
        <w:rPr>
          <w:sz w:val="18"/>
          <w:szCs w:val="18"/>
        </w:rPr>
      </w:pPr>
      <w:r w:rsidRPr="00881457">
        <w:rPr>
          <w:sz w:val="18"/>
          <w:szCs w:val="18"/>
        </w:rPr>
        <w:t xml:space="preserve">Цель программы: </w:t>
      </w:r>
    </w:p>
    <w:p w:rsidR="00D634BD" w:rsidRPr="00881457" w:rsidRDefault="00D634BD" w:rsidP="00D634BD">
      <w:pPr>
        <w:widowControl w:val="0"/>
        <w:suppressAutoHyphens/>
        <w:autoSpaceDE w:val="0"/>
        <w:autoSpaceDN w:val="0"/>
        <w:adjustRightInd w:val="0"/>
        <w:ind w:firstLine="720"/>
        <w:jc w:val="both"/>
        <w:rPr>
          <w:sz w:val="18"/>
          <w:szCs w:val="18"/>
        </w:rPr>
      </w:pPr>
      <w:r w:rsidRPr="00881457">
        <w:rPr>
          <w:sz w:val="18"/>
          <w:szCs w:val="18"/>
        </w:rPr>
        <w:t>Целью реализации проекта является решение проблемы подтопления части территории м. Лесхоз п. Югыдъяг.</w:t>
      </w:r>
    </w:p>
    <w:p w:rsidR="00D634BD" w:rsidRPr="00881457" w:rsidRDefault="00D634BD" w:rsidP="00D634BD">
      <w:pPr>
        <w:shd w:val="clear" w:color="auto" w:fill="FFFFFF"/>
        <w:spacing w:before="30" w:after="30" w:line="360" w:lineRule="auto"/>
        <w:ind w:firstLine="540"/>
        <w:jc w:val="both"/>
        <w:rPr>
          <w:sz w:val="18"/>
          <w:szCs w:val="18"/>
        </w:rPr>
      </w:pPr>
    </w:p>
    <w:p w:rsidR="00D634BD" w:rsidRPr="00881457" w:rsidRDefault="00D634BD" w:rsidP="00D634BD">
      <w:pPr>
        <w:shd w:val="clear" w:color="auto" w:fill="FFFFFF"/>
        <w:spacing w:before="30" w:after="30" w:line="360" w:lineRule="auto"/>
        <w:ind w:firstLine="540"/>
        <w:jc w:val="both"/>
        <w:rPr>
          <w:sz w:val="18"/>
          <w:szCs w:val="18"/>
        </w:rPr>
      </w:pPr>
      <w:r w:rsidRPr="00881457">
        <w:rPr>
          <w:sz w:val="18"/>
          <w:szCs w:val="18"/>
        </w:rPr>
        <w:t>Задачи программы:</w:t>
      </w:r>
    </w:p>
    <w:p w:rsidR="00D634BD" w:rsidRPr="00881457" w:rsidRDefault="00D634BD" w:rsidP="00D634BD">
      <w:pPr>
        <w:autoSpaceDE w:val="0"/>
        <w:autoSpaceDN w:val="0"/>
        <w:adjustRightInd w:val="0"/>
        <w:jc w:val="both"/>
        <w:rPr>
          <w:sz w:val="18"/>
          <w:szCs w:val="18"/>
        </w:rPr>
      </w:pPr>
      <w:r w:rsidRPr="00881457">
        <w:rPr>
          <w:sz w:val="18"/>
          <w:szCs w:val="18"/>
        </w:rPr>
        <w:t>-</w:t>
      </w:r>
      <w:r w:rsidRPr="00881457">
        <w:rPr>
          <w:rFonts w:eastAsia="Calibri"/>
          <w:sz w:val="18"/>
          <w:szCs w:val="18"/>
        </w:rPr>
        <w:t xml:space="preserve"> организация людей для реализации данного проекта, а так же для дальнейшей социально-полезной общественной деятельности;</w:t>
      </w:r>
    </w:p>
    <w:p w:rsidR="00D634BD" w:rsidRPr="00881457" w:rsidRDefault="00D634BD" w:rsidP="00D634BD">
      <w:pPr>
        <w:jc w:val="both"/>
        <w:rPr>
          <w:sz w:val="18"/>
          <w:szCs w:val="18"/>
        </w:rPr>
      </w:pPr>
      <w:r w:rsidRPr="00881457">
        <w:rPr>
          <w:sz w:val="18"/>
          <w:szCs w:val="18"/>
        </w:rPr>
        <w:t>-  повышение уровня жизни граждан.</w:t>
      </w:r>
    </w:p>
    <w:p w:rsidR="00D634BD" w:rsidRPr="00881457" w:rsidRDefault="00D634BD" w:rsidP="00D634BD">
      <w:pPr>
        <w:shd w:val="clear" w:color="auto" w:fill="FFFFFF"/>
        <w:spacing w:before="30" w:after="30" w:line="360" w:lineRule="auto"/>
        <w:jc w:val="center"/>
        <w:rPr>
          <w:sz w:val="18"/>
          <w:szCs w:val="18"/>
        </w:rPr>
      </w:pPr>
    </w:p>
    <w:p w:rsidR="00D634BD" w:rsidRPr="00881457" w:rsidRDefault="00D634BD" w:rsidP="00D634BD">
      <w:pPr>
        <w:shd w:val="clear" w:color="auto" w:fill="FFFFFF"/>
        <w:spacing w:before="30" w:after="30" w:line="360" w:lineRule="auto"/>
        <w:jc w:val="center"/>
        <w:rPr>
          <w:sz w:val="18"/>
          <w:szCs w:val="18"/>
        </w:rPr>
      </w:pPr>
      <w:r w:rsidRPr="00881457">
        <w:rPr>
          <w:sz w:val="18"/>
          <w:szCs w:val="18"/>
        </w:rPr>
        <w:t>5. Финансирование программы</w:t>
      </w:r>
    </w:p>
    <w:p w:rsidR="00D634BD" w:rsidRPr="00881457" w:rsidRDefault="00D634BD" w:rsidP="00D634BD">
      <w:pPr>
        <w:ind w:firstLine="597"/>
        <w:jc w:val="both"/>
        <w:rPr>
          <w:spacing w:val="2"/>
          <w:sz w:val="18"/>
          <w:szCs w:val="18"/>
        </w:rPr>
      </w:pPr>
      <w:r w:rsidRPr="00881457">
        <w:rPr>
          <w:spacing w:val="2"/>
          <w:sz w:val="18"/>
          <w:szCs w:val="18"/>
        </w:rPr>
        <w:t xml:space="preserve">Общий объем финансирования по программе составляет: 2021 год – 653 503 рублей, в том числе: </w:t>
      </w:r>
    </w:p>
    <w:p w:rsidR="00D634BD" w:rsidRPr="00881457" w:rsidRDefault="00D634BD" w:rsidP="00D634BD">
      <w:pPr>
        <w:ind w:firstLine="597"/>
        <w:jc w:val="both"/>
        <w:rPr>
          <w:spacing w:val="2"/>
          <w:sz w:val="18"/>
          <w:szCs w:val="18"/>
        </w:rPr>
      </w:pPr>
      <w:r w:rsidRPr="00881457">
        <w:rPr>
          <w:spacing w:val="2"/>
          <w:sz w:val="18"/>
          <w:szCs w:val="18"/>
        </w:rPr>
        <w:t xml:space="preserve">- субсидии, представленные из республиканского бюджета Республики Коми – </w:t>
      </w:r>
      <w:r w:rsidRPr="00881457">
        <w:rPr>
          <w:sz w:val="18"/>
          <w:szCs w:val="18"/>
        </w:rPr>
        <w:t xml:space="preserve">451 452 </w:t>
      </w:r>
      <w:r w:rsidRPr="00881457">
        <w:rPr>
          <w:spacing w:val="2"/>
          <w:sz w:val="18"/>
          <w:szCs w:val="18"/>
        </w:rPr>
        <w:t>руб.;</w:t>
      </w:r>
    </w:p>
    <w:p w:rsidR="00D634BD" w:rsidRPr="00881457" w:rsidRDefault="00D634BD" w:rsidP="00D634BD">
      <w:pPr>
        <w:ind w:firstLine="597"/>
        <w:jc w:val="both"/>
        <w:rPr>
          <w:spacing w:val="2"/>
          <w:sz w:val="18"/>
          <w:szCs w:val="18"/>
        </w:rPr>
      </w:pPr>
      <w:r w:rsidRPr="00881457">
        <w:rPr>
          <w:spacing w:val="2"/>
          <w:sz w:val="18"/>
          <w:szCs w:val="18"/>
        </w:rPr>
        <w:t>- бюджет МО СП “Югыдъяг” – 196 051 руб.;</w:t>
      </w:r>
    </w:p>
    <w:p w:rsidR="00D634BD" w:rsidRPr="00881457" w:rsidRDefault="00D634BD" w:rsidP="00D634BD">
      <w:pPr>
        <w:shd w:val="clear" w:color="auto" w:fill="FFFFFF"/>
        <w:ind w:firstLine="540"/>
        <w:jc w:val="both"/>
        <w:rPr>
          <w:sz w:val="18"/>
          <w:szCs w:val="18"/>
        </w:rPr>
      </w:pPr>
      <w:r w:rsidRPr="00881457">
        <w:rPr>
          <w:spacing w:val="2"/>
          <w:sz w:val="18"/>
          <w:szCs w:val="18"/>
        </w:rPr>
        <w:t>- о</w:t>
      </w:r>
      <w:r w:rsidRPr="00881457">
        <w:rPr>
          <w:sz w:val="18"/>
          <w:szCs w:val="18"/>
        </w:rPr>
        <w:t>бъем средств граждан  – 6 000 руб.</w:t>
      </w:r>
    </w:p>
    <w:p w:rsidR="00D634BD" w:rsidRPr="00881457" w:rsidRDefault="00D634BD" w:rsidP="00D634BD">
      <w:pPr>
        <w:shd w:val="clear" w:color="auto" w:fill="FFFFFF"/>
        <w:ind w:firstLine="540"/>
        <w:jc w:val="both"/>
        <w:rPr>
          <w:sz w:val="18"/>
          <w:szCs w:val="18"/>
        </w:rPr>
      </w:pPr>
      <w:r w:rsidRPr="00881457">
        <w:rPr>
          <w:sz w:val="18"/>
          <w:szCs w:val="18"/>
        </w:rPr>
        <w:t>В случае отсутствия выделенных средств из республиканского бюджета Республики Коми действие программы может быть изменено или приостановлено постановлением администрации сельского поселения «Югыдъяг».</w:t>
      </w:r>
    </w:p>
    <w:p w:rsidR="00D634BD" w:rsidRPr="00881457" w:rsidRDefault="00D634BD" w:rsidP="00D634BD">
      <w:pPr>
        <w:shd w:val="clear" w:color="auto" w:fill="FFFFFF"/>
        <w:spacing w:before="30" w:after="30" w:line="360" w:lineRule="auto"/>
        <w:jc w:val="center"/>
        <w:rPr>
          <w:sz w:val="18"/>
          <w:szCs w:val="18"/>
        </w:rPr>
      </w:pPr>
      <w:r w:rsidRPr="00881457">
        <w:rPr>
          <w:sz w:val="18"/>
          <w:szCs w:val="18"/>
        </w:rPr>
        <w:t>6. Срок реализации программы</w:t>
      </w:r>
    </w:p>
    <w:p w:rsidR="00D634BD" w:rsidRPr="00881457" w:rsidRDefault="00D634BD" w:rsidP="00E65A6F">
      <w:pPr>
        <w:shd w:val="clear" w:color="auto" w:fill="FFFFFF"/>
        <w:spacing w:before="30" w:after="30" w:line="360" w:lineRule="auto"/>
        <w:ind w:firstLine="540"/>
        <w:rPr>
          <w:sz w:val="18"/>
          <w:szCs w:val="18"/>
        </w:rPr>
      </w:pPr>
      <w:r w:rsidRPr="00881457">
        <w:rPr>
          <w:sz w:val="18"/>
          <w:szCs w:val="18"/>
        </w:rPr>
        <w:t>Срок реализации программы -  до 31 августа 2021 г.  </w:t>
      </w:r>
    </w:p>
    <w:p w:rsidR="00D634BD" w:rsidRPr="00881457" w:rsidRDefault="00D634BD" w:rsidP="00D634BD">
      <w:pPr>
        <w:jc w:val="center"/>
        <w:rPr>
          <w:sz w:val="18"/>
          <w:szCs w:val="18"/>
        </w:rPr>
      </w:pPr>
    </w:p>
    <w:p w:rsidR="00D634BD" w:rsidRPr="00881457" w:rsidRDefault="00D634BD" w:rsidP="00D634BD">
      <w:pPr>
        <w:jc w:val="center"/>
        <w:rPr>
          <w:rFonts w:eastAsia="Calibri"/>
          <w:sz w:val="18"/>
          <w:szCs w:val="18"/>
          <w:lang w:eastAsia="en-US"/>
        </w:rPr>
      </w:pPr>
      <w:r w:rsidRPr="00881457">
        <w:rPr>
          <w:sz w:val="18"/>
          <w:szCs w:val="18"/>
        </w:rPr>
        <w:t>7. Перечень мероприятий по</w:t>
      </w:r>
      <w:r w:rsidRPr="00881457">
        <w:rPr>
          <w:rFonts w:eastAsia="Calibri"/>
          <w:sz w:val="18"/>
          <w:szCs w:val="18"/>
          <w:lang w:eastAsia="en-US"/>
        </w:rPr>
        <w:t xml:space="preserve"> обустройству ливневых стоков</w:t>
      </w:r>
    </w:p>
    <w:p w:rsidR="00D634BD" w:rsidRPr="00881457" w:rsidRDefault="00D634BD" w:rsidP="00D634BD">
      <w:pPr>
        <w:jc w:val="center"/>
        <w:rPr>
          <w:sz w:val="18"/>
          <w:szCs w:val="18"/>
        </w:rPr>
      </w:pPr>
      <w:r w:rsidRPr="00881457">
        <w:rPr>
          <w:rFonts w:eastAsia="Calibri"/>
          <w:sz w:val="18"/>
          <w:szCs w:val="18"/>
          <w:lang w:eastAsia="en-US"/>
        </w:rPr>
        <w:t xml:space="preserve"> </w:t>
      </w:r>
      <w:r w:rsidRPr="00881457">
        <w:rPr>
          <w:sz w:val="18"/>
          <w:szCs w:val="18"/>
        </w:rPr>
        <w:t xml:space="preserve"> (представлен в таблице № 1).</w:t>
      </w:r>
    </w:p>
    <w:p w:rsidR="00D634BD" w:rsidRPr="00881457" w:rsidRDefault="00D634BD" w:rsidP="00D634BD">
      <w:pPr>
        <w:shd w:val="clear" w:color="auto" w:fill="FFFFFF"/>
        <w:jc w:val="center"/>
        <w:rPr>
          <w:sz w:val="18"/>
          <w:szCs w:val="18"/>
        </w:rPr>
      </w:pPr>
    </w:p>
    <w:p w:rsidR="00D634BD" w:rsidRPr="00881457" w:rsidRDefault="00D634BD" w:rsidP="00D634BD">
      <w:pPr>
        <w:shd w:val="clear" w:color="auto" w:fill="FFFFFF"/>
        <w:spacing w:line="360" w:lineRule="auto"/>
        <w:ind w:firstLine="539"/>
        <w:jc w:val="right"/>
        <w:rPr>
          <w:sz w:val="18"/>
          <w:szCs w:val="18"/>
        </w:rPr>
      </w:pPr>
      <w:r w:rsidRPr="00881457">
        <w:rPr>
          <w:sz w:val="18"/>
          <w:szCs w:val="18"/>
        </w:rPr>
        <w:t>Таблица № 1 </w:t>
      </w:r>
    </w:p>
    <w:p w:rsidR="00D634BD" w:rsidRPr="00881457" w:rsidRDefault="00D634BD" w:rsidP="00D634BD">
      <w:pPr>
        <w:shd w:val="clear" w:color="auto" w:fill="FFFFFF"/>
        <w:jc w:val="center"/>
        <w:rPr>
          <w:b/>
          <w:sz w:val="18"/>
          <w:szCs w:val="18"/>
        </w:rPr>
      </w:pPr>
      <w:r w:rsidRPr="00881457">
        <w:rPr>
          <w:b/>
          <w:sz w:val="18"/>
          <w:szCs w:val="18"/>
        </w:rPr>
        <w:t xml:space="preserve">ПЕРЕЧЕНЬ </w:t>
      </w:r>
    </w:p>
    <w:p w:rsidR="00D634BD" w:rsidRPr="00881457" w:rsidRDefault="00D634BD" w:rsidP="00D634BD">
      <w:pPr>
        <w:jc w:val="center"/>
        <w:rPr>
          <w:sz w:val="18"/>
          <w:szCs w:val="18"/>
        </w:rPr>
      </w:pPr>
      <w:r w:rsidRPr="00881457">
        <w:rPr>
          <w:sz w:val="18"/>
          <w:szCs w:val="18"/>
        </w:rPr>
        <w:t xml:space="preserve">мероприятий по </w:t>
      </w:r>
      <w:r w:rsidRPr="00881457">
        <w:rPr>
          <w:rFonts w:eastAsia="Calibri"/>
          <w:sz w:val="18"/>
          <w:szCs w:val="18"/>
          <w:lang w:eastAsia="en-US"/>
        </w:rPr>
        <w:t>обустройству ливневых стоков в м. Лесхоз п. Югыдъяг</w:t>
      </w:r>
    </w:p>
    <w:tbl>
      <w:tblPr>
        <w:tblW w:w="4952" w:type="pct"/>
        <w:tblLayout w:type="fixed"/>
        <w:tblCellMar>
          <w:top w:w="105" w:type="dxa"/>
          <w:left w:w="105" w:type="dxa"/>
          <w:bottom w:w="105" w:type="dxa"/>
          <w:right w:w="105" w:type="dxa"/>
        </w:tblCellMar>
        <w:tblLook w:val="04A0" w:firstRow="1" w:lastRow="0" w:firstColumn="1" w:lastColumn="0" w:noHBand="0" w:noVBand="1"/>
      </w:tblPr>
      <w:tblGrid>
        <w:gridCol w:w="921"/>
        <w:gridCol w:w="5951"/>
        <w:gridCol w:w="2742"/>
      </w:tblGrid>
      <w:tr w:rsidR="00D634BD" w:rsidRPr="00881457" w:rsidTr="00E65A6F">
        <w:trPr>
          <w:trHeight w:val="559"/>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b/>
                <w:spacing w:val="2"/>
                <w:sz w:val="18"/>
                <w:szCs w:val="18"/>
              </w:rPr>
            </w:pPr>
            <w:r w:rsidRPr="00881457">
              <w:rPr>
                <w:b/>
                <w:bCs/>
                <w:iCs/>
                <w:spacing w:val="2"/>
                <w:sz w:val="18"/>
                <w:szCs w:val="18"/>
              </w:rPr>
              <w:t>N п/п</w:t>
            </w:r>
            <w:r w:rsidRPr="00881457">
              <w:rPr>
                <w:b/>
                <w:spacing w:val="2"/>
                <w:sz w:val="18"/>
                <w:szCs w:val="18"/>
              </w:rPr>
              <w:t> </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b/>
                <w:spacing w:val="2"/>
                <w:sz w:val="18"/>
                <w:szCs w:val="18"/>
              </w:rPr>
            </w:pPr>
            <w:r w:rsidRPr="00881457">
              <w:rPr>
                <w:b/>
                <w:bCs/>
                <w:iCs/>
                <w:spacing w:val="2"/>
                <w:sz w:val="18"/>
                <w:szCs w:val="18"/>
              </w:rPr>
              <w:t>Наименование </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b/>
                <w:bCs/>
                <w:iCs/>
                <w:spacing w:val="2"/>
                <w:sz w:val="18"/>
                <w:szCs w:val="18"/>
              </w:rPr>
            </w:pPr>
            <w:r w:rsidRPr="00881457">
              <w:rPr>
                <w:b/>
                <w:bCs/>
                <w:iCs/>
                <w:spacing w:val="2"/>
                <w:sz w:val="18"/>
                <w:szCs w:val="18"/>
              </w:rPr>
              <w:t xml:space="preserve">Стоимость работ, </w:t>
            </w:r>
          </w:p>
          <w:p w:rsidR="00D634BD" w:rsidRPr="00881457" w:rsidRDefault="00D634BD" w:rsidP="00D634BD">
            <w:pPr>
              <w:spacing w:before="30" w:after="30"/>
              <w:jc w:val="center"/>
              <w:rPr>
                <w:b/>
                <w:bCs/>
                <w:iCs/>
                <w:spacing w:val="2"/>
                <w:sz w:val="18"/>
                <w:szCs w:val="18"/>
              </w:rPr>
            </w:pPr>
            <w:r w:rsidRPr="00881457">
              <w:rPr>
                <w:b/>
                <w:bCs/>
                <w:iCs/>
                <w:spacing w:val="2"/>
                <w:sz w:val="18"/>
                <w:szCs w:val="18"/>
              </w:rPr>
              <w:t>(руб.)</w:t>
            </w:r>
          </w:p>
        </w:tc>
      </w:tr>
      <w:tr w:rsidR="00D634BD" w:rsidRPr="00881457" w:rsidTr="00E65A6F">
        <w:trPr>
          <w:trHeight w:val="201"/>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spacing w:val="2"/>
                <w:sz w:val="18"/>
                <w:szCs w:val="18"/>
              </w:rPr>
            </w:pPr>
            <w:r w:rsidRPr="00881457">
              <w:rPr>
                <w:b/>
                <w:bCs/>
                <w:iCs/>
                <w:spacing w:val="2"/>
                <w:sz w:val="18"/>
                <w:szCs w:val="18"/>
              </w:rPr>
              <w:t>1</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spacing w:val="2"/>
                <w:sz w:val="18"/>
                <w:szCs w:val="18"/>
              </w:rPr>
            </w:pPr>
            <w:r w:rsidRPr="00881457">
              <w:rPr>
                <w:b/>
                <w:bCs/>
                <w:iCs/>
                <w:spacing w:val="2"/>
                <w:sz w:val="18"/>
                <w:szCs w:val="18"/>
              </w:rPr>
              <w:t>2</w:t>
            </w:r>
            <w:r w:rsidRPr="00881457">
              <w:rPr>
                <w:spacing w:val="2"/>
                <w:sz w:val="18"/>
                <w:szCs w:val="18"/>
              </w:rPr>
              <w:t> </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b/>
                <w:bCs/>
                <w:iCs/>
                <w:spacing w:val="2"/>
                <w:sz w:val="18"/>
                <w:szCs w:val="18"/>
              </w:rPr>
            </w:pPr>
            <w:r w:rsidRPr="00881457">
              <w:rPr>
                <w:b/>
                <w:bCs/>
                <w:iCs/>
                <w:spacing w:val="2"/>
                <w:sz w:val="18"/>
                <w:szCs w:val="18"/>
              </w:rPr>
              <w:t>5</w:t>
            </w:r>
          </w:p>
        </w:tc>
      </w:tr>
      <w:tr w:rsidR="00D634BD" w:rsidRPr="00881457" w:rsidTr="00A20226">
        <w:trPr>
          <w:trHeight w:val="538"/>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1.</w:t>
            </w:r>
          </w:p>
        </w:tc>
        <w:tc>
          <w:tcPr>
            <w:tcW w:w="3095" w:type="pct"/>
            <w:tcBorders>
              <w:top w:val="single" w:sz="6" w:space="0" w:color="000000"/>
              <w:left w:val="single" w:sz="6" w:space="0" w:color="000000"/>
              <w:bottom w:val="single" w:sz="6" w:space="0" w:color="000000"/>
              <w:right w:val="single" w:sz="6" w:space="0" w:color="000000"/>
            </w:tcBorders>
          </w:tcPr>
          <w:tbl>
            <w:tblPr>
              <w:tblW w:w="5020" w:type="dxa"/>
              <w:tblLayout w:type="fixed"/>
              <w:tblLook w:val="04A0" w:firstRow="1" w:lastRow="0" w:firstColumn="1" w:lastColumn="0" w:noHBand="0" w:noVBand="1"/>
            </w:tblPr>
            <w:tblGrid>
              <w:gridCol w:w="5020"/>
            </w:tblGrid>
            <w:tr w:rsidR="00D634BD" w:rsidRPr="00881457" w:rsidTr="00D634BD">
              <w:trPr>
                <w:trHeight w:val="322"/>
              </w:trPr>
              <w:tc>
                <w:tcPr>
                  <w:tcW w:w="5020" w:type="dxa"/>
                  <w:vMerge w:val="restart"/>
                  <w:tcBorders>
                    <w:top w:val="nil"/>
                    <w:left w:val="nil"/>
                    <w:bottom w:val="nil"/>
                    <w:right w:val="nil"/>
                  </w:tcBorders>
                  <w:shd w:val="clear" w:color="auto" w:fill="auto"/>
                  <w:hideMark/>
                </w:tcPr>
                <w:p w:rsidR="00D634BD" w:rsidRPr="00881457" w:rsidRDefault="00D634BD" w:rsidP="00D634BD">
                  <w:pPr>
                    <w:rPr>
                      <w:sz w:val="18"/>
                      <w:szCs w:val="18"/>
                    </w:rPr>
                  </w:pPr>
                  <w:r w:rsidRPr="00881457">
                    <w:rPr>
                      <w:sz w:val="18"/>
                      <w:szCs w:val="18"/>
                    </w:rPr>
                    <w:t>Разработка продольных водоотводных и нагорных канав, группа грунтов 1</w:t>
                  </w:r>
                </w:p>
              </w:tc>
            </w:tr>
            <w:tr w:rsidR="00D634BD" w:rsidRPr="00881457" w:rsidTr="00D634BD">
              <w:trPr>
                <w:trHeight w:val="660"/>
              </w:trPr>
              <w:tc>
                <w:tcPr>
                  <w:tcW w:w="5020" w:type="dxa"/>
                  <w:vMerge/>
                  <w:tcBorders>
                    <w:top w:val="nil"/>
                    <w:left w:val="nil"/>
                    <w:bottom w:val="nil"/>
                    <w:right w:val="nil"/>
                  </w:tcBorders>
                  <w:vAlign w:val="center"/>
                  <w:hideMark/>
                </w:tcPr>
                <w:p w:rsidR="00D634BD" w:rsidRPr="00881457" w:rsidRDefault="00D634BD" w:rsidP="00D634BD">
                  <w:pPr>
                    <w:rPr>
                      <w:sz w:val="18"/>
                      <w:szCs w:val="18"/>
                    </w:rPr>
                  </w:pPr>
                </w:p>
              </w:tc>
            </w:tr>
          </w:tbl>
          <w:p w:rsidR="00D634BD" w:rsidRPr="00881457" w:rsidRDefault="00D634BD" w:rsidP="00D634BD">
            <w:pPr>
              <w:contextualSpacing/>
              <w:rPr>
                <w:color w:val="000000"/>
                <w:sz w:val="18"/>
                <w:szCs w:val="18"/>
              </w:rPr>
            </w:pP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Cs/>
                <w:iCs/>
                <w:spacing w:val="2"/>
                <w:sz w:val="18"/>
                <w:szCs w:val="18"/>
              </w:rPr>
            </w:pPr>
            <w:r w:rsidRPr="00881457">
              <w:rPr>
                <w:bCs/>
                <w:iCs/>
                <w:spacing w:val="2"/>
                <w:sz w:val="18"/>
                <w:szCs w:val="18"/>
              </w:rPr>
              <w:t>84 479</w:t>
            </w:r>
          </w:p>
        </w:tc>
      </w:tr>
      <w:tr w:rsidR="00D634BD" w:rsidRPr="00881457" w:rsidTr="00E65A6F">
        <w:trPr>
          <w:trHeight w:val="765"/>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2.</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br/>
              <w:t>Разработка грунта с перемещением до 10 м бульдозерами мощностью 96 кВт (130 л.с.), группа грунтов 1  Прил.1.12 п.3.76 Кэм=0,85  (разравнивание  грунта)</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Cs/>
                <w:iCs/>
                <w:spacing w:val="2"/>
                <w:sz w:val="18"/>
                <w:szCs w:val="18"/>
              </w:rPr>
            </w:pPr>
            <w:r w:rsidRPr="00881457">
              <w:rPr>
                <w:bCs/>
                <w:iCs/>
                <w:spacing w:val="2"/>
                <w:sz w:val="18"/>
                <w:szCs w:val="18"/>
              </w:rPr>
              <w:t>2 965,26</w:t>
            </w:r>
          </w:p>
        </w:tc>
      </w:tr>
      <w:tr w:rsidR="00D634BD" w:rsidRPr="00881457" w:rsidTr="00E65A6F">
        <w:trPr>
          <w:trHeight w:val="709"/>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3.</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br/>
              <w:t>Разработка грунта в траншеях экскаватором &lt;обратная лопата&gt; с ковшом вместимостью 0,65 (0,5-1) м3, группа грунтов 1  (разработка котлована под укладку труб)</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Cs/>
                <w:iCs/>
                <w:spacing w:val="2"/>
                <w:sz w:val="18"/>
                <w:szCs w:val="18"/>
              </w:rPr>
            </w:pPr>
            <w:r w:rsidRPr="00881457">
              <w:rPr>
                <w:bCs/>
                <w:iCs/>
                <w:spacing w:val="2"/>
                <w:sz w:val="18"/>
                <w:szCs w:val="18"/>
              </w:rPr>
              <w:t>3 981,59</w:t>
            </w:r>
          </w:p>
        </w:tc>
      </w:tr>
      <w:tr w:rsidR="00D634BD" w:rsidRPr="00881457" w:rsidTr="00E65A6F">
        <w:trPr>
          <w:trHeight w:val="356"/>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4.</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t>Устройство подушек под трубы</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Cs/>
                <w:iCs/>
                <w:spacing w:val="2"/>
                <w:sz w:val="18"/>
                <w:szCs w:val="18"/>
              </w:rPr>
            </w:pPr>
            <w:r w:rsidRPr="00881457">
              <w:rPr>
                <w:bCs/>
                <w:iCs/>
                <w:spacing w:val="2"/>
                <w:sz w:val="18"/>
                <w:szCs w:val="18"/>
              </w:rPr>
              <w:t>88 850,79</w:t>
            </w:r>
          </w:p>
        </w:tc>
      </w:tr>
      <w:tr w:rsidR="00D634BD" w:rsidRPr="00881457" w:rsidTr="00E65A6F">
        <w:trPr>
          <w:trHeight w:val="491"/>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5.</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br/>
              <w:t>Укладка стальных водопроводных труб  диаметром 800 мм</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Cs/>
                <w:iCs/>
                <w:spacing w:val="2"/>
                <w:sz w:val="18"/>
                <w:szCs w:val="18"/>
              </w:rPr>
            </w:pPr>
            <w:r w:rsidRPr="00881457">
              <w:rPr>
                <w:bCs/>
                <w:iCs/>
                <w:spacing w:val="2"/>
                <w:sz w:val="18"/>
                <w:szCs w:val="18"/>
              </w:rPr>
              <w:t>315 910,27</w:t>
            </w:r>
          </w:p>
        </w:tc>
      </w:tr>
      <w:tr w:rsidR="00D634BD" w:rsidRPr="00881457" w:rsidTr="00E65A6F">
        <w:trPr>
          <w:trHeight w:val="757"/>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lastRenderedPageBreak/>
              <w:t>6.</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br/>
              <w:t>Перевозка грузов I класса автомобилями бортовыми грузоподъемностью до 15 т на расстояние до 200 км (дополнительный транспорт металлических труб от г. Сыктывкар до п. Югыдъяг 282-30=252 км)</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Cs/>
                <w:iCs/>
                <w:spacing w:val="2"/>
                <w:sz w:val="18"/>
                <w:szCs w:val="18"/>
              </w:rPr>
            </w:pPr>
            <w:r w:rsidRPr="00881457">
              <w:rPr>
                <w:bCs/>
                <w:iCs/>
                <w:spacing w:val="2"/>
                <w:sz w:val="18"/>
                <w:szCs w:val="18"/>
              </w:rPr>
              <w:t>4 704,93</w:t>
            </w:r>
          </w:p>
        </w:tc>
      </w:tr>
      <w:tr w:rsidR="00D634BD" w:rsidRPr="00881457" w:rsidTr="00E65A6F">
        <w:trPr>
          <w:trHeight w:val="417"/>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7.</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br/>
              <w:t>Засыпка траншей и котлованов с перемещением грунта до 5 м бульдозерами мощностью 96 кВт (130 л.с.), группа грунтов 1</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bCs/>
                <w:iCs/>
                <w:spacing w:val="2"/>
                <w:sz w:val="18"/>
                <w:szCs w:val="18"/>
              </w:rPr>
            </w:pPr>
            <w:r w:rsidRPr="00881457">
              <w:rPr>
                <w:color w:val="000000"/>
                <w:sz w:val="18"/>
                <w:szCs w:val="18"/>
              </w:rPr>
              <w:t>702,56</w:t>
            </w:r>
          </w:p>
        </w:tc>
      </w:tr>
      <w:tr w:rsidR="00D634BD" w:rsidRPr="00881457" w:rsidTr="00E65A6F">
        <w:trPr>
          <w:trHeight w:val="145"/>
        </w:trPr>
        <w:tc>
          <w:tcPr>
            <w:tcW w:w="479"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jc w:val="center"/>
              <w:rPr>
                <w:b/>
                <w:bCs/>
                <w:iCs/>
                <w:spacing w:val="2"/>
                <w:sz w:val="18"/>
                <w:szCs w:val="18"/>
              </w:rPr>
            </w:pPr>
            <w:r w:rsidRPr="00881457">
              <w:rPr>
                <w:b/>
                <w:bCs/>
                <w:iCs/>
                <w:spacing w:val="2"/>
                <w:sz w:val="18"/>
                <w:szCs w:val="18"/>
              </w:rPr>
              <w:t>8.</w:t>
            </w:r>
          </w:p>
        </w:tc>
        <w:tc>
          <w:tcPr>
            <w:tcW w:w="3095"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rPr>
                <w:sz w:val="18"/>
                <w:szCs w:val="18"/>
              </w:rPr>
            </w:pPr>
            <w:r w:rsidRPr="00881457">
              <w:rPr>
                <w:sz w:val="18"/>
                <w:szCs w:val="18"/>
              </w:rPr>
              <w:br/>
              <w:t>Уплотнение грунта пневматическими трамбовками, группа грунтов 1-2</w:t>
            </w:r>
          </w:p>
        </w:tc>
        <w:tc>
          <w:tcPr>
            <w:tcW w:w="1426" w:type="pct"/>
            <w:tcBorders>
              <w:top w:val="single" w:sz="6" w:space="0" w:color="000000"/>
              <w:left w:val="single" w:sz="6" w:space="0" w:color="000000"/>
              <w:bottom w:val="single" w:sz="6" w:space="0" w:color="000000"/>
              <w:right w:val="single" w:sz="6" w:space="0" w:color="000000"/>
            </w:tcBorders>
          </w:tcPr>
          <w:p w:rsidR="00D634BD" w:rsidRPr="00881457" w:rsidRDefault="00D634BD" w:rsidP="00D634BD">
            <w:pPr>
              <w:spacing w:before="30" w:after="30"/>
              <w:jc w:val="center"/>
              <w:rPr>
                <w:color w:val="000000"/>
                <w:sz w:val="18"/>
                <w:szCs w:val="18"/>
              </w:rPr>
            </w:pPr>
            <w:r w:rsidRPr="00881457">
              <w:rPr>
                <w:color w:val="000000"/>
                <w:sz w:val="18"/>
                <w:szCs w:val="18"/>
              </w:rPr>
              <w:t>6 889,49</w:t>
            </w:r>
          </w:p>
        </w:tc>
      </w:tr>
    </w:tbl>
    <w:p w:rsidR="00D634BD" w:rsidRPr="00881457" w:rsidRDefault="00D634BD" w:rsidP="00E65A6F">
      <w:pPr>
        <w:widowControl w:val="0"/>
        <w:spacing w:after="317" w:line="260" w:lineRule="exact"/>
        <w:ind w:right="200"/>
        <w:rPr>
          <w:color w:val="000000"/>
          <w:sz w:val="18"/>
          <w:szCs w:val="18"/>
          <w:shd w:val="clear" w:color="auto" w:fill="FFFFFF"/>
          <w:lang w:eastAsia="en-US"/>
        </w:rPr>
      </w:pPr>
    </w:p>
    <w:p w:rsidR="00D634BD" w:rsidRPr="00881457" w:rsidRDefault="00D634BD" w:rsidP="00D634BD">
      <w:pPr>
        <w:widowControl w:val="0"/>
        <w:spacing w:after="317" w:line="260" w:lineRule="exact"/>
        <w:ind w:right="200"/>
        <w:jc w:val="center"/>
        <w:rPr>
          <w:sz w:val="18"/>
          <w:szCs w:val="18"/>
          <w:lang w:eastAsia="en-US"/>
        </w:rPr>
      </w:pPr>
      <w:r w:rsidRPr="00881457">
        <w:rPr>
          <w:color w:val="000000"/>
          <w:sz w:val="18"/>
          <w:szCs w:val="18"/>
          <w:shd w:val="clear" w:color="auto" w:fill="FFFFFF"/>
          <w:lang w:eastAsia="en-US"/>
        </w:rPr>
        <w:t>8.Система управления и контроля</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Текущее управление Программой осуществляется Куратором - главой сельского поселения «Югыдъяг».</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Исполнителем программы является администрация сельского поселения «Югыдъяг».</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При возникновении необходимости в корректировке Программы, администрация сельского поселения «Югыдъяг»   представляет Куратору предложения о внесении изменений и (или) дополнений в Программу.</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На основе представленных предложений Куратор Программы поручает подготовку проекта постановления администрации сельского поселения «Югыдъяг» для внесения изменений в установленном порядке.</w:t>
      </w:r>
    </w:p>
    <w:p w:rsidR="00D634BD" w:rsidRDefault="00D634BD" w:rsidP="00E65A6F">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 xml:space="preserve"> Контроль реализации мероприятий Программы осуществляет Заказчик и Куратор Программы.</w:t>
      </w:r>
    </w:p>
    <w:p w:rsidR="00E65A6F" w:rsidRPr="00E65A6F" w:rsidRDefault="00E65A6F" w:rsidP="00E65A6F">
      <w:pPr>
        <w:widowControl w:val="0"/>
        <w:spacing w:line="317" w:lineRule="exact"/>
        <w:ind w:left="40" w:right="20" w:firstLine="540"/>
        <w:jc w:val="both"/>
        <w:rPr>
          <w:sz w:val="18"/>
          <w:szCs w:val="18"/>
          <w:lang w:eastAsia="en-US"/>
        </w:rPr>
      </w:pPr>
    </w:p>
    <w:p w:rsidR="00D634BD" w:rsidRPr="00881457" w:rsidRDefault="00D634BD" w:rsidP="00D634BD">
      <w:pPr>
        <w:widowControl w:val="0"/>
        <w:spacing w:after="321" w:line="260" w:lineRule="exact"/>
        <w:ind w:left="1960"/>
        <w:rPr>
          <w:sz w:val="18"/>
          <w:szCs w:val="18"/>
          <w:lang w:eastAsia="en-US"/>
        </w:rPr>
      </w:pPr>
      <w:r w:rsidRPr="00881457">
        <w:rPr>
          <w:color w:val="000000"/>
          <w:sz w:val="18"/>
          <w:szCs w:val="18"/>
          <w:shd w:val="clear" w:color="auto" w:fill="FFFFFF"/>
          <w:lang w:eastAsia="en-US"/>
        </w:rPr>
        <w:t>9. Досрочное прекращение реализации Программы.</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Реализация Программы может быть прекращена Постановлением адми</w:t>
      </w:r>
      <w:r w:rsidRPr="00881457">
        <w:rPr>
          <w:color w:val="000000"/>
          <w:sz w:val="18"/>
          <w:szCs w:val="18"/>
          <w:shd w:val="clear" w:color="auto" w:fill="FFFFFF"/>
          <w:lang w:eastAsia="en-US"/>
        </w:rPr>
        <w:softHyphen/>
        <w:t>нистрации сельского поселения «Югыдъяг», если:</w:t>
      </w:r>
    </w:p>
    <w:p w:rsidR="00D634BD" w:rsidRPr="00881457" w:rsidRDefault="00D634BD" w:rsidP="00D634BD">
      <w:pPr>
        <w:widowControl w:val="0"/>
        <w:tabs>
          <w:tab w:val="left" w:pos="827"/>
        </w:tabs>
        <w:spacing w:line="317" w:lineRule="exact"/>
        <w:ind w:left="40" w:right="20" w:firstLine="540"/>
        <w:jc w:val="both"/>
        <w:rPr>
          <w:sz w:val="18"/>
          <w:szCs w:val="18"/>
          <w:lang w:eastAsia="en-US"/>
        </w:rPr>
      </w:pPr>
      <w:r w:rsidRPr="00881457">
        <w:rPr>
          <w:color w:val="000000"/>
          <w:sz w:val="18"/>
          <w:szCs w:val="18"/>
          <w:shd w:val="clear" w:color="auto" w:fill="FFFFFF"/>
          <w:lang w:eastAsia="en-US"/>
        </w:rPr>
        <w:t>а)</w:t>
      </w:r>
      <w:r w:rsidRPr="00881457">
        <w:rPr>
          <w:color w:val="000000"/>
          <w:sz w:val="18"/>
          <w:szCs w:val="18"/>
          <w:shd w:val="clear" w:color="auto" w:fill="FFFFFF"/>
          <w:lang w:eastAsia="en-US"/>
        </w:rPr>
        <w:tab/>
        <w:t>по результатам оценки эффективности реализации   программы принято решение о неэффективности реализации   программы;</w:t>
      </w:r>
    </w:p>
    <w:p w:rsidR="00D634BD" w:rsidRPr="00881457" w:rsidRDefault="00D634BD" w:rsidP="00D634BD">
      <w:pPr>
        <w:widowControl w:val="0"/>
        <w:tabs>
          <w:tab w:val="left" w:pos="938"/>
        </w:tabs>
        <w:spacing w:line="317" w:lineRule="exact"/>
        <w:ind w:left="40" w:right="20" w:firstLine="540"/>
        <w:jc w:val="both"/>
        <w:rPr>
          <w:sz w:val="18"/>
          <w:szCs w:val="18"/>
          <w:lang w:eastAsia="en-US"/>
        </w:rPr>
      </w:pPr>
      <w:r w:rsidRPr="00881457">
        <w:rPr>
          <w:color w:val="000000"/>
          <w:sz w:val="18"/>
          <w:szCs w:val="18"/>
          <w:shd w:val="clear" w:color="auto" w:fill="FFFFFF"/>
          <w:lang w:eastAsia="en-US"/>
        </w:rPr>
        <w:t>б)</w:t>
      </w:r>
      <w:r w:rsidRPr="00881457">
        <w:rPr>
          <w:color w:val="000000"/>
          <w:sz w:val="18"/>
          <w:szCs w:val="18"/>
          <w:shd w:val="clear" w:color="auto" w:fill="FFFFFF"/>
          <w:lang w:eastAsia="en-US"/>
        </w:rPr>
        <w:tab/>
        <w:t>выявлены существенные нарушения, допущенные исполнителями  программы:</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нецелевое использование средств, выделяемых на реализацию  программы;</w:t>
      </w:r>
    </w:p>
    <w:p w:rsidR="00D634BD" w:rsidRPr="00881457" w:rsidRDefault="00D634BD" w:rsidP="00D634BD">
      <w:pPr>
        <w:widowControl w:val="0"/>
        <w:spacing w:line="317" w:lineRule="exact"/>
        <w:ind w:left="40" w:right="20" w:firstLine="540"/>
        <w:jc w:val="both"/>
        <w:rPr>
          <w:sz w:val="18"/>
          <w:szCs w:val="18"/>
          <w:lang w:eastAsia="en-US"/>
        </w:rPr>
      </w:pPr>
      <w:r w:rsidRPr="00881457">
        <w:rPr>
          <w:color w:val="000000"/>
          <w:sz w:val="18"/>
          <w:szCs w:val="18"/>
          <w:shd w:val="clear" w:color="auto" w:fill="FFFFFF"/>
          <w:lang w:eastAsia="en-US"/>
        </w:rPr>
        <w:t>невыполнение исполнителями   программы программных ме</w:t>
      </w:r>
      <w:r w:rsidRPr="00881457">
        <w:rPr>
          <w:color w:val="000000"/>
          <w:sz w:val="18"/>
          <w:szCs w:val="18"/>
          <w:shd w:val="clear" w:color="auto" w:fill="FFFFFF"/>
          <w:lang w:eastAsia="en-US"/>
        </w:rPr>
        <w:softHyphen/>
        <w:t>роприятий;</w:t>
      </w:r>
    </w:p>
    <w:p w:rsidR="00D634BD" w:rsidRPr="00881457" w:rsidRDefault="00D634BD" w:rsidP="00D634BD">
      <w:pPr>
        <w:widowControl w:val="0"/>
        <w:tabs>
          <w:tab w:val="left" w:pos="965"/>
        </w:tabs>
        <w:spacing w:line="307" w:lineRule="exact"/>
        <w:ind w:firstLine="540"/>
        <w:jc w:val="both"/>
        <w:rPr>
          <w:sz w:val="18"/>
          <w:szCs w:val="18"/>
          <w:lang w:eastAsia="en-US"/>
        </w:rPr>
      </w:pPr>
      <w:r w:rsidRPr="00881457">
        <w:rPr>
          <w:color w:val="000000"/>
          <w:sz w:val="18"/>
          <w:szCs w:val="18"/>
          <w:shd w:val="clear" w:color="auto" w:fill="FFFFFF"/>
          <w:lang w:eastAsia="en-US"/>
        </w:rPr>
        <w:t>в)</w:t>
      </w:r>
      <w:r w:rsidRPr="00881457">
        <w:rPr>
          <w:color w:val="000000"/>
          <w:sz w:val="18"/>
          <w:szCs w:val="18"/>
          <w:shd w:val="clear" w:color="auto" w:fill="FFFFFF"/>
          <w:lang w:eastAsia="en-US"/>
        </w:rPr>
        <w:tab/>
        <w:t>по результатам изменений в социально-экономическом развитии муниципального образования сельского поселения «Югыдъяг» отпала необходимость в достижении целей и задач, определенных программой;</w:t>
      </w:r>
    </w:p>
    <w:p w:rsidR="00D634BD" w:rsidRPr="00881457" w:rsidRDefault="00D634BD" w:rsidP="00D634BD">
      <w:pPr>
        <w:widowControl w:val="0"/>
        <w:tabs>
          <w:tab w:val="left" w:pos="898"/>
        </w:tabs>
        <w:spacing w:line="307" w:lineRule="exact"/>
        <w:ind w:firstLine="540"/>
        <w:jc w:val="both"/>
        <w:rPr>
          <w:rFonts w:eastAsia="Calibri"/>
          <w:b/>
          <w:sz w:val="18"/>
          <w:szCs w:val="18"/>
          <w:lang w:eastAsia="en-US"/>
        </w:rPr>
      </w:pPr>
      <w:r w:rsidRPr="00881457">
        <w:rPr>
          <w:color w:val="000000"/>
          <w:sz w:val="18"/>
          <w:szCs w:val="18"/>
          <w:shd w:val="clear" w:color="auto" w:fill="FFFFFF"/>
          <w:lang w:eastAsia="en-US"/>
        </w:rPr>
        <w:t>г)</w:t>
      </w:r>
      <w:r w:rsidRPr="00881457">
        <w:rPr>
          <w:color w:val="000000"/>
          <w:sz w:val="18"/>
          <w:szCs w:val="18"/>
          <w:shd w:val="clear" w:color="auto" w:fill="FFFFFF"/>
          <w:lang w:eastAsia="en-US"/>
        </w:rPr>
        <w:tab/>
        <w:t>принята другая   программа, в которую входят те же цели и задачи, обозначенные в настоящей программе действующую по целям и задачам.</w:t>
      </w:r>
    </w:p>
    <w:p w:rsidR="00D634BD" w:rsidRPr="00881457" w:rsidRDefault="00D634BD" w:rsidP="00D634BD">
      <w:pPr>
        <w:jc w:val="center"/>
        <w:rPr>
          <w:sz w:val="18"/>
          <w:szCs w:val="18"/>
        </w:rPr>
      </w:pPr>
      <w:r w:rsidRPr="00881457">
        <w:rPr>
          <w:sz w:val="18"/>
          <w:szCs w:val="18"/>
        </w:rPr>
        <w:object w:dxaOrig="1080" w:dyaOrig="1035">
          <v:shape id="_x0000_i1030" type="#_x0000_t75" style="width:54pt;height:51.75pt" fillcolor="window">
            <v:imagedata r:id="rId10" o:title=""/>
          </v:shape>
        </w:object>
      </w:r>
      <w:r w:rsidRPr="00881457">
        <w:rPr>
          <w:sz w:val="18"/>
          <w:szCs w:val="18"/>
        </w:rPr>
        <w:br w:type="textWrapping" w:clear="all"/>
      </w:r>
    </w:p>
    <w:p w:rsidR="00D634BD" w:rsidRPr="00881457" w:rsidRDefault="00D634BD" w:rsidP="00D634BD">
      <w:pPr>
        <w:jc w:val="center"/>
        <w:rPr>
          <w:sz w:val="18"/>
          <w:szCs w:val="18"/>
        </w:rPr>
      </w:pPr>
      <w:r w:rsidRPr="00881457">
        <w:rPr>
          <w:b/>
          <w:bCs/>
          <w:sz w:val="18"/>
          <w:szCs w:val="18"/>
        </w:rPr>
        <w:t>«Югыдъяг»  сикт овмöдчöминлöн</w:t>
      </w:r>
      <w:r w:rsidRPr="00881457">
        <w:rPr>
          <w:b/>
          <w:sz w:val="18"/>
          <w:szCs w:val="18"/>
        </w:rPr>
        <w:t xml:space="preserve">  администрация  </w:t>
      </w:r>
    </w:p>
    <w:p w:rsidR="00E65A6F" w:rsidRDefault="00D634BD" w:rsidP="00D634BD">
      <w:pPr>
        <w:jc w:val="center"/>
        <w:rPr>
          <w:b/>
          <w:bCs/>
          <w:sz w:val="18"/>
          <w:szCs w:val="18"/>
        </w:rPr>
      </w:pPr>
      <w:r w:rsidRPr="00881457">
        <w:rPr>
          <w:b/>
          <w:bCs/>
          <w:sz w:val="18"/>
          <w:szCs w:val="18"/>
          <w:u w:val="single"/>
        </w:rPr>
        <w:t>______________________</w:t>
      </w:r>
      <w:r w:rsidRPr="00881457">
        <w:rPr>
          <w:sz w:val="18"/>
          <w:szCs w:val="18"/>
          <w:u w:val="single"/>
        </w:rPr>
        <w:t xml:space="preserve">            </w:t>
      </w:r>
      <w:r w:rsidRPr="00881457">
        <w:rPr>
          <w:b/>
          <w:sz w:val="18"/>
          <w:szCs w:val="18"/>
          <w:u w:val="single"/>
        </w:rPr>
        <w:t>ШУ</w:t>
      </w:r>
      <w:r w:rsidRPr="00881457">
        <w:rPr>
          <w:b/>
          <w:bCs/>
          <w:sz w:val="18"/>
          <w:szCs w:val="18"/>
          <w:u w:val="single"/>
        </w:rPr>
        <w:t>ÖМ_</w:t>
      </w:r>
      <w:r w:rsidRPr="00881457">
        <w:rPr>
          <w:sz w:val="18"/>
          <w:szCs w:val="18"/>
          <w:u w:val="single"/>
        </w:rPr>
        <w:t>_</w:t>
      </w:r>
      <w:r w:rsidRPr="00881457">
        <w:rPr>
          <w:b/>
          <w:bCs/>
          <w:sz w:val="18"/>
          <w:szCs w:val="18"/>
          <w:u w:val="single"/>
        </w:rPr>
        <w:t>_ _______________________</w:t>
      </w:r>
      <w:r w:rsidRPr="00881457">
        <w:rPr>
          <w:b/>
          <w:bCs/>
          <w:sz w:val="18"/>
          <w:szCs w:val="18"/>
        </w:rPr>
        <w:t xml:space="preserve">                                  </w:t>
      </w:r>
    </w:p>
    <w:p w:rsidR="00D634BD" w:rsidRPr="00881457" w:rsidRDefault="00D634BD" w:rsidP="00A20226">
      <w:pPr>
        <w:jc w:val="center"/>
        <w:rPr>
          <w:b/>
          <w:bCs/>
          <w:sz w:val="18"/>
          <w:szCs w:val="18"/>
        </w:rPr>
      </w:pPr>
      <w:r w:rsidRPr="00881457">
        <w:rPr>
          <w:b/>
          <w:bCs/>
          <w:sz w:val="18"/>
          <w:szCs w:val="18"/>
        </w:rPr>
        <w:t xml:space="preserve"> Администрация сельского поселения «Югыдъяг»</w:t>
      </w:r>
    </w:p>
    <w:p w:rsidR="00D634BD" w:rsidRPr="00E65A6F" w:rsidRDefault="00D634BD" w:rsidP="00E65A6F">
      <w:pPr>
        <w:jc w:val="center"/>
        <w:outlineLvl w:val="0"/>
        <w:rPr>
          <w:b/>
          <w:sz w:val="18"/>
          <w:szCs w:val="18"/>
        </w:rPr>
      </w:pPr>
      <w:r w:rsidRPr="00881457">
        <w:rPr>
          <w:b/>
          <w:sz w:val="18"/>
          <w:szCs w:val="18"/>
        </w:rPr>
        <w:t xml:space="preserve">  П О С Т А Н О В Л Е Н И Е</w:t>
      </w:r>
    </w:p>
    <w:p w:rsidR="00D634BD" w:rsidRPr="00881457" w:rsidRDefault="00D634BD" w:rsidP="00D634BD">
      <w:pPr>
        <w:keepNext/>
        <w:spacing w:before="240" w:after="60"/>
        <w:jc w:val="center"/>
        <w:outlineLvl w:val="3"/>
        <w:rPr>
          <w:b/>
          <w:bCs/>
          <w:sz w:val="18"/>
          <w:szCs w:val="18"/>
        </w:rPr>
      </w:pPr>
      <w:r w:rsidRPr="00881457">
        <w:rPr>
          <w:b/>
          <w:bCs/>
          <w:sz w:val="18"/>
          <w:szCs w:val="18"/>
        </w:rPr>
        <w:t>02 июня 2020 год                                                                                 №  65</w:t>
      </w:r>
    </w:p>
    <w:p w:rsidR="00D634BD" w:rsidRPr="00881457" w:rsidRDefault="00D634BD" w:rsidP="00D634BD">
      <w:pPr>
        <w:jc w:val="center"/>
        <w:rPr>
          <w:sz w:val="18"/>
          <w:szCs w:val="18"/>
        </w:rPr>
      </w:pPr>
      <w:r w:rsidRPr="00881457">
        <w:rPr>
          <w:sz w:val="18"/>
          <w:szCs w:val="18"/>
        </w:rPr>
        <w:t xml:space="preserve">   пст.Югыдъяг</w:t>
      </w:r>
    </w:p>
    <w:p w:rsidR="00D634BD" w:rsidRPr="00881457" w:rsidRDefault="00D634BD" w:rsidP="00D634BD">
      <w:pPr>
        <w:jc w:val="center"/>
        <w:rPr>
          <w:sz w:val="18"/>
          <w:szCs w:val="18"/>
        </w:rPr>
      </w:pPr>
      <w:r w:rsidRPr="00881457">
        <w:rPr>
          <w:sz w:val="18"/>
          <w:szCs w:val="18"/>
        </w:rPr>
        <w:t>Усть-Куломский район</w:t>
      </w:r>
    </w:p>
    <w:p w:rsidR="00D634BD" w:rsidRPr="00881457" w:rsidRDefault="00D634BD" w:rsidP="00E65A6F">
      <w:pPr>
        <w:jc w:val="center"/>
        <w:rPr>
          <w:sz w:val="18"/>
          <w:szCs w:val="18"/>
        </w:rPr>
      </w:pPr>
      <w:r w:rsidRPr="00881457">
        <w:rPr>
          <w:sz w:val="18"/>
          <w:szCs w:val="18"/>
        </w:rPr>
        <w:t xml:space="preserve">   Республика Коми</w:t>
      </w:r>
      <w:r w:rsidRPr="00881457">
        <w:rPr>
          <w:b/>
          <w:sz w:val="18"/>
          <w:szCs w:val="18"/>
        </w:rPr>
        <w:br/>
      </w:r>
      <w:r w:rsidRPr="00881457">
        <w:rPr>
          <w:b/>
          <w:bCs/>
          <w:sz w:val="18"/>
          <w:szCs w:val="18"/>
        </w:rPr>
        <w:t>Об отмене постановления администрации сельского поселения «Югыдъяг» № 78 от 01 октября 2012 года «Об утверждении порядка организации сбора и накопления отработанных ртутьсодержащих ламп на территории сельского поселения «Югыдъяг»</w:t>
      </w:r>
      <w:r w:rsidRPr="00881457">
        <w:rPr>
          <w:sz w:val="18"/>
          <w:szCs w:val="18"/>
        </w:rPr>
        <w:t> </w:t>
      </w:r>
    </w:p>
    <w:p w:rsidR="00D634BD" w:rsidRPr="00881457" w:rsidRDefault="00D634BD" w:rsidP="00D634BD">
      <w:pPr>
        <w:shd w:val="clear" w:color="auto" w:fill="FFFFFF"/>
        <w:spacing w:before="100" w:beforeAutospacing="1" w:after="100" w:afterAutospacing="1"/>
        <w:jc w:val="both"/>
        <w:rPr>
          <w:sz w:val="18"/>
          <w:szCs w:val="18"/>
        </w:rPr>
      </w:pPr>
      <w:r w:rsidRPr="00881457">
        <w:rPr>
          <w:sz w:val="18"/>
          <w:szCs w:val="18"/>
        </w:rPr>
        <w:lastRenderedPageBreak/>
        <w:t xml:space="preserve">   В целях приведения нормативных правовых актов администрации сельского поселения «Югыдъяг» в соответствие с законодательством администрация сельского поселения «Югыдъяг» постановляет:</w:t>
      </w:r>
    </w:p>
    <w:p w:rsidR="00D634BD" w:rsidRPr="00881457" w:rsidRDefault="00D634BD" w:rsidP="00D634BD">
      <w:pPr>
        <w:shd w:val="clear" w:color="auto" w:fill="FFFFFF"/>
        <w:spacing w:before="100" w:beforeAutospacing="1" w:after="100" w:afterAutospacing="1"/>
        <w:jc w:val="both"/>
        <w:rPr>
          <w:bCs/>
          <w:sz w:val="18"/>
          <w:szCs w:val="18"/>
        </w:rPr>
      </w:pPr>
      <w:r w:rsidRPr="00881457">
        <w:rPr>
          <w:sz w:val="18"/>
          <w:szCs w:val="18"/>
        </w:rPr>
        <w:t xml:space="preserve">   1. Отменить постановление администрации сельского поселения «Югыдъяг»</w:t>
      </w:r>
      <w:r w:rsidRPr="00881457">
        <w:rPr>
          <w:bCs/>
          <w:sz w:val="18"/>
          <w:szCs w:val="18"/>
        </w:rPr>
        <w:t xml:space="preserve"> № 78 от 01 октября 2012 года «Об утверждении порядка организации сбора и накопления отработанных ртутьсодержащих ламп на территории сельского поселения «Югыдъяг».</w:t>
      </w:r>
      <w:r w:rsidRPr="00881457">
        <w:rPr>
          <w:sz w:val="18"/>
          <w:szCs w:val="18"/>
        </w:rPr>
        <w:t> </w:t>
      </w:r>
      <w:r w:rsidRPr="00881457">
        <w:rPr>
          <w:bCs/>
          <w:sz w:val="18"/>
          <w:szCs w:val="18"/>
        </w:rPr>
        <w:t xml:space="preserve"> </w:t>
      </w:r>
    </w:p>
    <w:p w:rsidR="00A20226" w:rsidRDefault="00D634BD" w:rsidP="00A20226">
      <w:pPr>
        <w:shd w:val="clear" w:color="auto" w:fill="FFFFFF"/>
        <w:spacing w:before="100" w:beforeAutospacing="1" w:after="100" w:afterAutospacing="1"/>
        <w:jc w:val="both"/>
        <w:rPr>
          <w:sz w:val="18"/>
          <w:szCs w:val="18"/>
        </w:rPr>
      </w:pPr>
      <w:r w:rsidRPr="00881457">
        <w:rPr>
          <w:bCs/>
          <w:sz w:val="18"/>
          <w:szCs w:val="18"/>
        </w:rPr>
        <w:t xml:space="preserve">   2.</w:t>
      </w:r>
      <w:r w:rsidRPr="00881457">
        <w:rPr>
          <w:sz w:val="18"/>
          <w:szCs w:val="18"/>
        </w:rPr>
        <w:t xml:space="preserve">  Настоящее постановление вступает в силу со дня обнародования на информационных стендах администрации сельского поселения «Югыдъяг».</w:t>
      </w:r>
    </w:p>
    <w:p w:rsidR="00D634BD" w:rsidRPr="00881457" w:rsidRDefault="00D634BD" w:rsidP="00A20226">
      <w:pPr>
        <w:shd w:val="clear" w:color="auto" w:fill="FFFFFF"/>
        <w:spacing w:before="100" w:beforeAutospacing="1" w:after="100" w:afterAutospacing="1"/>
        <w:jc w:val="both"/>
        <w:rPr>
          <w:sz w:val="18"/>
          <w:szCs w:val="18"/>
        </w:rPr>
      </w:pPr>
      <w:r w:rsidRPr="00881457">
        <w:rPr>
          <w:sz w:val="18"/>
          <w:szCs w:val="18"/>
        </w:rPr>
        <w:br/>
        <w:t xml:space="preserve">Глава сельского   поселения «Югыдъяг»                     В.В. Паршуков     </w:t>
      </w:r>
    </w:p>
    <w:p w:rsidR="006E4331" w:rsidRPr="00881457" w:rsidRDefault="006E4331" w:rsidP="00AA1D70">
      <w:pPr>
        <w:spacing w:line="276" w:lineRule="auto"/>
        <w:ind w:firstLine="709"/>
        <w:rPr>
          <w:rFonts w:eastAsia="Calibri"/>
          <w:b/>
          <w:sz w:val="18"/>
          <w:szCs w:val="18"/>
          <w:lang w:eastAsia="en-US"/>
        </w:rPr>
      </w:pPr>
    </w:p>
    <w:p w:rsidR="00D634BD" w:rsidRPr="00881457" w:rsidRDefault="00D634BD" w:rsidP="00D634BD">
      <w:pPr>
        <w:jc w:val="center"/>
        <w:rPr>
          <w:sz w:val="18"/>
          <w:szCs w:val="18"/>
        </w:rPr>
      </w:pPr>
      <w:r w:rsidRPr="00881457">
        <w:rPr>
          <w:sz w:val="18"/>
          <w:szCs w:val="18"/>
        </w:rPr>
        <w:object w:dxaOrig="1080" w:dyaOrig="1035">
          <v:shape id="_x0000_i1031" type="#_x0000_t75" style="width:54pt;height:51.75pt" fillcolor="window">
            <v:imagedata r:id="rId10" o:title=""/>
          </v:shape>
        </w:object>
      </w:r>
      <w:r w:rsidRPr="00881457">
        <w:rPr>
          <w:sz w:val="18"/>
          <w:szCs w:val="18"/>
        </w:rPr>
        <w:br w:type="textWrapping" w:clear="all"/>
      </w:r>
    </w:p>
    <w:p w:rsidR="00D634BD" w:rsidRPr="00881457" w:rsidRDefault="00D634BD" w:rsidP="00D634BD">
      <w:pPr>
        <w:jc w:val="center"/>
        <w:rPr>
          <w:sz w:val="18"/>
          <w:szCs w:val="18"/>
        </w:rPr>
      </w:pPr>
      <w:r w:rsidRPr="00881457">
        <w:rPr>
          <w:b/>
          <w:bCs/>
          <w:sz w:val="18"/>
          <w:szCs w:val="18"/>
        </w:rPr>
        <w:t>«Югыдъяг»  сикт овмöдчöминлöн</w:t>
      </w:r>
      <w:r w:rsidRPr="00881457">
        <w:rPr>
          <w:b/>
          <w:sz w:val="18"/>
          <w:szCs w:val="18"/>
        </w:rPr>
        <w:t xml:space="preserve">  администрация  </w:t>
      </w:r>
    </w:p>
    <w:p w:rsidR="00E65A6F" w:rsidRDefault="00D634BD" w:rsidP="00D634BD">
      <w:pPr>
        <w:jc w:val="center"/>
        <w:rPr>
          <w:b/>
          <w:bCs/>
          <w:sz w:val="18"/>
          <w:szCs w:val="18"/>
        </w:rPr>
      </w:pPr>
      <w:r w:rsidRPr="00881457">
        <w:rPr>
          <w:b/>
          <w:bCs/>
          <w:sz w:val="18"/>
          <w:szCs w:val="18"/>
          <w:u w:val="single"/>
        </w:rPr>
        <w:t>______________________</w:t>
      </w:r>
      <w:r w:rsidRPr="00881457">
        <w:rPr>
          <w:sz w:val="18"/>
          <w:szCs w:val="18"/>
          <w:u w:val="single"/>
        </w:rPr>
        <w:t xml:space="preserve">            </w:t>
      </w:r>
      <w:r w:rsidRPr="00881457">
        <w:rPr>
          <w:b/>
          <w:sz w:val="18"/>
          <w:szCs w:val="18"/>
          <w:u w:val="single"/>
        </w:rPr>
        <w:t>ШУ</w:t>
      </w:r>
      <w:r w:rsidRPr="00881457">
        <w:rPr>
          <w:b/>
          <w:bCs/>
          <w:sz w:val="18"/>
          <w:szCs w:val="18"/>
          <w:u w:val="single"/>
        </w:rPr>
        <w:t>ÖМ_</w:t>
      </w:r>
      <w:r w:rsidRPr="00881457">
        <w:rPr>
          <w:sz w:val="18"/>
          <w:szCs w:val="18"/>
          <w:u w:val="single"/>
        </w:rPr>
        <w:t>_</w:t>
      </w:r>
      <w:r w:rsidRPr="00881457">
        <w:rPr>
          <w:b/>
          <w:bCs/>
          <w:sz w:val="18"/>
          <w:szCs w:val="18"/>
          <w:u w:val="single"/>
        </w:rPr>
        <w:t>_ _______________________</w:t>
      </w:r>
      <w:r w:rsidRPr="00881457">
        <w:rPr>
          <w:b/>
          <w:bCs/>
          <w:sz w:val="18"/>
          <w:szCs w:val="18"/>
        </w:rPr>
        <w:t xml:space="preserve">                                   </w:t>
      </w:r>
    </w:p>
    <w:p w:rsidR="00D634BD" w:rsidRPr="00881457" w:rsidRDefault="00D634BD" w:rsidP="00E65A6F">
      <w:pPr>
        <w:jc w:val="center"/>
        <w:rPr>
          <w:b/>
          <w:bCs/>
          <w:sz w:val="18"/>
          <w:szCs w:val="18"/>
        </w:rPr>
      </w:pPr>
      <w:r w:rsidRPr="00881457">
        <w:rPr>
          <w:b/>
          <w:bCs/>
          <w:sz w:val="18"/>
          <w:szCs w:val="18"/>
        </w:rPr>
        <w:t>Администрация сельского поселения «Югыдъяг»</w:t>
      </w:r>
    </w:p>
    <w:p w:rsidR="00D634BD" w:rsidRPr="00E65A6F" w:rsidRDefault="00D634BD" w:rsidP="00E65A6F">
      <w:pPr>
        <w:jc w:val="center"/>
        <w:outlineLvl w:val="0"/>
        <w:rPr>
          <w:b/>
          <w:sz w:val="18"/>
          <w:szCs w:val="18"/>
        </w:rPr>
      </w:pPr>
      <w:r w:rsidRPr="00881457">
        <w:rPr>
          <w:b/>
          <w:sz w:val="18"/>
          <w:szCs w:val="18"/>
        </w:rPr>
        <w:t xml:space="preserve">  П О С Т А Н О В Л Е Н И Е</w:t>
      </w:r>
    </w:p>
    <w:p w:rsidR="00D634BD" w:rsidRPr="00881457" w:rsidRDefault="00D634BD" w:rsidP="00D634BD">
      <w:pPr>
        <w:keepNext/>
        <w:spacing w:before="240" w:after="60"/>
        <w:jc w:val="center"/>
        <w:outlineLvl w:val="3"/>
        <w:rPr>
          <w:b/>
          <w:bCs/>
          <w:sz w:val="18"/>
          <w:szCs w:val="18"/>
        </w:rPr>
      </w:pPr>
      <w:r w:rsidRPr="00881457">
        <w:rPr>
          <w:b/>
          <w:bCs/>
          <w:sz w:val="18"/>
          <w:szCs w:val="18"/>
        </w:rPr>
        <w:t>09 июня 2020 год                                                                               №  66</w:t>
      </w:r>
    </w:p>
    <w:p w:rsidR="00D634BD" w:rsidRPr="00881457" w:rsidRDefault="00D634BD" w:rsidP="00D634BD">
      <w:pPr>
        <w:jc w:val="center"/>
        <w:rPr>
          <w:sz w:val="18"/>
          <w:szCs w:val="18"/>
        </w:rPr>
      </w:pPr>
      <w:r w:rsidRPr="00881457">
        <w:rPr>
          <w:sz w:val="18"/>
          <w:szCs w:val="18"/>
        </w:rPr>
        <w:t xml:space="preserve">   пст. Югыдъяг</w:t>
      </w:r>
    </w:p>
    <w:p w:rsidR="00D634BD" w:rsidRPr="00881457" w:rsidRDefault="00D634BD" w:rsidP="00D634BD">
      <w:pPr>
        <w:jc w:val="center"/>
        <w:rPr>
          <w:sz w:val="18"/>
          <w:szCs w:val="18"/>
        </w:rPr>
      </w:pPr>
      <w:r w:rsidRPr="00881457">
        <w:rPr>
          <w:sz w:val="18"/>
          <w:szCs w:val="18"/>
        </w:rPr>
        <w:t>Усть-Куломский район</w:t>
      </w:r>
    </w:p>
    <w:p w:rsidR="00D634BD" w:rsidRPr="00E65A6F" w:rsidRDefault="00D634BD" w:rsidP="00E65A6F">
      <w:pPr>
        <w:jc w:val="center"/>
        <w:rPr>
          <w:sz w:val="18"/>
          <w:szCs w:val="18"/>
        </w:rPr>
      </w:pPr>
      <w:r w:rsidRPr="00881457">
        <w:rPr>
          <w:sz w:val="18"/>
          <w:szCs w:val="18"/>
        </w:rPr>
        <w:t xml:space="preserve">   Республика Коми</w:t>
      </w:r>
    </w:p>
    <w:p w:rsidR="00D634BD" w:rsidRPr="00881457" w:rsidRDefault="00D634BD" w:rsidP="00D634BD">
      <w:pPr>
        <w:jc w:val="center"/>
        <w:rPr>
          <w:b/>
          <w:sz w:val="18"/>
          <w:szCs w:val="18"/>
        </w:rPr>
      </w:pPr>
      <w:r w:rsidRPr="00881457">
        <w:rPr>
          <w:b/>
          <w:sz w:val="18"/>
          <w:szCs w:val="18"/>
        </w:rPr>
        <w:t>О введении особого противопожарного режима</w:t>
      </w:r>
    </w:p>
    <w:p w:rsidR="00D634BD" w:rsidRPr="00E65A6F" w:rsidRDefault="00D634BD" w:rsidP="00E65A6F">
      <w:pPr>
        <w:jc w:val="center"/>
        <w:rPr>
          <w:b/>
          <w:sz w:val="18"/>
          <w:szCs w:val="18"/>
        </w:rPr>
      </w:pPr>
      <w:r w:rsidRPr="00881457">
        <w:rPr>
          <w:b/>
          <w:sz w:val="18"/>
          <w:szCs w:val="18"/>
        </w:rPr>
        <w:t>на территории сельского поселения «Югыдъяг»</w:t>
      </w:r>
    </w:p>
    <w:p w:rsidR="00D634BD" w:rsidRPr="00881457" w:rsidRDefault="00D634BD" w:rsidP="00D634BD">
      <w:pPr>
        <w:jc w:val="both"/>
        <w:rPr>
          <w:sz w:val="18"/>
          <w:szCs w:val="18"/>
        </w:rPr>
      </w:pPr>
    </w:p>
    <w:p w:rsidR="00D634BD" w:rsidRPr="00881457" w:rsidRDefault="00D634BD" w:rsidP="00D634BD">
      <w:pPr>
        <w:ind w:firstLine="851"/>
        <w:jc w:val="both"/>
        <w:rPr>
          <w:sz w:val="18"/>
          <w:szCs w:val="18"/>
        </w:rPr>
      </w:pPr>
      <w:r w:rsidRPr="00881457">
        <w:rPr>
          <w:sz w:val="18"/>
          <w:szCs w:val="18"/>
        </w:rPr>
        <w:t xml:space="preserve">   В связи с установившейся жаркой и сухой погодой, в соответствии со ст. 19, ст. 30 Федерального закона «О пожарной безопасности» от 21.12.1994 г. № 69-ФЗ администрация сельского поселения «Югыдъяг» постановляет:</w:t>
      </w:r>
    </w:p>
    <w:p w:rsidR="00D634BD" w:rsidRPr="00881457" w:rsidRDefault="00D634BD" w:rsidP="00D634BD">
      <w:pPr>
        <w:ind w:firstLine="851"/>
        <w:jc w:val="both"/>
        <w:rPr>
          <w:sz w:val="18"/>
          <w:szCs w:val="18"/>
        </w:rPr>
      </w:pPr>
      <w:r w:rsidRPr="00881457">
        <w:rPr>
          <w:sz w:val="18"/>
          <w:szCs w:val="18"/>
        </w:rPr>
        <w:t xml:space="preserve">   1. Ввести с 10.06.2020 особый противопожарный режим на территории сельского поселения «Югыдъяг» до его отмены. </w:t>
      </w:r>
    </w:p>
    <w:p w:rsidR="00D634BD" w:rsidRPr="00881457" w:rsidRDefault="00D634BD" w:rsidP="00D634BD">
      <w:pPr>
        <w:ind w:firstLine="851"/>
        <w:jc w:val="both"/>
        <w:rPr>
          <w:sz w:val="18"/>
          <w:szCs w:val="18"/>
        </w:rPr>
      </w:pPr>
      <w:r w:rsidRPr="00881457">
        <w:rPr>
          <w:sz w:val="18"/>
          <w:szCs w:val="18"/>
        </w:rPr>
        <w:t xml:space="preserve">   2. На период действия особого противопожарного режима установить на территории сельского поселения «Югыдъяг» дополнительные меры пожарной безопасности, в том числе, запретив: </w:t>
      </w:r>
    </w:p>
    <w:p w:rsidR="00D634BD" w:rsidRPr="00881457" w:rsidRDefault="00D634BD" w:rsidP="00D634BD">
      <w:pPr>
        <w:ind w:firstLine="851"/>
        <w:jc w:val="both"/>
        <w:rPr>
          <w:sz w:val="18"/>
          <w:szCs w:val="18"/>
        </w:rPr>
      </w:pPr>
      <w:r w:rsidRPr="00881457">
        <w:rPr>
          <w:sz w:val="18"/>
          <w:szCs w:val="18"/>
        </w:rPr>
        <w:t xml:space="preserve">   2.1. Сжигание сухой травы и горючих отходов,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 а также в местах массового отдыха населения, применение пиротехнических изделий и иных огневых эффектов, за исключением специально согласованных в установленном порядке торжественных мероприятий. </w:t>
      </w:r>
    </w:p>
    <w:p w:rsidR="00D634BD" w:rsidRPr="00881457" w:rsidRDefault="00D634BD" w:rsidP="00D634BD">
      <w:pPr>
        <w:ind w:firstLine="851"/>
        <w:jc w:val="both"/>
        <w:rPr>
          <w:sz w:val="18"/>
          <w:szCs w:val="18"/>
        </w:rPr>
      </w:pPr>
      <w:r w:rsidRPr="00881457">
        <w:rPr>
          <w:sz w:val="18"/>
          <w:szCs w:val="18"/>
        </w:rPr>
        <w:t xml:space="preserve">   2.2. Размещение мест торговли, связанных с приготовлением пищи с применением открытого огня, в лесопарковых зонах и на расстоянии менее 50 м от зданий и сооружений. </w:t>
      </w:r>
    </w:p>
    <w:p w:rsidR="00D634BD" w:rsidRPr="00881457" w:rsidRDefault="00D634BD" w:rsidP="00D634BD">
      <w:pPr>
        <w:ind w:firstLine="851"/>
        <w:jc w:val="both"/>
        <w:rPr>
          <w:sz w:val="18"/>
          <w:szCs w:val="18"/>
        </w:rPr>
      </w:pPr>
      <w:r w:rsidRPr="00881457">
        <w:rPr>
          <w:sz w:val="18"/>
          <w:szCs w:val="18"/>
        </w:rPr>
        <w:t xml:space="preserve">   2.3. Проведение сварочных и других огневых и пожароопасных работ вне специально отведенных мест, осуществлять работы только после оформления в установленном порядке специального разрешения отделения надзорной деятельности и профилактической работы Усть-Куломского района Управления надзорной деятельности и профилактической работы Главного управления МЧС России по Республике Коми (далее – ОНДПР Усть-Куломского района) при надлежащем обеспечении пожарной безопасности в местах проведения работ. </w:t>
      </w:r>
    </w:p>
    <w:p w:rsidR="00D634BD" w:rsidRPr="00881457" w:rsidRDefault="00D634BD" w:rsidP="00D634BD">
      <w:pPr>
        <w:ind w:firstLine="851"/>
        <w:jc w:val="both"/>
        <w:rPr>
          <w:sz w:val="18"/>
          <w:szCs w:val="18"/>
        </w:rPr>
      </w:pPr>
      <w:r w:rsidRPr="00881457">
        <w:rPr>
          <w:sz w:val="18"/>
          <w:szCs w:val="18"/>
        </w:rPr>
        <w:t xml:space="preserve">   3. До установления устойчивой дождливой осенней погоды или образования снежного покрова организациям, иным юридическим лицам независимо от их организационно-правовых форм и форм собственности, индивидуальным предпринимателям, гражданам Российской Федерации, владеющим, пользующимся и (или) распоряжающимся территорией, прилегающей к лесу, обеспечить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D634BD" w:rsidRPr="00881457" w:rsidRDefault="00D634BD" w:rsidP="00D634BD">
      <w:pPr>
        <w:ind w:firstLine="851"/>
        <w:jc w:val="both"/>
        <w:rPr>
          <w:sz w:val="18"/>
          <w:szCs w:val="18"/>
        </w:rPr>
      </w:pPr>
      <w:r w:rsidRPr="00881457">
        <w:rPr>
          <w:sz w:val="18"/>
          <w:szCs w:val="18"/>
        </w:rPr>
        <w:t xml:space="preserve">   4. В период действия особого противопожарного режима проводить силами местного населения и членов добровольных пожарных дружин (далее - ДПД) патрулирование населенных пунктов с первичными средствами пожаротушения.</w:t>
      </w:r>
    </w:p>
    <w:p w:rsidR="00D634BD" w:rsidRPr="00881457" w:rsidRDefault="00D634BD" w:rsidP="00D634BD">
      <w:pPr>
        <w:ind w:firstLine="851"/>
        <w:jc w:val="both"/>
        <w:rPr>
          <w:sz w:val="18"/>
          <w:szCs w:val="18"/>
        </w:rPr>
      </w:pPr>
      <w:r w:rsidRPr="00881457">
        <w:rPr>
          <w:sz w:val="18"/>
          <w:szCs w:val="18"/>
        </w:rPr>
        <w:t xml:space="preserve">   Привлекать в установленном порядке в помощь патрульным группам сотрудников ОМВД России по Усть-Куломскому району (по согласованию), ОНДПР Усть-Куломского района (по согласованию) для патрулирования, пресечения нарушения правил пожарной безопасности и привлечения нарушителей к административной ответственности. </w:t>
      </w:r>
    </w:p>
    <w:p w:rsidR="00D634BD" w:rsidRPr="00881457" w:rsidRDefault="00D634BD" w:rsidP="00D634BD">
      <w:pPr>
        <w:ind w:firstLine="851"/>
        <w:jc w:val="both"/>
        <w:rPr>
          <w:sz w:val="18"/>
          <w:szCs w:val="18"/>
        </w:rPr>
      </w:pPr>
      <w:r w:rsidRPr="00881457">
        <w:rPr>
          <w:sz w:val="18"/>
          <w:szCs w:val="18"/>
        </w:rPr>
        <w:t xml:space="preserve">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 в том числе в соответствии с постановлением Правительства РФ от 18.08.2016 года № 807 «О внесении изменений в некоторые акты Правительства Российской Федерации по вопросу обеспечения пожарной безопасности территорий». </w:t>
      </w:r>
    </w:p>
    <w:p w:rsidR="00D634BD" w:rsidRPr="00881457" w:rsidRDefault="00D634BD" w:rsidP="00D634BD">
      <w:pPr>
        <w:ind w:firstLine="851"/>
        <w:jc w:val="both"/>
        <w:rPr>
          <w:sz w:val="18"/>
          <w:szCs w:val="18"/>
        </w:rPr>
      </w:pPr>
      <w:r w:rsidRPr="00881457">
        <w:rPr>
          <w:sz w:val="18"/>
          <w:szCs w:val="18"/>
        </w:rPr>
        <w:t xml:space="preserve">   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 находящихся в собственности (пользовании) граждан, на территории МО МР «Усть-Куломский», очистку противопожарных разрывов от сгораемого мусора. </w:t>
      </w:r>
    </w:p>
    <w:p w:rsidR="00D634BD" w:rsidRPr="00881457" w:rsidRDefault="00D634BD" w:rsidP="00D634BD">
      <w:pPr>
        <w:ind w:firstLine="851"/>
        <w:jc w:val="both"/>
        <w:rPr>
          <w:sz w:val="18"/>
          <w:szCs w:val="18"/>
        </w:rPr>
      </w:pPr>
      <w:r w:rsidRPr="00881457">
        <w:rPr>
          <w:sz w:val="18"/>
          <w:szCs w:val="18"/>
        </w:rPr>
        <w:lastRenderedPageBreak/>
        <w:t xml:space="preserve">   В целях исключения распространения пожара и возможности перехода огня на строения, здания, и сооружения произвести комплекс работ по устройству, очистке и обновлению защитных (минерализованных) полос в местах примыкания лесных массивов, полей, болот к населенным пунктам и отдельно стоящим объектам, расположенных в непосредственной близости от них. </w:t>
      </w:r>
    </w:p>
    <w:p w:rsidR="00D634BD" w:rsidRPr="00881457" w:rsidRDefault="00D634BD" w:rsidP="00D634BD">
      <w:pPr>
        <w:ind w:firstLine="851"/>
        <w:jc w:val="both"/>
        <w:rPr>
          <w:sz w:val="18"/>
          <w:szCs w:val="18"/>
        </w:rPr>
      </w:pPr>
      <w:r w:rsidRPr="00881457">
        <w:rPr>
          <w:sz w:val="18"/>
          <w:szCs w:val="18"/>
        </w:rPr>
        <w:t xml:space="preserve">   Организовать уборку сухой травы, мусора с территорий, прилегающих к зданиям, сооружениям, жилым домам, лесу, обратив особое внимание на объекты с массовым пребыванием людей, объекты социальной сферы, жилые здания с низкой противопожарной устойчивостью (деревянные).</w:t>
      </w:r>
    </w:p>
    <w:p w:rsidR="00D634BD" w:rsidRPr="00881457" w:rsidRDefault="00D634BD" w:rsidP="00D634BD">
      <w:pPr>
        <w:ind w:firstLine="851"/>
        <w:jc w:val="both"/>
        <w:rPr>
          <w:sz w:val="18"/>
          <w:szCs w:val="18"/>
        </w:rPr>
      </w:pPr>
      <w:r w:rsidRPr="00881457">
        <w:rPr>
          <w:sz w:val="18"/>
          <w:szCs w:val="18"/>
        </w:rPr>
        <w:t xml:space="preserve">   Утвердить порядок действия должностных лиц в случае возникновения угрозы перехода природных пожаров на населенный пункт, в том числе оповещение населения, маршруты эвакуации, пункты временного размещения. </w:t>
      </w:r>
    </w:p>
    <w:p w:rsidR="00D634BD" w:rsidRPr="00881457" w:rsidRDefault="00D634BD" w:rsidP="00D634BD">
      <w:pPr>
        <w:ind w:firstLine="851"/>
        <w:jc w:val="both"/>
        <w:rPr>
          <w:sz w:val="18"/>
          <w:szCs w:val="18"/>
        </w:rPr>
      </w:pPr>
      <w:r w:rsidRPr="00881457">
        <w:rPr>
          <w:sz w:val="18"/>
          <w:szCs w:val="18"/>
        </w:rPr>
        <w:t xml:space="preserve">   Предусмотреть запас первичных средств пожаротушения и противопожарного инвентаря (бочки с водой, лопаты, ведра, ломы, багры и т.п.).</w:t>
      </w:r>
    </w:p>
    <w:p w:rsidR="00D634BD" w:rsidRPr="00881457" w:rsidRDefault="00D634BD" w:rsidP="00D634BD">
      <w:pPr>
        <w:ind w:firstLine="851"/>
        <w:jc w:val="both"/>
        <w:rPr>
          <w:sz w:val="18"/>
          <w:szCs w:val="18"/>
        </w:rPr>
      </w:pPr>
      <w:r w:rsidRPr="00881457">
        <w:rPr>
          <w:sz w:val="18"/>
          <w:szCs w:val="18"/>
        </w:rPr>
        <w:t xml:space="preserve">   Принять исчерпывающие меры по приведению в исправное состояние источников наружного противопожарного водоснабжения (водоемы, пирсы и пожарные гидранты) на территории соответствующих сельских поселений.</w:t>
      </w:r>
    </w:p>
    <w:p w:rsidR="00D634BD" w:rsidRPr="00881457" w:rsidRDefault="00D634BD" w:rsidP="00D634BD">
      <w:pPr>
        <w:ind w:firstLine="851"/>
        <w:jc w:val="both"/>
        <w:rPr>
          <w:sz w:val="18"/>
          <w:szCs w:val="18"/>
        </w:rPr>
      </w:pPr>
      <w:r w:rsidRPr="00881457">
        <w:rPr>
          <w:sz w:val="18"/>
          <w:szCs w:val="18"/>
        </w:rPr>
        <w:t xml:space="preserve">   Обеспечить беспрепятственный подъезд к водоисточникам. </w:t>
      </w:r>
    </w:p>
    <w:p w:rsidR="00D634BD" w:rsidRPr="00881457" w:rsidRDefault="00D634BD" w:rsidP="00D634BD">
      <w:pPr>
        <w:ind w:firstLine="851"/>
        <w:jc w:val="both"/>
        <w:rPr>
          <w:sz w:val="18"/>
          <w:szCs w:val="18"/>
        </w:rPr>
      </w:pPr>
      <w:r w:rsidRPr="00881457">
        <w:rPr>
          <w:sz w:val="18"/>
          <w:szCs w:val="18"/>
        </w:rPr>
        <w:t xml:space="preserve">   5. Рекомендовать руководителям предприятий и организаций расположенных на территории сельского поселения «Югыдъяг»: </w:t>
      </w:r>
    </w:p>
    <w:p w:rsidR="00D634BD" w:rsidRPr="00881457" w:rsidRDefault="00D634BD" w:rsidP="00D634BD">
      <w:pPr>
        <w:ind w:firstLine="851"/>
        <w:jc w:val="both"/>
        <w:rPr>
          <w:sz w:val="18"/>
          <w:szCs w:val="18"/>
        </w:rPr>
      </w:pPr>
      <w:r w:rsidRPr="00881457">
        <w:rPr>
          <w:sz w:val="18"/>
          <w:szCs w:val="18"/>
        </w:rPr>
        <w:t xml:space="preserve">   5.1. Усилить контроль за соблюдением требований пожарной безопасности на объектах жизнеобеспечения, организовать на объектах круглосуточное дежурство руководящего состава. </w:t>
      </w:r>
    </w:p>
    <w:p w:rsidR="00D634BD" w:rsidRPr="00881457" w:rsidRDefault="00D634BD" w:rsidP="00D634BD">
      <w:pPr>
        <w:ind w:firstLine="851"/>
        <w:jc w:val="both"/>
        <w:rPr>
          <w:sz w:val="18"/>
          <w:szCs w:val="18"/>
        </w:rPr>
      </w:pPr>
      <w:r w:rsidRPr="00881457">
        <w:rPr>
          <w:sz w:val="18"/>
          <w:szCs w:val="18"/>
        </w:rPr>
        <w:t xml:space="preserve">   5.2. Подготовить для возможного использования в тушении пожаров имеющуюся водовозную и землеройную технику. </w:t>
      </w:r>
    </w:p>
    <w:p w:rsidR="00D634BD" w:rsidRPr="00881457" w:rsidRDefault="00D634BD" w:rsidP="00D634BD">
      <w:pPr>
        <w:ind w:firstLine="851"/>
        <w:jc w:val="both"/>
        <w:rPr>
          <w:sz w:val="18"/>
          <w:szCs w:val="18"/>
        </w:rPr>
      </w:pPr>
      <w:r w:rsidRPr="00881457">
        <w:rPr>
          <w:sz w:val="18"/>
          <w:szCs w:val="18"/>
        </w:rPr>
        <w:t xml:space="preserve">   5.3. Организовать очистку подведомственных территорий,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D634BD" w:rsidRPr="00881457" w:rsidRDefault="00D634BD" w:rsidP="00D634BD">
      <w:pPr>
        <w:ind w:firstLine="851"/>
        <w:jc w:val="both"/>
        <w:rPr>
          <w:sz w:val="18"/>
          <w:szCs w:val="18"/>
        </w:rPr>
      </w:pPr>
      <w:r w:rsidRPr="00881457">
        <w:rPr>
          <w:sz w:val="18"/>
          <w:szCs w:val="18"/>
        </w:rPr>
        <w:t xml:space="preserve">   5.4.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D634BD" w:rsidRPr="00881457" w:rsidRDefault="00D634BD" w:rsidP="00D634BD">
      <w:pPr>
        <w:ind w:firstLine="851"/>
        <w:jc w:val="both"/>
        <w:rPr>
          <w:sz w:val="18"/>
          <w:szCs w:val="18"/>
        </w:rPr>
      </w:pPr>
      <w:r w:rsidRPr="00881457">
        <w:rPr>
          <w:sz w:val="18"/>
          <w:szCs w:val="18"/>
        </w:rPr>
        <w:t xml:space="preserve">   6. Рекомендовать руководителям предприятий-сельхозпроизводителей: </w:t>
      </w:r>
    </w:p>
    <w:p w:rsidR="00D634BD" w:rsidRPr="00881457" w:rsidRDefault="00D634BD" w:rsidP="00D634BD">
      <w:pPr>
        <w:ind w:firstLine="851"/>
        <w:jc w:val="both"/>
        <w:rPr>
          <w:sz w:val="18"/>
          <w:szCs w:val="18"/>
        </w:rPr>
      </w:pPr>
      <w:r w:rsidRPr="00881457">
        <w:rPr>
          <w:sz w:val="18"/>
          <w:szCs w:val="18"/>
        </w:rPr>
        <w:t xml:space="preserve">   6.1. Обеспечить соблюдение требований пожарной безопасности при заготовке сельскохозяйственных культур. </w:t>
      </w:r>
    </w:p>
    <w:p w:rsidR="00D634BD" w:rsidRPr="00881457" w:rsidRDefault="00D634BD" w:rsidP="00D634BD">
      <w:pPr>
        <w:ind w:firstLine="851"/>
        <w:jc w:val="both"/>
        <w:rPr>
          <w:sz w:val="18"/>
          <w:szCs w:val="18"/>
        </w:rPr>
      </w:pPr>
      <w:r w:rsidRPr="00881457">
        <w:rPr>
          <w:sz w:val="18"/>
          <w:szCs w:val="18"/>
        </w:rPr>
        <w:t xml:space="preserve">   6.2. Назначить лиц, ответственных за соблюдение требований пожарной безопасности. </w:t>
      </w:r>
    </w:p>
    <w:p w:rsidR="00D634BD" w:rsidRPr="00881457" w:rsidRDefault="00D634BD" w:rsidP="00D634BD">
      <w:pPr>
        <w:ind w:firstLine="851"/>
        <w:jc w:val="both"/>
        <w:rPr>
          <w:sz w:val="18"/>
          <w:szCs w:val="18"/>
        </w:rPr>
      </w:pPr>
      <w:r w:rsidRPr="00881457">
        <w:rPr>
          <w:sz w:val="18"/>
          <w:szCs w:val="18"/>
        </w:rPr>
        <w:t xml:space="preserve">   6.3. Организовать дежурство указанных лиц во время проведения работ по заготовке сельскохозяйственных культур. </w:t>
      </w:r>
    </w:p>
    <w:p w:rsidR="00D634BD" w:rsidRPr="00881457" w:rsidRDefault="00D634BD" w:rsidP="00D634BD">
      <w:pPr>
        <w:ind w:firstLine="851"/>
        <w:jc w:val="both"/>
        <w:rPr>
          <w:sz w:val="18"/>
          <w:szCs w:val="18"/>
        </w:rPr>
      </w:pPr>
      <w:r w:rsidRPr="00881457">
        <w:rPr>
          <w:sz w:val="18"/>
          <w:szCs w:val="18"/>
        </w:rPr>
        <w:t xml:space="preserve">   6.4. Не допускать курения на территории сельхозугодий вне установленных и специально-оборудованных мест для курения. </w:t>
      </w:r>
    </w:p>
    <w:p w:rsidR="00D634BD" w:rsidRPr="00881457" w:rsidRDefault="00D634BD" w:rsidP="00D634BD">
      <w:pPr>
        <w:ind w:firstLine="851"/>
        <w:jc w:val="both"/>
        <w:rPr>
          <w:sz w:val="18"/>
          <w:szCs w:val="18"/>
        </w:rPr>
      </w:pPr>
      <w:r w:rsidRPr="00881457">
        <w:rPr>
          <w:sz w:val="18"/>
          <w:szCs w:val="18"/>
        </w:rPr>
        <w:t xml:space="preserve">   6.5. Запретить проведение контролируемых отжигов сухой травы на сельхозугодиях. </w:t>
      </w:r>
    </w:p>
    <w:p w:rsidR="00D634BD" w:rsidRPr="00881457" w:rsidRDefault="00D634BD" w:rsidP="00D634BD">
      <w:pPr>
        <w:ind w:firstLine="851"/>
        <w:jc w:val="both"/>
        <w:rPr>
          <w:sz w:val="18"/>
          <w:szCs w:val="18"/>
        </w:rPr>
      </w:pPr>
      <w:r w:rsidRPr="00881457">
        <w:rPr>
          <w:sz w:val="18"/>
          <w:szCs w:val="18"/>
        </w:rPr>
        <w:t xml:space="preserve">   6.6.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D634BD" w:rsidRPr="00881457" w:rsidRDefault="00D634BD" w:rsidP="00D634BD">
      <w:pPr>
        <w:ind w:firstLine="851"/>
        <w:jc w:val="both"/>
        <w:rPr>
          <w:sz w:val="18"/>
          <w:szCs w:val="18"/>
        </w:rPr>
      </w:pPr>
      <w:r w:rsidRPr="00881457">
        <w:rPr>
          <w:sz w:val="18"/>
          <w:szCs w:val="18"/>
        </w:rPr>
        <w:t xml:space="preserve">   6.7.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D634BD" w:rsidRPr="00881457" w:rsidRDefault="00D634BD" w:rsidP="00D634BD">
      <w:pPr>
        <w:ind w:firstLine="851"/>
        <w:jc w:val="both"/>
        <w:rPr>
          <w:sz w:val="18"/>
          <w:szCs w:val="18"/>
        </w:rPr>
      </w:pPr>
      <w:r w:rsidRPr="00881457">
        <w:rPr>
          <w:sz w:val="18"/>
          <w:szCs w:val="18"/>
        </w:rPr>
        <w:t xml:space="preserve">   7. 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дополнительные противопожарные посты наблюдения.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D634BD" w:rsidRPr="00881457" w:rsidRDefault="00D634BD" w:rsidP="00D634BD">
      <w:pPr>
        <w:ind w:firstLine="851"/>
        <w:jc w:val="both"/>
        <w:rPr>
          <w:sz w:val="18"/>
          <w:szCs w:val="18"/>
        </w:rPr>
      </w:pPr>
      <w:r w:rsidRPr="00881457">
        <w:rPr>
          <w:sz w:val="18"/>
          <w:szCs w:val="18"/>
        </w:rPr>
        <w:t xml:space="preserve">   8. Рекомендовать руководителям организаций, арендующим земельные участки в лесных массивах, расположенных в границах территории сельского поселения «Югыдъяг», в том числе для осуществления коммерческой деятельности (лесопользователям):</w:t>
      </w:r>
    </w:p>
    <w:p w:rsidR="00D634BD" w:rsidRPr="00881457" w:rsidRDefault="00D634BD" w:rsidP="00D634BD">
      <w:pPr>
        <w:ind w:firstLine="851"/>
        <w:jc w:val="both"/>
        <w:rPr>
          <w:sz w:val="18"/>
          <w:szCs w:val="18"/>
        </w:rPr>
      </w:pPr>
      <w:r w:rsidRPr="00881457">
        <w:rPr>
          <w:sz w:val="18"/>
          <w:szCs w:val="18"/>
        </w:rPr>
        <w:t xml:space="preserve">    8.1. Организовать готовность к выполнению задач по тушению возможных природных пожаров и круглосуточное дежурство членов лесопожарных формирований на подведомственной территории, провести их доукомплектование первичными средствами борьбы с пожарами. </w:t>
      </w:r>
    </w:p>
    <w:p w:rsidR="00D634BD" w:rsidRPr="00881457" w:rsidRDefault="00D634BD" w:rsidP="00D634BD">
      <w:pPr>
        <w:ind w:firstLine="851"/>
        <w:jc w:val="both"/>
        <w:rPr>
          <w:sz w:val="18"/>
          <w:szCs w:val="18"/>
        </w:rPr>
      </w:pPr>
      <w:r w:rsidRPr="00881457">
        <w:rPr>
          <w:sz w:val="18"/>
          <w:szCs w:val="18"/>
        </w:rPr>
        <w:t xml:space="preserve">   8.2. Создать запасы горюче-смазочных материалов и первичных средств пожаротушения. </w:t>
      </w:r>
    </w:p>
    <w:p w:rsidR="00D634BD" w:rsidRPr="00881457" w:rsidRDefault="00D634BD" w:rsidP="00D634BD">
      <w:pPr>
        <w:ind w:firstLine="851"/>
        <w:jc w:val="both"/>
        <w:rPr>
          <w:sz w:val="18"/>
          <w:szCs w:val="18"/>
        </w:rPr>
      </w:pPr>
      <w:r w:rsidRPr="00881457">
        <w:rPr>
          <w:sz w:val="18"/>
          <w:szCs w:val="18"/>
        </w:rPr>
        <w:t xml:space="preserve">   8.3. Осуществлять в соответствии с планами противопожарного устройства лесов, составленными при лесоустройстве, строительство наземных наблюдательных пунктов в виде вышек, мачт и других сооружений различной конструкции, позволяющих вести наблюдения за появлением над пологом леса признаков возникающего пожара. </w:t>
      </w:r>
    </w:p>
    <w:p w:rsidR="00D634BD" w:rsidRPr="00881457" w:rsidRDefault="00D634BD" w:rsidP="00D634BD">
      <w:pPr>
        <w:ind w:firstLine="851"/>
        <w:jc w:val="both"/>
        <w:rPr>
          <w:sz w:val="18"/>
          <w:szCs w:val="18"/>
        </w:rPr>
      </w:pPr>
      <w:r w:rsidRPr="00881457">
        <w:rPr>
          <w:sz w:val="18"/>
          <w:szCs w:val="18"/>
        </w:rPr>
        <w:t xml:space="preserve">   8.4.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D634BD" w:rsidRPr="00881457" w:rsidRDefault="00D634BD" w:rsidP="00D634BD">
      <w:pPr>
        <w:ind w:firstLine="851"/>
        <w:jc w:val="both"/>
        <w:rPr>
          <w:sz w:val="18"/>
          <w:szCs w:val="18"/>
        </w:rPr>
      </w:pPr>
      <w:r w:rsidRPr="00881457">
        <w:rPr>
          <w:sz w:val="18"/>
          <w:szCs w:val="18"/>
        </w:rPr>
        <w:t xml:space="preserve">   8.5. На время действия особого противопожарного режима на территории сельского поселения ограничить проведение любых пожароопасных работ в лесах на территории населенных пунктов. </w:t>
      </w:r>
    </w:p>
    <w:p w:rsidR="00D634BD" w:rsidRPr="00881457" w:rsidRDefault="00D634BD" w:rsidP="00D634BD">
      <w:pPr>
        <w:ind w:firstLine="851"/>
        <w:jc w:val="both"/>
        <w:rPr>
          <w:sz w:val="18"/>
          <w:szCs w:val="18"/>
        </w:rPr>
      </w:pPr>
      <w:r w:rsidRPr="00881457">
        <w:rPr>
          <w:sz w:val="18"/>
          <w:szCs w:val="18"/>
        </w:rPr>
        <w:t xml:space="preserve">   8.6.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D634BD" w:rsidRPr="00881457" w:rsidRDefault="00D634BD" w:rsidP="00D634BD">
      <w:pPr>
        <w:ind w:firstLine="851"/>
        <w:jc w:val="both"/>
        <w:rPr>
          <w:sz w:val="18"/>
          <w:szCs w:val="18"/>
        </w:rPr>
      </w:pPr>
      <w:r w:rsidRPr="00881457">
        <w:rPr>
          <w:sz w:val="18"/>
          <w:szCs w:val="18"/>
        </w:rPr>
        <w:t xml:space="preserve">   9.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w:t>
      </w:r>
    </w:p>
    <w:p w:rsidR="00D634BD" w:rsidRPr="00881457" w:rsidRDefault="00D634BD" w:rsidP="00D634BD">
      <w:pPr>
        <w:ind w:firstLine="851"/>
        <w:jc w:val="both"/>
        <w:rPr>
          <w:sz w:val="18"/>
          <w:szCs w:val="18"/>
        </w:rPr>
      </w:pPr>
      <w:r w:rsidRPr="00881457">
        <w:rPr>
          <w:sz w:val="18"/>
          <w:szCs w:val="18"/>
        </w:rPr>
        <w:t xml:space="preserve">   10. Через сеть «Интернет» проводить профилактические мероприятия с населением.</w:t>
      </w:r>
    </w:p>
    <w:p w:rsidR="00D634BD" w:rsidRPr="00881457" w:rsidRDefault="00D634BD" w:rsidP="00D634BD">
      <w:pPr>
        <w:ind w:firstLine="851"/>
        <w:jc w:val="both"/>
        <w:rPr>
          <w:sz w:val="18"/>
          <w:szCs w:val="18"/>
        </w:rPr>
      </w:pPr>
      <w:r w:rsidRPr="00881457">
        <w:rPr>
          <w:sz w:val="18"/>
          <w:szCs w:val="18"/>
        </w:rPr>
        <w:t>11. Информацию о всех случаях возгорания незамедлительно передавать в ЕДДС администрации МР «Усть-Куломский», 19 ПСЧ, пожарные части на местах, ОНД и ПР «Усть-Куломского района</w:t>
      </w:r>
    </w:p>
    <w:p w:rsidR="00D634BD" w:rsidRPr="00881457" w:rsidRDefault="00D634BD" w:rsidP="00D634BD">
      <w:pPr>
        <w:ind w:firstLine="851"/>
        <w:jc w:val="both"/>
        <w:rPr>
          <w:sz w:val="18"/>
          <w:szCs w:val="18"/>
        </w:rPr>
      </w:pPr>
      <w:r w:rsidRPr="00881457">
        <w:rPr>
          <w:sz w:val="18"/>
          <w:szCs w:val="18"/>
        </w:rPr>
        <w:t xml:space="preserve">12. Настоящее постановление вступает в силу со дня обнародования на информационных стендах администрации сельского поселения «Югыдъяг». </w:t>
      </w:r>
    </w:p>
    <w:p w:rsidR="00D634BD" w:rsidRPr="00881457" w:rsidRDefault="00D634BD" w:rsidP="00D634BD">
      <w:pPr>
        <w:ind w:firstLine="851"/>
        <w:jc w:val="both"/>
        <w:rPr>
          <w:sz w:val="18"/>
          <w:szCs w:val="18"/>
        </w:rPr>
      </w:pPr>
    </w:p>
    <w:p w:rsidR="00D634BD" w:rsidRPr="00881457" w:rsidRDefault="00D634BD" w:rsidP="00D634BD">
      <w:pPr>
        <w:ind w:firstLine="851"/>
        <w:rPr>
          <w:sz w:val="18"/>
          <w:szCs w:val="18"/>
        </w:rPr>
      </w:pPr>
      <w:r w:rsidRPr="00881457">
        <w:rPr>
          <w:sz w:val="18"/>
          <w:szCs w:val="18"/>
        </w:rPr>
        <w:t>Глава</w:t>
      </w:r>
    </w:p>
    <w:p w:rsidR="00D634BD" w:rsidRPr="00881457" w:rsidRDefault="00D634BD" w:rsidP="00D634BD">
      <w:pPr>
        <w:ind w:firstLine="851"/>
        <w:rPr>
          <w:sz w:val="18"/>
          <w:szCs w:val="18"/>
        </w:rPr>
      </w:pPr>
      <w:r w:rsidRPr="00881457">
        <w:rPr>
          <w:sz w:val="18"/>
          <w:szCs w:val="18"/>
        </w:rPr>
        <w:t>сельского поселения «Югыдъяг»                                   В.В. Паршуков</w:t>
      </w:r>
    </w:p>
    <w:p w:rsidR="00D634BD" w:rsidRPr="00881457" w:rsidRDefault="00D634BD" w:rsidP="00D634BD">
      <w:pPr>
        <w:jc w:val="both"/>
        <w:rPr>
          <w:sz w:val="18"/>
          <w:szCs w:val="18"/>
        </w:rPr>
      </w:pPr>
    </w:p>
    <w:p w:rsidR="00D634BD" w:rsidRPr="00881457" w:rsidRDefault="00D634BD" w:rsidP="00E65A6F">
      <w:pPr>
        <w:spacing w:after="200" w:line="360" w:lineRule="auto"/>
        <w:ind w:firstLine="142"/>
        <w:jc w:val="center"/>
        <w:rPr>
          <w:b/>
          <w:sz w:val="18"/>
          <w:szCs w:val="18"/>
        </w:rPr>
      </w:pPr>
      <w:r w:rsidRPr="00881457">
        <w:rPr>
          <w:sz w:val="18"/>
          <w:szCs w:val="18"/>
        </w:rPr>
        <w:object w:dxaOrig="1095" w:dyaOrig="1020">
          <v:shape id="_x0000_i1032" type="#_x0000_t75" style="width:54.75pt;height:51.75pt" fillcolor="window">
            <v:imagedata r:id="rId10" o:title=""/>
          </v:shape>
        </w:object>
      </w:r>
    </w:p>
    <w:p w:rsidR="00D634BD" w:rsidRPr="00881457" w:rsidRDefault="00D634BD" w:rsidP="00D634BD">
      <w:pPr>
        <w:jc w:val="center"/>
        <w:rPr>
          <w:sz w:val="18"/>
          <w:szCs w:val="18"/>
        </w:rPr>
      </w:pPr>
      <w:r w:rsidRPr="00881457">
        <w:rPr>
          <w:b/>
          <w:bCs/>
          <w:sz w:val="18"/>
          <w:szCs w:val="18"/>
        </w:rPr>
        <w:t>«Югыдъяг»  сикт овмöдчöминлöн</w:t>
      </w:r>
      <w:r w:rsidRPr="00881457">
        <w:rPr>
          <w:b/>
          <w:sz w:val="18"/>
          <w:szCs w:val="18"/>
        </w:rPr>
        <w:t xml:space="preserve">  администрация</w:t>
      </w:r>
    </w:p>
    <w:p w:rsidR="00D634BD" w:rsidRPr="00881457" w:rsidRDefault="00124879" w:rsidP="00D634BD">
      <w:pPr>
        <w:jc w:val="center"/>
        <w:rPr>
          <w:b/>
          <w:sz w:val="18"/>
          <w:szCs w:val="18"/>
        </w:rPr>
      </w:pPr>
      <w:r>
        <w:rPr>
          <w:noProof/>
          <w:sz w:val="18"/>
          <w:szCs w:val="18"/>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EtTwIAAFg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pS&#10;US1PAgAAWAQAAA4AAAAAAAAAAAAAAAAALgIAAGRycy9lMm9Eb2MueG1sUEsBAi0AFAAGAAgAAAAh&#10;AGA1LyraAAAACAEAAA8AAAAAAAAAAAAAAAAAqQQAAGRycy9kb3ducmV2LnhtbFBLBQYAAAAABAAE&#10;APMAAACwBQAAAAA=&#10;"/>
            </w:pict>
          </mc:Fallback>
        </mc:AlternateContent>
      </w:r>
      <w:r w:rsidR="00D634BD" w:rsidRPr="00881457">
        <w:rPr>
          <w:b/>
          <w:sz w:val="18"/>
          <w:szCs w:val="18"/>
        </w:rPr>
        <w:t>ШУÖМ</w:t>
      </w:r>
    </w:p>
    <w:p w:rsidR="00D634BD" w:rsidRPr="00881457" w:rsidRDefault="00D634BD" w:rsidP="00D634BD">
      <w:pPr>
        <w:jc w:val="center"/>
        <w:rPr>
          <w:b/>
          <w:sz w:val="18"/>
          <w:szCs w:val="18"/>
        </w:rPr>
      </w:pPr>
      <w:r w:rsidRPr="00881457">
        <w:rPr>
          <w:b/>
          <w:sz w:val="18"/>
          <w:szCs w:val="18"/>
        </w:rPr>
        <w:t>Администрация сельского поселения «Югыдъяг»</w:t>
      </w:r>
    </w:p>
    <w:p w:rsidR="00D634BD" w:rsidRPr="00E65A6F" w:rsidRDefault="00D634BD" w:rsidP="00E65A6F">
      <w:pPr>
        <w:jc w:val="center"/>
        <w:rPr>
          <w:b/>
          <w:sz w:val="18"/>
          <w:szCs w:val="18"/>
        </w:rPr>
      </w:pPr>
      <w:r w:rsidRPr="00881457">
        <w:rPr>
          <w:b/>
          <w:sz w:val="18"/>
          <w:szCs w:val="18"/>
        </w:rPr>
        <w:t>П О С Т А Н О В Л Е Н И Е</w:t>
      </w:r>
    </w:p>
    <w:p w:rsidR="00D634BD" w:rsidRPr="00881457" w:rsidRDefault="00D634BD" w:rsidP="00D634BD">
      <w:pPr>
        <w:keepNext/>
        <w:spacing w:before="240" w:after="60"/>
        <w:jc w:val="center"/>
        <w:outlineLvl w:val="3"/>
        <w:rPr>
          <w:b/>
          <w:bCs/>
          <w:sz w:val="18"/>
          <w:szCs w:val="18"/>
        </w:rPr>
      </w:pPr>
      <w:r w:rsidRPr="00881457">
        <w:rPr>
          <w:b/>
          <w:bCs/>
          <w:sz w:val="18"/>
          <w:szCs w:val="18"/>
        </w:rPr>
        <w:t>03 июля 2020 года                                                                                    № 67</w:t>
      </w:r>
    </w:p>
    <w:p w:rsidR="00D634BD" w:rsidRPr="00881457" w:rsidRDefault="00D634BD" w:rsidP="00D634BD">
      <w:pPr>
        <w:jc w:val="center"/>
        <w:rPr>
          <w:sz w:val="18"/>
          <w:szCs w:val="18"/>
        </w:rPr>
      </w:pPr>
      <w:r w:rsidRPr="00881457">
        <w:rPr>
          <w:sz w:val="18"/>
          <w:szCs w:val="18"/>
        </w:rPr>
        <w:t xml:space="preserve">   пст.Югыдъяг</w:t>
      </w:r>
    </w:p>
    <w:p w:rsidR="00D634BD" w:rsidRPr="00881457" w:rsidRDefault="00D634BD" w:rsidP="00D634BD">
      <w:pPr>
        <w:jc w:val="center"/>
        <w:rPr>
          <w:sz w:val="18"/>
          <w:szCs w:val="18"/>
        </w:rPr>
      </w:pPr>
      <w:r w:rsidRPr="00881457">
        <w:rPr>
          <w:sz w:val="18"/>
          <w:szCs w:val="18"/>
        </w:rPr>
        <w:t>Усть-Куломский район</w:t>
      </w:r>
    </w:p>
    <w:p w:rsidR="00D634BD" w:rsidRPr="00881457" w:rsidRDefault="00D634BD" w:rsidP="00D634BD">
      <w:pPr>
        <w:jc w:val="center"/>
        <w:rPr>
          <w:sz w:val="18"/>
          <w:szCs w:val="18"/>
        </w:rPr>
      </w:pPr>
      <w:r w:rsidRPr="00881457">
        <w:rPr>
          <w:sz w:val="18"/>
          <w:szCs w:val="18"/>
        </w:rPr>
        <w:t xml:space="preserve">   Республика Коми</w:t>
      </w:r>
    </w:p>
    <w:p w:rsidR="00D634BD" w:rsidRPr="00881457" w:rsidRDefault="00D634BD" w:rsidP="00D634BD">
      <w:pPr>
        <w:ind w:firstLine="539"/>
        <w:jc w:val="center"/>
        <w:rPr>
          <w:b/>
          <w:sz w:val="18"/>
          <w:szCs w:val="18"/>
        </w:rPr>
      </w:pPr>
    </w:p>
    <w:p w:rsidR="00D634BD" w:rsidRPr="00881457" w:rsidRDefault="00D634BD" w:rsidP="00D634BD">
      <w:pPr>
        <w:ind w:firstLine="709"/>
        <w:jc w:val="center"/>
        <w:rPr>
          <w:b/>
          <w:sz w:val="18"/>
          <w:szCs w:val="18"/>
        </w:rPr>
      </w:pPr>
      <w:r w:rsidRPr="00881457">
        <w:rPr>
          <w:b/>
          <w:sz w:val="18"/>
          <w:szCs w:val="18"/>
        </w:rPr>
        <w:t>Об обеспечении безопасности людей</w:t>
      </w:r>
    </w:p>
    <w:p w:rsidR="00D634BD" w:rsidRPr="00881457" w:rsidRDefault="00D634BD" w:rsidP="00D634BD">
      <w:pPr>
        <w:ind w:firstLine="709"/>
        <w:jc w:val="center"/>
        <w:rPr>
          <w:b/>
          <w:sz w:val="18"/>
          <w:szCs w:val="18"/>
        </w:rPr>
      </w:pPr>
      <w:r w:rsidRPr="00881457">
        <w:rPr>
          <w:b/>
          <w:sz w:val="18"/>
          <w:szCs w:val="18"/>
        </w:rPr>
        <w:t>на водных объектах в период 2020 года</w:t>
      </w:r>
    </w:p>
    <w:p w:rsidR="00D634BD" w:rsidRPr="00881457" w:rsidRDefault="00D634BD" w:rsidP="00D634BD">
      <w:pPr>
        <w:ind w:firstLine="709"/>
        <w:jc w:val="both"/>
        <w:rPr>
          <w:sz w:val="18"/>
          <w:szCs w:val="18"/>
        </w:rPr>
      </w:pPr>
    </w:p>
    <w:p w:rsidR="00D634BD" w:rsidRPr="00881457" w:rsidRDefault="00D634BD" w:rsidP="00D634BD">
      <w:pPr>
        <w:ind w:firstLine="709"/>
        <w:jc w:val="both"/>
        <w:rPr>
          <w:sz w:val="18"/>
          <w:szCs w:val="18"/>
        </w:rPr>
      </w:pPr>
      <w:r w:rsidRPr="00881457">
        <w:rPr>
          <w:sz w:val="18"/>
          <w:szCs w:val="18"/>
        </w:rPr>
        <w:t xml:space="preserve"> В соответствии с Законом Российской Федерации от 06 октября 2003 года № 131-ФЗ «Об общих принципах организации местного самоуправления  в Российской Федерации» постановляет:</w:t>
      </w:r>
    </w:p>
    <w:p w:rsidR="00D634BD" w:rsidRPr="00881457" w:rsidRDefault="00D634BD" w:rsidP="00D634BD">
      <w:pPr>
        <w:ind w:firstLine="709"/>
        <w:jc w:val="both"/>
        <w:rPr>
          <w:sz w:val="18"/>
          <w:szCs w:val="18"/>
        </w:rPr>
      </w:pPr>
      <w:r w:rsidRPr="00881457">
        <w:rPr>
          <w:sz w:val="18"/>
          <w:szCs w:val="18"/>
        </w:rPr>
        <w:t>1.Утвердить сроки купального сезона с 06 июля по 01 августа 2020 года.</w:t>
      </w:r>
    </w:p>
    <w:p w:rsidR="00D634BD" w:rsidRPr="00881457" w:rsidRDefault="00D634BD" w:rsidP="00D634BD">
      <w:pPr>
        <w:ind w:firstLine="709"/>
        <w:jc w:val="both"/>
        <w:rPr>
          <w:sz w:val="18"/>
          <w:szCs w:val="18"/>
        </w:rPr>
      </w:pPr>
      <w:r w:rsidRPr="00881457">
        <w:rPr>
          <w:sz w:val="18"/>
          <w:szCs w:val="18"/>
        </w:rPr>
        <w:t>2.  Определить границы  места для  массового отдыха населения у воды с установкой аншлагов «Купаться запрещено»:</w:t>
      </w:r>
    </w:p>
    <w:p w:rsidR="00D634BD" w:rsidRPr="00881457" w:rsidRDefault="00D634BD" w:rsidP="00D634BD">
      <w:pPr>
        <w:ind w:firstLine="709"/>
        <w:jc w:val="both"/>
        <w:rPr>
          <w:sz w:val="18"/>
          <w:szCs w:val="18"/>
        </w:rPr>
      </w:pPr>
      <w:r w:rsidRPr="00881457">
        <w:rPr>
          <w:sz w:val="18"/>
          <w:szCs w:val="18"/>
        </w:rPr>
        <w:t>- п.Югыдъяг: озеро Важ-Эжва (старица).</w:t>
      </w:r>
    </w:p>
    <w:p w:rsidR="00D634BD" w:rsidRPr="00881457" w:rsidRDefault="00D634BD" w:rsidP="00D634BD">
      <w:pPr>
        <w:ind w:firstLine="709"/>
        <w:jc w:val="both"/>
        <w:rPr>
          <w:sz w:val="18"/>
          <w:szCs w:val="18"/>
        </w:rPr>
      </w:pPr>
      <w:r w:rsidRPr="00881457">
        <w:rPr>
          <w:sz w:val="18"/>
          <w:szCs w:val="18"/>
        </w:rPr>
        <w:t>3. Согласовать границы  массового отдыха населения у воды с Усть-Куломским участком Центра ГИМС МЧС РФ РК в Усть-Куломском районе.</w:t>
      </w:r>
    </w:p>
    <w:p w:rsidR="00D634BD" w:rsidRPr="00881457" w:rsidRDefault="00D634BD" w:rsidP="00D634BD">
      <w:pPr>
        <w:ind w:firstLine="709"/>
        <w:jc w:val="both"/>
        <w:rPr>
          <w:sz w:val="18"/>
          <w:szCs w:val="18"/>
        </w:rPr>
      </w:pPr>
      <w:r w:rsidRPr="00881457">
        <w:rPr>
          <w:sz w:val="18"/>
          <w:szCs w:val="18"/>
        </w:rPr>
        <w:t>4. Очистить территории  мест   массового отдыха населения у воды от мусора.</w:t>
      </w:r>
    </w:p>
    <w:p w:rsidR="00D634BD" w:rsidRPr="00881457" w:rsidRDefault="00D634BD" w:rsidP="00D634BD">
      <w:pPr>
        <w:ind w:firstLine="709"/>
        <w:jc w:val="both"/>
        <w:rPr>
          <w:sz w:val="18"/>
          <w:szCs w:val="18"/>
        </w:rPr>
      </w:pPr>
      <w:r w:rsidRPr="00881457">
        <w:rPr>
          <w:sz w:val="18"/>
          <w:szCs w:val="18"/>
        </w:rPr>
        <w:t>5. Поместить на  информационном стенде памятки  по безопасности на воде.</w:t>
      </w:r>
    </w:p>
    <w:p w:rsidR="00D634BD" w:rsidRPr="00881457" w:rsidRDefault="00D634BD" w:rsidP="00D634BD">
      <w:pPr>
        <w:ind w:firstLine="709"/>
        <w:jc w:val="both"/>
        <w:rPr>
          <w:sz w:val="18"/>
          <w:szCs w:val="18"/>
        </w:rPr>
      </w:pPr>
      <w:r w:rsidRPr="00881457">
        <w:rPr>
          <w:sz w:val="18"/>
          <w:szCs w:val="18"/>
        </w:rPr>
        <w:t>6.Контроль за выполнением настоящего постановления оставляю за собой.</w:t>
      </w:r>
    </w:p>
    <w:p w:rsidR="00D634BD" w:rsidRPr="00881457" w:rsidRDefault="00D634BD" w:rsidP="00D634BD">
      <w:pPr>
        <w:ind w:firstLine="709"/>
        <w:jc w:val="both"/>
        <w:rPr>
          <w:sz w:val="18"/>
          <w:szCs w:val="18"/>
        </w:rPr>
      </w:pPr>
      <w:r w:rsidRPr="00881457">
        <w:rPr>
          <w:sz w:val="18"/>
          <w:szCs w:val="18"/>
        </w:rPr>
        <w:t>7.Настоящее постановление вступает в силу со дня его обнародования на информационном стенде администрации сельского поселения «Югыдъяг».</w:t>
      </w:r>
    </w:p>
    <w:p w:rsidR="00D634BD" w:rsidRPr="00881457" w:rsidRDefault="00D634BD" w:rsidP="00E65A6F">
      <w:pPr>
        <w:rPr>
          <w:sz w:val="18"/>
          <w:szCs w:val="18"/>
        </w:rPr>
      </w:pPr>
    </w:p>
    <w:p w:rsidR="00D634BD" w:rsidRPr="00881457" w:rsidRDefault="00D634BD" w:rsidP="00D634BD">
      <w:pPr>
        <w:ind w:firstLine="539"/>
        <w:rPr>
          <w:sz w:val="18"/>
          <w:szCs w:val="18"/>
        </w:rPr>
      </w:pPr>
      <w:r w:rsidRPr="00881457">
        <w:rPr>
          <w:sz w:val="18"/>
          <w:szCs w:val="18"/>
        </w:rPr>
        <w:t xml:space="preserve">Глава  </w:t>
      </w:r>
    </w:p>
    <w:p w:rsidR="00D634BD" w:rsidRPr="00881457" w:rsidRDefault="00D634BD" w:rsidP="00D634BD">
      <w:pPr>
        <w:jc w:val="both"/>
        <w:rPr>
          <w:sz w:val="18"/>
          <w:szCs w:val="18"/>
        </w:rPr>
      </w:pPr>
      <w:r w:rsidRPr="00881457">
        <w:rPr>
          <w:sz w:val="18"/>
          <w:szCs w:val="18"/>
        </w:rPr>
        <w:t xml:space="preserve">       сельского поселения «Югыдъяг»                                    В.В.Паршук</w:t>
      </w:r>
      <w:r w:rsidR="00C85311" w:rsidRPr="00881457">
        <w:rPr>
          <w:sz w:val="18"/>
          <w:szCs w:val="18"/>
        </w:rPr>
        <w:t>ов</w:t>
      </w:r>
    </w:p>
    <w:p w:rsidR="006E4331" w:rsidRPr="00881457" w:rsidRDefault="006E4331" w:rsidP="00AA1D70">
      <w:pPr>
        <w:spacing w:line="276" w:lineRule="auto"/>
        <w:ind w:firstLine="709"/>
        <w:rPr>
          <w:rFonts w:eastAsia="Calibri"/>
          <w:b/>
          <w:sz w:val="18"/>
          <w:szCs w:val="18"/>
          <w:lang w:eastAsia="en-US"/>
        </w:rPr>
      </w:pPr>
    </w:p>
    <w:p w:rsidR="00B82DC9" w:rsidRPr="00881457" w:rsidRDefault="00B82DC9" w:rsidP="00AA1D70">
      <w:pPr>
        <w:spacing w:line="276" w:lineRule="auto"/>
        <w:ind w:firstLine="709"/>
        <w:rPr>
          <w:rFonts w:eastAsia="Calibri"/>
          <w:b/>
          <w:sz w:val="18"/>
          <w:szCs w:val="18"/>
          <w:lang w:eastAsia="en-US"/>
        </w:rPr>
      </w:pPr>
    </w:p>
    <w:p w:rsidR="00B82DC9" w:rsidRDefault="00B82DC9"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E65A6F" w:rsidRDefault="00E65A6F" w:rsidP="00AA1D70">
      <w:pPr>
        <w:spacing w:line="276" w:lineRule="auto"/>
        <w:ind w:firstLine="709"/>
        <w:rPr>
          <w:rFonts w:eastAsia="Calibri"/>
          <w:b/>
          <w:sz w:val="18"/>
          <w:szCs w:val="18"/>
          <w:lang w:eastAsia="en-US"/>
        </w:rPr>
      </w:pPr>
    </w:p>
    <w:p w:rsidR="00C01A0A" w:rsidRPr="00881457" w:rsidRDefault="00C01A0A"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881457" w:rsidTr="00370794">
        <w:trPr>
          <w:trHeight w:val="2254"/>
        </w:trPr>
        <w:tc>
          <w:tcPr>
            <w:tcW w:w="5508" w:type="dxa"/>
          </w:tcPr>
          <w:p w:rsidR="00E65A6F" w:rsidRPr="00881457" w:rsidRDefault="00E65A6F" w:rsidP="00370794">
            <w:pPr>
              <w:spacing w:after="120"/>
              <w:rPr>
                <w:rStyle w:val="25"/>
                <w:b/>
                <w:color w:val="333333"/>
                <w:sz w:val="18"/>
                <w:szCs w:val="18"/>
              </w:rPr>
            </w:pPr>
          </w:p>
          <w:p w:rsidR="0036019E" w:rsidRPr="00881457" w:rsidRDefault="0036019E" w:rsidP="00370794">
            <w:pPr>
              <w:rPr>
                <w:rStyle w:val="25"/>
                <w:b/>
                <w:color w:val="333333"/>
                <w:sz w:val="18"/>
                <w:szCs w:val="18"/>
              </w:rPr>
            </w:pPr>
            <w:r w:rsidRPr="00881457">
              <w:rPr>
                <w:rStyle w:val="25"/>
                <w:b/>
                <w:color w:val="333333"/>
                <w:sz w:val="18"/>
                <w:szCs w:val="18"/>
              </w:rPr>
              <w:t>Учредитель:</w:t>
            </w:r>
          </w:p>
          <w:p w:rsidR="0036019E" w:rsidRPr="00881457" w:rsidRDefault="0036019E" w:rsidP="00370794">
            <w:pPr>
              <w:rPr>
                <w:rStyle w:val="25"/>
                <w:color w:val="333333"/>
                <w:sz w:val="18"/>
                <w:szCs w:val="18"/>
              </w:rPr>
            </w:pPr>
            <w:r w:rsidRPr="00881457">
              <w:rPr>
                <w:rStyle w:val="25"/>
                <w:color w:val="333333"/>
                <w:sz w:val="18"/>
                <w:szCs w:val="18"/>
              </w:rPr>
              <w:t>Совет сельского поселения «Югыдъяг»</w:t>
            </w:r>
          </w:p>
          <w:p w:rsidR="0036019E" w:rsidRPr="00881457" w:rsidRDefault="0036019E" w:rsidP="00370794">
            <w:pPr>
              <w:jc w:val="both"/>
              <w:rPr>
                <w:rStyle w:val="25"/>
                <w:b/>
                <w:color w:val="333333"/>
                <w:sz w:val="18"/>
                <w:szCs w:val="18"/>
              </w:rPr>
            </w:pPr>
            <w:r w:rsidRPr="00881457">
              <w:rPr>
                <w:rStyle w:val="25"/>
                <w:color w:val="333333"/>
                <w:sz w:val="18"/>
                <w:szCs w:val="18"/>
              </w:rPr>
              <w:t>Руководитель редколлегии: В.В.Паршуков</w:t>
            </w:r>
          </w:p>
          <w:p w:rsidR="0036019E" w:rsidRPr="00881457" w:rsidRDefault="0036019E" w:rsidP="00370794">
            <w:pPr>
              <w:jc w:val="both"/>
              <w:rPr>
                <w:rStyle w:val="25"/>
                <w:b/>
                <w:color w:val="333333"/>
                <w:sz w:val="18"/>
                <w:szCs w:val="18"/>
              </w:rPr>
            </w:pPr>
            <w:r w:rsidRPr="00881457">
              <w:rPr>
                <w:rStyle w:val="25"/>
                <w:color w:val="333333"/>
                <w:sz w:val="18"/>
                <w:szCs w:val="18"/>
              </w:rPr>
              <w:t>Ответственный за выпуск секретарь: О.А.Калитовская</w:t>
            </w:r>
          </w:p>
        </w:tc>
        <w:tc>
          <w:tcPr>
            <w:tcW w:w="5220" w:type="dxa"/>
          </w:tcPr>
          <w:p w:rsidR="0036019E" w:rsidRPr="00881457" w:rsidRDefault="0036019E" w:rsidP="00370794">
            <w:pPr>
              <w:spacing w:after="120"/>
              <w:ind w:left="283"/>
              <w:rPr>
                <w:rStyle w:val="25"/>
                <w:b/>
                <w:color w:val="333333"/>
                <w:sz w:val="18"/>
                <w:szCs w:val="18"/>
              </w:rPr>
            </w:pPr>
          </w:p>
          <w:p w:rsidR="0036019E" w:rsidRPr="00881457" w:rsidRDefault="0036019E" w:rsidP="00370794">
            <w:pPr>
              <w:spacing w:after="120"/>
              <w:ind w:left="283"/>
              <w:rPr>
                <w:rStyle w:val="25"/>
                <w:b/>
                <w:color w:val="333333"/>
                <w:sz w:val="18"/>
                <w:szCs w:val="18"/>
              </w:rPr>
            </w:pPr>
            <w:r w:rsidRPr="00881457">
              <w:rPr>
                <w:rStyle w:val="25"/>
                <w:b/>
                <w:color w:val="333333"/>
                <w:sz w:val="18"/>
                <w:szCs w:val="18"/>
              </w:rPr>
              <w:t>Адрес:</w:t>
            </w:r>
          </w:p>
          <w:p w:rsidR="0036019E" w:rsidRPr="00881457" w:rsidRDefault="0036019E" w:rsidP="00370794">
            <w:pPr>
              <w:spacing w:after="120"/>
              <w:ind w:left="283"/>
              <w:jc w:val="both"/>
              <w:rPr>
                <w:rStyle w:val="25"/>
                <w:color w:val="333333"/>
                <w:sz w:val="18"/>
                <w:szCs w:val="18"/>
              </w:rPr>
            </w:pPr>
            <w:r w:rsidRPr="00881457">
              <w:rPr>
                <w:rStyle w:val="25"/>
                <w:color w:val="333333"/>
                <w:sz w:val="18"/>
                <w:szCs w:val="18"/>
              </w:rPr>
              <w:t xml:space="preserve">168074, Республика Коми, Усть-Куломский район, </w:t>
            </w:r>
          </w:p>
          <w:p w:rsidR="0036019E" w:rsidRPr="00881457" w:rsidRDefault="0036019E" w:rsidP="00370794">
            <w:pPr>
              <w:spacing w:after="120"/>
              <w:ind w:left="283"/>
              <w:jc w:val="both"/>
              <w:rPr>
                <w:rStyle w:val="25"/>
                <w:color w:val="333333"/>
                <w:sz w:val="18"/>
                <w:szCs w:val="18"/>
              </w:rPr>
            </w:pPr>
            <w:r w:rsidRPr="00881457">
              <w:rPr>
                <w:rStyle w:val="25"/>
                <w:color w:val="333333"/>
                <w:sz w:val="18"/>
                <w:szCs w:val="18"/>
              </w:rPr>
              <w:t>пст. Югыдъяг, ул. Школьная, д. 4.</w:t>
            </w:r>
          </w:p>
          <w:p w:rsidR="0036019E" w:rsidRPr="00881457" w:rsidRDefault="0036019E" w:rsidP="00370794">
            <w:pPr>
              <w:spacing w:after="120"/>
              <w:ind w:left="283"/>
              <w:jc w:val="both"/>
              <w:rPr>
                <w:rStyle w:val="25"/>
                <w:color w:val="333333"/>
                <w:sz w:val="18"/>
                <w:szCs w:val="18"/>
              </w:rPr>
            </w:pPr>
            <w:r w:rsidRPr="00881457">
              <w:rPr>
                <w:rStyle w:val="25"/>
                <w:color w:val="333333"/>
                <w:sz w:val="18"/>
                <w:szCs w:val="18"/>
              </w:rPr>
              <w:t>Тел. (82137) 95289; факс: (82137) 95289;</w:t>
            </w:r>
          </w:p>
          <w:p w:rsidR="0036019E" w:rsidRPr="00881457" w:rsidRDefault="0036019E" w:rsidP="00370794">
            <w:pPr>
              <w:spacing w:after="120"/>
              <w:ind w:left="283"/>
              <w:jc w:val="both"/>
              <w:rPr>
                <w:rStyle w:val="25"/>
                <w:color w:val="333333"/>
                <w:sz w:val="18"/>
                <w:szCs w:val="18"/>
              </w:rPr>
            </w:pPr>
            <w:r w:rsidRPr="00881457">
              <w:rPr>
                <w:rStyle w:val="25"/>
                <w:color w:val="333333"/>
                <w:sz w:val="18"/>
                <w:szCs w:val="18"/>
                <w:lang w:val="en-US"/>
              </w:rPr>
              <w:t>e</w:t>
            </w:r>
            <w:r w:rsidRPr="00881457">
              <w:rPr>
                <w:rStyle w:val="25"/>
                <w:color w:val="333333"/>
                <w:sz w:val="18"/>
                <w:szCs w:val="18"/>
              </w:rPr>
              <w:t>-</w:t>
            </w:r>
            <w:r w:rsidRPr="00881457">
              <w:rPr>
                <w:rStyle w:val="25"/>
                <w:color w:val="333333"/>
                <w:sz w:val="18"/>
                <w:szCs w:val="18"/>
                <w:lang w:val="en-US"/>
              </w:rPr>
              <w:t>mail</w:t>
            </w:r>
            <w:r w:rsidRPr="00881457">
              <w:rPr>
                <w:rStyle w:val="25"/>
                <w:color w:val="333333"/>
                <w:sz w:val="18"/>
                <w:szCs w:val="18"/>
              </w:rPr>
              <w:t xml:space="preserve">: </w:t>
            </w:r>
            <w:r w:rsidRPr="00881457">
              <w:rPr>
                <w:color w:val="FF9E00"/>
                <w:sz w:val="18"/>
                <w:szCs w:val="18"/>
                <w:shd w:val="clear" w:color="auto" w:fill="FFFFFF"/>
                <w:lang w:val="en-US"/>
              </w:rPr>
              <w:t>adm</w:t>
            </w:r>
            <w:r w:rsidRPr="00881457">
              <w:rPr>
                <w:color w:val="FF9E00"/>
                <w:sz w:val="18"/>
                <w:szCs w:val="18"/>
                <w:shd w:val="clear" w:color="auto" w:fill="FFFFFF"/>
              </w:rPr>
              <w:t>.</w:t>
            </w:r>
            <w:r w:rsidRPr="00881457">
              <w:rPr>
                <w:color w:val="FF9E00"/>
                <w:sz w:val="18"/>
                <w:szCs w:val="18"/>
                <w:shd w:val="clear" w:color="auto" w:fill="FFFFFF"/>
                <w:lang w:val="en-US"/>
              </w:rPr>
              <w:t>yugudyag</w:t>
            </w:r>
            <w:r w:rsidRPr="00881457">
              <w:rPr>
                <w:color w:val="FF9E00"/>
                <w:sz w:val="18"/>
                <w:szCs w:val="18"/>
                <w:shd w:val="clear" w:color="auto" w:fill="FFFFFF"/>
              </w:rPr>
              <w:t>@</w:t>
            </w:r>
            <w:r w:rsidRPr="00881457">
              <w:rPr>
                <w:color w:val="FF9E00"/>
                <w:sz w:val="18"/>
                <w:szCs w:val="18"/>
                <w:shd w:val="clear" w:color="auto" w:fill="FFFFFF"/>
                <w:lang w:val="en-US"/>
              </w:rPr>
              <w:t>mail</w:t>
            </w:r>
            <w:r w:rsidRPr="00881457">
              <w:rPr>
                <w:color w:val="FF9E00"/>
                <w:sz w:val="18"/>
                <w:szCs w:val="18"/>
                <w:shd w:val="clear" w:color="auto" w:fill="FFFFFF"/>
              </w:rPr>
              <w:t>.</w:t>
            </w:r>
            <w:r w:rsidRPr="00881457">
              <w:rPr>
                <w:color w:val="FF9E00"/>
                <w:sz w:val="18"/>
                <w:szCs w:val="18"/>
                <w:shd w:val="clear" w:color="auto" w:fill="FFFFFF"/>
                <w:lang w:val="en-US"/>
              </w:rPr>
              <w:t>ru</w:t>
            </w:r>
          </w:p>
        </w:tc>
      </w:tr>
      <w:tr w:rsidR="0036019E" w:rsidRPr="00881457" w:rsidTr="00370794">
        <w:trPr>
          <w:trHeight w:val="1784"/>
        </w:trPr>
        <w:tc>
          <w:tcPr>
            <w:tcW w:w="10728" w:type="dxa"/>
            <w:gridSpan w:val="2"/>
          </w:tcPr>
          <w:p w:rsidR="0036019E" w:rsidRPr="00881457" w:rsidRDefault="0036019E" w:rsidP="00370794">
            <w:pPr>
              <w:spacing w:after="120"/>
              <w:ind w:left="283"/>
              <w:jc w:val="center"/>
              <w:rPr>
                <w:rStyle w:val="25"/>
                <w:b/>
                <w:color w:val="333333"/>
                <w:sz w:val="18"/>
                <w:szCs w:val="18"/>
              </w:rPr>
            </w:pPr>
          </w:p>
          <w:p w:rsidR="0036019E" w:rsidRPr="00881457" w:rsidRDefault="0036019E" w:rsidP="00370794">
            <w:pPr>
              <w:spacing w:after="120"/>
              <w:ind w:left="283"/>
              <w:jc w:val="center"/>
              <w:rPr>
                <w:rStyle w:val="25"/>
                <w:b/>
                <w:color w:val="333333"/>
                <w:sz w:val="18"/>
                <w:szCs w:val="18"/>
              </w:rPr>
            </w:pPr>
            <w:r w:rsidRPr="00881457">
              <w:rPr>
                <w:rStyle w:val="25"/>
                <w:b/>
                <w:color w:val="333333"/>
                <w:sz w:val="18"/>
                <w:szCs w:val="18"/>
              </w:rPr>
              <w:t>Тираж 4 экземпляров.</w:t>
            </w:r>
          </w:p>
          <w:p w:rsidR="0036019E" w:rsidRPr="00881457" w:rsidRDefault="0036019E" w:rsidP="00370794">
            <w:pPr>
              <w:spacing w:after="120"/>
              <w:ind w:left="283"/>
              <w:jc w:val="center"/>
              <w:rPr>
                <w:rStyle w:val="25"/>
                <w:color w:val="333333"/>
                <w:sz w:val="18"/>
                <w:szCs w:val="18"/>
              </w:rPr>
            </w:pPr>
            <w:r w:rsidRPr="00881457">
              <w:rPr>
                <w:rStyle w:val="25"/>
                <w:color w:val="333333"/>
                <w:sz w:val="18"/>
                <w:szCs w:val="18"/>
              </w:rPr>
              <w:t xml:space="preserve">Отпечатано в администрации сельского поселения «Югыдъяг» по адресу: </w:t>
            </w:r>
          </w:p>
          <w:p w:rsidR="0036019E" w:rsidRPr="00881457" w:rsidRDefault="0036019E" w:rsidP="00370794">
            <w:pPr>
              <w:spacing w:after="120"/>
              <w:ind w:left="283"/>
              <w:jc w:val="center"/>
              <w:rPr>
                <w:rStyle w:val="25"/>
                <w:color w:val="333333"/>
                <w:sz w:val="18"/>
                <w:szCs w:val="18"/>
              </w:rPr>
            </w:pPr>
            <w:r w:rsidRPr="00881457">
              <w:rPr>
                <w:rStyle w:val="25"/>
                <w:color w:val="333333"/>
                <w:sz w:val="18"/>
                <w:szCs w:val="18"/>
              </w:rPr>
              <w:t>168074, пст., ул. Школьная, д. 4., тел. (82137) 95289</w:t>
            </w:r>
          </w:p>
          <w:p w:rsidR="0036019E" w:rsidRPr="00881457" w:rsidRDefault="00C01A0A" w:rsidP="00370794">
            <w:pPr>
              <w:spacing w:after="120"/>
              <w:ind w:left="283"/>
              <w:jc w:val="center"/>
              <w:rPr>
                <w:rStyle w:val="25"/>
                <w:color w:val="333333"/>
                <w:sz w:val="18"/>
                <w:szCs w:val="18"/>
              </w:rPr>
            </w:pPr>
            <w:r>
              <w:rPr>
                <w:rStyle w:val="25"/>
                <w:color w:val="333333"/>
                <w:sz w:val="18"/>
                <w:szCs w:val="18"/>
              </w:rPr>
              <w:t>Подписано в печать 27.07</w:t>
            </w:r>
            <w:r w:rsidR="0036019E" w:rsidRPr="00881457">
              <w:rPr>
                <w:rStyle w:val="25"/>
                <w:color w:val="333333"/>
                <w:sz w:val="18"/>
                <w:szCs w:val="18"/>
              </w:rPr>
              <w:t>.2020г. в 15:00 час.</w:t>
            </w:r>
          </w:p>
          <w:p w:rsidR="0036019E" w:rsidRPr="00881457" w:rsidRDefault="0036019E" w:rsidP="00370794">
            <w:pPr>
              <w:spacing w:after="120"/>
              <w:ind w:left="283"/>
              <w:jc w:val="center"/>
              <w:rPr>
                <w:rStyle w:val="25"/>
                <w:color w:val="333333"/>
                <w:sz w:val="18"/>
                <w:szCs w:val="18"/>
              </w:rPr>
            </w:pPr>
            <w:r w:rsidRPr="00881457">
              <w:rPr>
                <w:rStyle w:val="25"/>
                <w:color w:val="333333"/>
                <w:sz w:val="18"/>
                <w:szCs w:val="18"/>
              </w:rPr>
              <w:t>Распространяется бесплатно в сельские библиотеки,</w:t>
            </w:r>
          </w:p>
          <w:p w:rsidR="0036019E" w:rsidRPr="00881457" w:rsidRDefault="0036019E" w:rsidP="00370794">
            <w:pPr>
              <w:spacing w:after="120"/>
              <w:ind w:left="283"/>
              <w:jc w:val="center"/>
              <w:rPr>
                <w:rStyle w:val="25"/>
                <w:color w:val="333333"/>
                <w:sz w:val="18"/>
                <w:szCs w:val="18"/>
              </w:rPr>
            </w:pPr>
            <w:r w:rsidRPr="00881457">
              <w:rPr>
                <w:rStyle w:val="25"/>
                <w:color w:val="333333"/>
                <w:sz w:val="18"/>
                <w:szCs w:val="18"/>
              </w:rPr>
              <w:t>распологающиеся на территории сельского поселения «Югыдъяг»</w:t>
            </w:r>
          </w:p>
          <w:p w:rsidR="0036019E" w:rsidRPr="00881457" w:rsidRDefault="0036019E" w:rsidP="00370794">
            <w:pPr>
              <w:spacing w:after="120"/>
              <w:ind w:left="283"/>
              <w:jc w:val="center"/>
              <w:rPr>
                <w:rStyle w:val="25"/>
                <w:color w:val="333333"/>
                <w:sz w:val="18"/>
                <w:szCs w:val="18"/>
              </w:rPr>
            </w:pPr>
            <w:r w:rsidRPr="00881457">
              <w:rPr>
                <w:rStyle w:val="25"/>
                <w:color w:val="333333"/>
                <w:sz w:val="18"/>
                <w:szCs w:val="18"/>
              </w:rPr>
              <w:t>(в электронном варианте)</w:t>
            </w:r>
          </w:p>
        </w:tc>
      </w:tr>
    </w:tbl>
    <w:p w:rsidR="00AA1D70" w:rsidRPr="00881457" w:rsidRDefault="00AA1D70" w:rsidP="00AA1D70">
      <w:pPr>
        <w:autoSpaceDE w:val="0"/>
        <w:autoSpaceDN w:val="0"/>
        <w:adjustRightInd w:val="0"/>
        <w:jc w:val="both"/>
        <w:rPr>
          <w:rFonts w:eastAsia="Calibri"/>
          <w:sz w:val="18"/>
          <w:szCs w:val="18"/>
          <w:lang w:eastAsia="en-US"/>
        </w:rPr>
      </w:pPr>
    </w:p>
    <w:p w:rsidR="00AA1D70" w:rsidRPr="00881457" w:rsidRDefault="00AA1D70" w:rsidP="00DB42D0">
      <w:pPr>
        <w:rPr>
          <w:sz w:val="18"/>
          <w:szCs w:val="18"/>
        </w:rPr>
      </w:pPr>
    </w:p>
    <w:sectPr w:rsidR="00AA1D70" w:rsidRPr="00881457" w:rsidSect="00DB42D0">
      <w:headerReference w:type="default" r:id="rId14"/>
      <w:footerReference w:type="default" r:id="rId15"/>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F4" w:rsidRDefault="009B4FF4">
      <w:r>
        <w:separator/>
      </w:r>
    </w:p>
  </w:endnote>
  <w:endnote w:type="continuationSeparator" w:id="0">
    <w:p w:rsidR="009B4FF4" w:rsidRDefault="009B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BD" w:rsidRDefault="00D634BD">
    <w:pPr>
      <w:pStyle w:val="af2"/>
      <w:jc w:val="center"/>
    </w:pPr>
    <w:r>
      <w:fldChar w:fldCharType="begin"/>
    </w:r>
    <w:r>
      <w:instrText>PAGE   \* MERGEFORMAT</w:instrText>
    </w:r>
    <w:r>
      <w:fldChar w:fldCharType="separate"/>
    </w:r>
    <w:r w:rsidR="00124879">
      <w:rPr>
        <w:noProof/>
      </w:rPr>
      <w:t>2</w:t>
    </w:r>
    <w:r>
      <w:fldChar w:fldCharType="end"/>
    </w:r>
  </w:p>
  <w:p w:rsidR="00D634BD" w:rsidRDefault="00D634B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F4" w:rsidRDefault="009B4FF4">
      <w:r>
        <w:separator/>
      </w:r>
    </w:p>
  </w:footnote>
  <w:footnote w:type="continuationSeparator" w:id="0">
    <w:p w:rsidR="009B4FF4" w:rsidRDefault="009B4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BD" w:rsidRPr="0031414E" w:rsidRDefault="00D634BD" w:rsidP="00DB42D0">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D634BD" w:rsidRPr="00DB42D0" w:rsidRDefault="00D634BD" w:rsidP="00DB42D0">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xml:space="preserve">№ </w:t>
    </w:r>
    <w:r>
      <w:rPr>
        <w:sz w:val="22"/>
        <w:szCs w:val="22"/>
      </w:rPr>
      <w:t>03</w:t>
    </w:r>
    <w:r w:rsidRPr="0031414E">
      <w:rPr>
        <w:sz w:val="22"/>
        <w:szCs w:val="22"/>
      </w:rPr>
      <w:t xml:space="preserve"> от </w:t>
    </w:r>
    <w:r>
      <w:rPr>
        <w:sz w:val="22"/>
        <w:szCs w:val="22"/>
        <w:u w:val="single"/>
      </w:rPr>
      <w:t>27.07.2020</w:t>
    </w:r>
    <w:r w:rsidRPr="0031414E">
      <w:rPr>
        <w:sz w:val="22"/>
        <w:szCs w:val="22"/>
      </w:rPr>
      <w:t xml:space="preserve">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28C5114"/>
    <w:multiLevelType w:val="hybridMultilevel"/>
    <w:tmpl w:val="B570352A"/>
    <w:lvl w:ilvl="0" w:tplc="C47A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F7501CF"/>
    <w:multiLevelType w:val="hybridMultilevel"/>
    <w:tmpl w:val="E1DAF7C2"/>
    <w:lvl w:ilvl="0" w:tplc="3A8A3C76">
      <w:start w:val="1"/>
      <w:numFmt w:val="decimal"/>
      <w:lvlText w:val="%1."/>
      <w:lvlJc w:val="left"/>
      <w:pPr>
        <w:ind w:left="1965" w:hanging="87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22655C"/>
    <w:multiLevelType w:val="hybridMultilevel"/>
    <w:tmpl w:val="F164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AB3C18"/>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C9F71D7"/>
    <w:multiLevelType w:val="hybridMultilevel"/>
    <w:tmpl w:val="4216B452"/>
    <w:lvl w:ilvl="0" w:tplc="964A02F8">
      <w:start w:val="772"/>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3CCA4539"/>
    <w:multiLevelType w:val="hybridMultilevel"/>
    <w:tmpl w:val="5A1A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8471D2B"/>
    <w:multiLevelType w:val="hybridMultilevel"/>
    <w:tmpl w:val="578ACFEE"/>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A4B69F4"/>
    <w:multiLevelType w:val="hybridMultilevel"/>
    <w:tmpl w:val="E42AE65C"/>
    <w:lvl w:ilvl="0" w:tplc="A1A600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657CEB"/>
    <w:multiLevelType w:val="hybridMultilevel"/>
    <w:tmpl w:val="14B60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3413EC"/>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F8B08FE"/>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abstractNum w:abstractNumId="26">
    <w:nsid w:val="779E325F"/>
    <w:multiLevelType w:val="hybridMultilevel"/>
    <w:tmpl w:val="FD44A83A"/>
    <w:lvl w:ilvl="0" w:tplc="DADE31EE">
      <w:start w:val="1"/>
      <w:numFmt w:val="decimal"/>
      <w:lvlText w:val="%1."/>
      <w:lvlJc w:val="left"/>
      <w:pPr>
        <w:ind w:left="1198" w:hanging="36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27">
    <w:nsid w:val="7BB92ADE"/>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F4F40A6"/>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num w:numId="1">
    <w:abstractNumId w:val="17"/>
  </w:num>
  <w:num w:numId="2">
    <w:abstractNumId w:val="24"/>
  </w:num>
  <w:num w:numId="3">
    <w:abstractNumId w:val="7"/>
  </w:num>
  <w:num w:numId="4">
    <w:abstractNumId w:val="18"/>
  </w:num>
  <w:num w:numId="5">
    <w:abstractNumId w:val="10"/>
  </w:num>
  <w:num w:numId="6">
    <w:abstractNumId w:val="23"/>
  </w:num>
  <w:num w:numId="7">
    <w:abstractNumId w:val="12"/>
  </w:num>
  <w:num w:numId="8">
    <w:abstractNumId w:val="5"/>
  </w:num>
  <w:num w:numId="9">
    <w:abstractNumId w:val="9"/>
  </w:num>
  <w:num w:numId="10">
    <w:abstractNumId w:val="16"/>
  </w:num>
  <w:num w:numId="11">
    <w:abstractNumId w:val="20"/>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28"/>
  </w:num>
  <w:num w:numId="17">
    <w:abstractNumId w:val="22"/>
  </w:num>
  <w:num w:numId="18">
    <w:abstractNumId w:val="4"/>
  </w:num>
  <w:num w:numId="19">
    <w:abstractNumId w:val="13"/>
  </w:num>
  <w:num w:numId="20">
    <w:abstractNumId w:val="11"/>
  </w:num>
  <w:num w:numId="21">
    <w:abstractNumId w:val="26"/>
  </w:num>
  <w:num w:numId="22">
    <w:abstractNumId w:val="6"/>
  </w:num>
  <w:num w:numId="23">
    <w:abstractNumId w:val="27"/>
  </w:num>
  <w:num w:numId="24">
    <w:abstractNumId w:val="14"/>
  </w:num>
  <w:num w:numId="25">
    <w:abstractNumId w:val="19"/>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AAD"/>
    <w:rsid w:val="000021DD"/>
    <w:rsid w:val="00003C5E"/>
    <w:rsid w:val="0000406F"/>
    <w:rsid w:val="00006247"/>
    <w:rsid w:val="00007B6A"/>
    <w:rsid w:val="00011D6A"/>
    <w:rsid w:val="00012517"/>
    <w:rsid w:val="00012978"/>
    <w:rsid w:val="00012E86"/>
    <w:rsid w:val="0001436B"/>
    <w:rsid w:val="0002115D"/>
    <w:rsid w:val="000216EF"/>
    <w:rsid w:val="00024586"/>
    <w:rsid w:val="0002669F"/>
    <w:rsid w:val="00031789"/>
    <w:rsid w:val="00032C66"/>
    <w:rsid w:val="0003512A"/>
    <w:rsid w:val="000351CB"/>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80D60"/>
    <w:rsid w:val="00081A36"/>
    <w:rsid w:val="0008486D"/>
    <w:rsid w:val="0008518D"/>
    <w:rsid w:val="000919DE"/>
    <w:rsid w:val="00094C86"/>
    <w:rsid w:val="00095F04"/>
    <w:rsid w:val="0009704C"/>
    <w:rsid w:val="00097A03"/>
    <w:rsid w:val="000A2EC3"/>
    <w:rsid w:val="000A3B13"/>
    <w:rsid w:val="000A41B7"/>
    <w:rsid w:val="000A5100"/>
    <w:rsid w:val="000A5E2B"/>
    <w:rsid w:val="000A6BA3"/>
    <w:rsid w:val="000A6DC3"/>
    <w:rsid w:val="000A7A78"/>
    <w:rsid w:val="000B0374"/>
    <w:rsid w:val="000B0BA5"/>
    <w:rsid w:val="000B239B"/>
    <w:rsid w:val="000B25C9"/>
    <w:rsid w:val="000B5044"/>
    <w:rsid w:val="000B6866"/>
    <w:rsid w:val="000B7E92"/>
    <w:rsid w:val="000B7F5C"/>
    <w:rsid w:val="000B7FCF"/>
    <w:rsid w:val="000C18A6"/>
    <w:rsid w:val="000C3313"/>
    <w:rsid w:val="000C373D"/>
    <w:rsid w:val="000C482B"/>
    <w:rsid w:val="000C4CAE"/>
    <w:rsid w:val="000C692E"/>
    <w:rsid w:val="000C79A0"/>
    <w:rsid w:val="000C7EE1"/>
    <w:rsid w:val="000D000A"/>
    <w:rsid w:val="000D0B54"/>
    <w:rsid w:val="000D1112"/>
    <w:rsid w:val="000D2D05"/>
    <w:rsid w:val="000D3EB9"/>
    <w:rsid w:val="000D471D"/>
    <w:rsid w:val="000D5D87"/>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8D4"/>
    <w:rsid w:val="00105C32"/>
    <w:rsid w:val="001063FB"/>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385"/>
    <w:rsid w:val="00124879"/>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72AB1"/>
    <w:rsid w:val="001743DB"/>
    <w:rsid w:val="001747AC"/>
    <w:rsid w:val="001779C1"/>
    <w:rsid w:val="00180740"/>
    <w:rsid w:val="0018347A"/>
    <w:rsid w:val="00183A0D"/>
    <w:rsid w:val="00185E43"/>
    <w:rsid w:val="001860F2"/>
    <w:rsid w:val="001869AF"/>
    <w:rsid w:val="0018742B"/>
    <w:rsid w:val="001879D4"/>
    <w:rsid w:val="00190CEB"/>
    <w:rsid w:val="001911FC"/>
    <w:rsid w:val="00192C28"/>
    <w:rsid w:val="001938C3"/>
    <w:rsid w:val="001938FF"/>
    <w:rsid w:val="00193B4F"/>
    <w:rsid w:val="00194C17"/>
    <w:rsid w:val="00194EA4"/>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7594"/>
    <w:rsid w:val="001C7CAF"/>
    <w:rsid w:val="001C7EC2"/>
    <w:rsid w:val="001D2359"/>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6691"/>
    <w:rsid w:val="00236AC7"/>
    <w:rsid w:val="002370BE"/>
    <w:rsid w:val="00237367"/>
    <w:rsid w:val="002374C6"/>
    <w:rsid w:val="00237A8A"/>
    <w:rsid w:val="00245883"/>
    <w:rsid w:val="00245FD1"/>
    <w:rsid w:val="00246ED3"/>
    <w:rsid w:val="002509D5"/>
    <w:rsid w:val="00252CD3"/>
    <w:rsid w:val="00253D94"/>
    <w:rsid w:val="00253F7D"/>
    <w:rsid w:val="00255F31"/>
    <w:rsid w:val="0025672F"/>
    <w:rsid w:val="00261047"/>
    <w:rsid w:val="00263C7C"/>
    <w:rsid w:val="00264CB9"/>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87531"/>
    <w:rsid w:val="00290BA2"/>
    <w:rsid w:val="0029208B"/>
    <w:rsid w:val="002964C3"/>
    <w:rsid w:val="00296508"/>
    <w:rsid w:val="00296D70"/>
    <w:rsid w:val="002A0F55"/>
    <w:rsid w:val="002A3722"/>
    <w:rsid w:val="002A51C0"/>
    <w:rsid w:val="002A63E7"/>
    <w:rsid w:val="002A6630"/>
    <w:rsid w:val="002A6745"/>
    <w:rsid w:val="002A77CE"/>
    <w:rsid w:val="002B0D32"/>
    <w:rsid w:val="002B146F"/>
    <w:rsid w:val="002B19DF"/>
    <w:rsid w:val="002B53EF"/>
    <w:rsid w:val="002C4A6D"/>
    <w:rsid w:val="002C4F19"/>
    <w:rsid w:val="002C58FD"/>
    <w:rsid w:val="002C6129"/>
    <w:rsid w:val="002C6F1E"/>
    <w:rsid w:val="002C772A"/>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141"/>
    <w:rsid w:val="0030176D"/>
    <w:rsid w:val="00301A43"/>
    <w:rsid w:val="00301F78"/>
    <w:rsid w:val="0030290C"/>
    <w:rsid w:val="0030441F"/>
    <w:rsid w:val="003050B3"/>
    <w:rsid w:val="00307748"/>
    <w:rsid w:val="003079F8"/>
    <w:rsid w:val="00310698"/>
    <w:rsid w:val="00310EB4"/>
    <w:rsid w:val="00311677"/>
    <w:rsid w:val="00311C0A"/>
    <w:rsid w:val="00312076"/>
    <w:rsid w:val="00312EAE"/>
    <w:rsid w:val="00313CDC"/>
    <w:rsid w:val="0031414E"/>
    <w:rsid w:val="00314BEB"/>
    <w:rsid w:val="00315936"/>
    <w:rsid w:val="00315D49"/>
    <w:rsid w:val="00315D7E"/>
    <w:rsid w:val="00321DCF"/>
    <w:rsid w:val="00323FCC"/>
    <w:rsid w:val="003243E7"/>
    <w:rsid w:val="00326196"/>
    <w:rsid w:val="0032645A"/>
    <w:rsid w:val="00327AD6"/>
    <w:rsid w:val="0033000D"/>
    <w:rsid w:val="0033166C"/>
    <w:rsid w:val="003346D5"/>
    <w:rsid w:val="00335C4A"/>
    <w:rsid w:val="0033632C"/>
    <w:rsid w:val="003371C6"/>
    <w:rsid w:val="003404AE"/>
    <w:rsid w:val="003409C5"/>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9F7"/>
    <w:rsid w:val="00364FC8"/>
    <w:rsid w:val="00367704"/>
    <w:rsid w:val="00370137"/>
    <w:rsid w:val="00370794"/>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4B17"/>
    <w:rsid w:val="003A75A1"/>
    <w:rsid w:val="003B134C"/>
    <w:rsid w:val="003B244E"/>
    <w:rsid w:val="003B26AE"/>
    <w:rsid w:val="003B28CE"/>
    <w:rsid w:val="003B30FE"/>
    <w:rsid w:val="003B37D6"/>
    <w:rsid w:val="003B390F"/>
    <w:rsid w:val="003B3DEE"/>
    <w:rsid w:val="003B4AD1"/>
    <w:rsid w:val="003B4D9A"/>
    <w:rsid w:val="003B529C"/>
    <w:rsid w:val="003B5A01"/>
    <w:rsid w:val="003B6759"/>
    <w:rsid w:val="003B683A"/>
    <w:rsid w:val="003B6A17"/>
    <w:rsid w:val="003B7B11"/>
    <w:rsid w:val="003C1FFB"/>
    <w:rsid w:val="003C3E71"/>
    <w:rsid w:val="003C5BEB"/>
    <w:rsid w:val="003C6844"/>
    <w:rsid w:val="003C7127"/>
    <w:rsid w:val="003C7CC6"/>
    <w:rsid w:val="003C7DAD"/>
    <w:rsid w:val="003D1F12"/>
    <w:rsid w:val="003D34AF"/>
    <w:rsid w:val="003D357C"/>
    <w:rsid w:val="003D37A6"/>
    <w:rsid w:val="003D5250"/>
    <w:rsid w:val="003D7040"/>
    <w:rsid w:val="003D7209"/>
    <w:rsid w:val="003E0B23"/>
    <w:rsid w:val="003E10FF"/>
    <w:rsid w:val="003E1519"/>
    <w:rsid w:val="003E1AD4"/>
    <w:rsid w:val="003E2B6C"/>
    <w:rsid w:val="003E2C27"/>
    <w:rsid w:val="003E5E33"/>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3DA4"/>
    <w:rsid w:val="0043523B"/>
    <w:rsid w:val="00435EDA"/>
    <w:rsid w:val="00437843"/>
    <w:rsid w:val="00437A21"/>
    <w:rsid w:val="00440489"/>
    <w:rsid w:val="00440E61"/>
    <w:rsid w:val="00440EF5"/>
    <w:rsid w:val="004410BB"/>
    <w:rsid w:val="00441547"/>
    <w:rsid w:val="00441939"/>
    <w:rsid w:val="004429C1"/>
    <w:rsid w:val="00447793"/>
    <w:rsid w:val="00450525"/>
    <w:rsid w:val="00450DA1"/>
    <w:rsid w:val="00450EA1"/>
    <w:rsid w:val="00451A30"/>
    <w:rsid w:val="004545FA"/>
    <w:rsid w:val="004549CF"/>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6842"/>
    <w:rsid w:val="0047774D"/>
    <w:rsid w:val="00477982"/>
    <w:rsid w:val="0048053E"/>
    <w:rsid w:val="004811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975FB"/>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952"/>
    <w:rsid w:val="004D4C37"/>
    <w:rsid w:val="004D4DAC"/>
    <w:rsid w:val="004E1ABA"/>
    <w:rsid w:val="004E2BE8"/>
    <w:rsid w:val="004E392D"/>
    <w:rsid w:val="004E3C6D"/>
    <w:rsid w:val="004E50C6"/>
    <w:rsid w:val="004E6769"/>
    <w:rsid w:val="004F0479"/>
    <w:rsid w:val="004F17E1"/>
    <w:rsid w:val="004F17F9"/>
    <w:rsid w:val="004F33FF"/>
    <w:rsid w:val="004F35FE"/>
    <w:rsid w:val="004F5247"/>
    <w:rsid w:val="004F5685"/>
    <w:rsid w:val="004F5E6E"/>
    <w:rsid w:val="004F76B4"/>
    <w:rsid w:val="0050274B"/>
    <w:rsid w:val="00502BE5"/>
    <w:rsid w:val="00502C30"/>
    <w:rsid w:val="005034F6"/>
    <w:rsid w:val="00503BC3"/>
    <w:rsid w:val="00503DA6"/>
    <w:rsid w:val="005043CF"/>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9E1"/>
    <w:rsid w:val="00517DB7"/>
    <w:rsid w:val="005204FE"/>
    <w:rsid w:val="00521242"/>
    <w:rsid w:val="00521D70"/>
    <w:rsid w:val="0052278A"/>
    <w:rsid w:val="00522C20"/>
    <w:rsid w:val="0052457C"/>
    <w:rsid w:val="00524739"/>
    <w:rsid w:val="00525E15"/>
    <w:rsid w:val="005260E0"/>
    <w:rsid w:val="0052678C"/>
    <w:rsid w:val="00527E91"/>
    <w:rsid w:val="00532195"/>
    <w:rsid w:val="005326C4"/>
    <w:rsid w:val="00532AD7"/>
    <w:rsid w:val="00533923"/>
    <w:rsid w:val="005343E1"/>
    <w:rsid w:val="0053660E"/>
    <w:rsid w:val="00540EBD"/>
    <w:rsid w:val="0054161D"/>
    <w:rsid w:val="00542A3B"/>
    <w:rsid w:val="00543CFE"/>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E79"/>
    <w:rsid w:val="005A451F"/>
    <w:rsid w:val="005A4854"/>
    <w:rsid w:val="005A54AC"/>
    <w:rsid w:val="005A5CC3"/>
    <w:rsid w:val="005A5F37"/>
    <w:rsid w:val="005A7E76"/>
    <w:rsid w:val="005B1C6A"/>
    <w:rsid w:val="005B2054"/>
    <w:rsid w:val="005B2D8C"/>
    <w:rsid w:val="005B33A3"/>
    <w:rsid w:val="005B5A19"/>
    <w:rsid w:val="005B7048"/>
    <w:rsid w:val="005C306C"/>
    <w:rsid w:val="005C3736"/>
    <w:rsid w:val="005C4DE0"/>
    <w:rsid w:val="005C5A4F"/>
    <w:rsid w:val="005C5D7A"/>
    <w:rsid w:val="005C606F"/>
    <w:rsid w:val="005C6C56"/>
    <w:rsid w:val="005C7E90"/>
    <w:rsid w:val="005D103C"/>
    <w:rsid w:val="005D1697"/>
    <w:rsid w:val="005D4BAA"/>
    <w:rsid w:val="005D5290"/>
    <w:rsid w:val="005D531E"/>
    <w:rsid w:val="005D5B5C"/>
    <w:rsid w:val="005D6CA3"/>
    <w:rsid w:val="005D7967"/>
    <w:rsid w:val="005D7DA3"/>
    <w:rsid w:val="005E0882"/>
    <w:rsid w:val="005E1B5C"/>
    <w:rsid w:val="005E1F5B"/>
    <w:rsid w:val="005E363F"/>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5FC1"/>
    <w:rsid w:val="00607136"/>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301BA"/>
    <w:rsid w:val="00630233"/>
    <w:rsid w:val="00630604"/>
    <w:rsid w:val="006358C9"/>
    <w:rsid w:val="00636568"/>
    <w:rsid w:val="00636850"/>
    <w:rsid w:val="006375D8"/>
    <w:rsid w:val="0063784A"/>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6C0"/>
    <w:rsid w:val="006B2955"/>
    <w:rsid w:val="006B40E0"/>
    <w:rsid w:val="006B4594"/>
    <w:rsid w:val="006B5B9C"/>
    <w:rsid w:val="006B5BF6"/>
    <w:rsid w:val="006B5E9D"/>
    <w:rsid w:val="006B6184"/>
    <w:rsid w:val="006B6585"/>
    <w:rsid w:val="006C4730"/>
    <w:rsid w:val="006C4B17"/>
    <w:rsid w:val="006D14D6"/>
    <w:rsid w:val="006D54DE"/>
    <w:rsid w:val="006D61B2"/>
    <w:rsid w:val="006D7138"/>
    <w:rsid w:val="006D7CBE"/>
    <w:rsid w:val="006E207A"/>
    <w:rsid w:val="006E4155"/>
    <w:rsid w:val="006E4331"/>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2C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1175"/>
    <w:rsid w:val="007B145C"/>
    <w:rsid w:val="007B38FC"/>
    <w:rsid w:val="007B4BB2"/>
    <w:rsid w:val="007B53C0"/>
    <w:rsid w:val="007B6072"/>
    <w:rsid w:val="007C229E"/>
    <w:rsid w:val="007C38DE"/>
    <w:rsid w:val="007C4176"/>
    <w:rsid w:val="007C4863"/>
    <w:rsid w:val="007C4C92"/>
    <w:rsid w:val="007C613D"/>
    <w:rsid w:val="007C6BC9"/>
    <w:rsid w:val="007C6DC4"/>
    <w:rsid w:val="007C73FD"/>
    <w:rsid w:val="007D0C72"/>
    <w:rsid w:val="007D26F6"/>
    <w:rsid w:val="007D7DBA"/>
    <w:rsid w:val="007D7F9E"/>
    <w:rsid w:val="007E0476"/>
    <w:rsid w:val="007E39FA"/>
    <w:rsid w:val="007E44A7"/>
    <w:rsid w:val="007E76D6"/>
    <w:rsid w:val="007F2420"/>
    <w:rsid w:val="007F5B12"/>
    <w:rsid w:val="007F6CE8"/>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76001"/>
    <w:rsid w:val="008804CE"/>
    <w:rsid w:val="00880506"/>
    <w:rsid w:val="008808D9"/>
    <w:rsid w:val="00881457"/>
    <w:rsid w:val="00884051"/>
    <w:rsid w:val="008847D0"/>
    <w:rsid w:val="00885DBD"/>
    <w:rsid w:val="0088606A"/>
    <w:rsid w:val="00887800"/>
    <w:rsid w:val="00890A93"/>
    <w:rsid w:val="0089126A"/>
    <w:rsid w:val="00894CA9"/>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71D1"/>
    <w:rsid w:val="008B7818"/>
    <w:rsid w:val="008C1154"/>
    <w:rsid w:val="008C1A97"/>
    <w:rsid w:val="008C2B5F"/>
    <w:rsid w:val="008C38A9"/>
    <w:rsid w:val="008C5BCE"/>
    <w:rsid w:val="008C7A74"/>
    <w:rsid w:val="008D04B1"/>
    <w:rsid w:val="008D069A"/>
    <w:rsid w:val="008D0754"/>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6B95"/>
    <w:rsid w:val="00927D70"/>
    <w:rsid w:val="00930C96"/>
    <w:rsid w:val="009330BC"/>
    <w:rsid w:val="00933D22"/>
    <w:rsid w:val="00937CA0"/>
    <w:rsid w:val="0094017A"/>
    <w:rsid w:val="00940222"/>
    <w:rsid w:val="00942CA2"/>
    <w:rsid w:val="00943243"/>
    <w:rsid w:val="0094325E"/>
    <w:rsid w:val="00945823"/>
    <w:rsid w:val="00946B24"/>
    <w:rsid w:val="009478E1"/>
    <w:rsid w:val="00947AFD"/>
    <w:rsid w:val="00950032"/>
    <w:rsid w:val="00951823"/>
    <w:rsid w:val="00952102"/>
    <w:rsid w:val="00954DDB"/>
    <w:rsid w:val="009604BC"/>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1BB5"/>
    <w:rsid w:val="009B2493"/>
    <w:rsid w:val="009B38B4"/>
    <w:rsid w:val="009B4FF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60D"/>
    <w:rsid w:val="009F3ED1"/>
    <w:rsid w:val="00A000D3"/>
    <w:rsid w:val="00A00CC7"/>
    <w:rsid w:val="00A03F9A"/>
    <w:rsid w:val="00A11FBF"/>
    <w:rsid w:val="00A12626"/>
    <w:rsid w:val="00A127E3"/>
    <w:rsid w:val="00A12EC2"/>
    <w:rsid w:val="00A131CA"/>
    <w:rsid w:val="00A1375D"/>
    <w:rsid w:val="00A13D5A"/>
    <w:rsid w:val="00A13D5E"/>
    <w:rsid w:val="00A14E3B"/>
    <w:rsid w:val="00A151BD"/>
    <w:rsid w:val="00A16647"/>
    <w:rsid w:val="00A16DFF"/>
    <w:rsid w:val="00A17B46"/>
    <w:rsid w:val="00A20148"/>
    <w:rsid w:val="00A20226"/>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B95"/>
    <w:rsid w:val="00A57C18"/>
    <w:rsid w:val="00A57FFB"/>
    <w:rsid w:val="00A634B7"/>
    <w:rsid w:val="00A64A42"/>
    <w:rsid w:val="00A65D92"/>
    <w:rsid w:val="00A70926"/>
    <w:rsid w:val="00A70EC7"/>
    <w:rsid w:val="00A767AA"/>
    <w:rsid w:val="00A76B93"/>
    <w:rsid w:val="00A76FEA"/>
    <w:rsid w:val="00A80D3E"/>
    <w:rsid w:val="00A846D7"/>
    <w:rsid w:val="00A84958"/>
    <w:rsid w:val="00A851AE"/>
    <w:rsid w:val="00A90300"/>
    <w:rsid w:val="00A94119"/>
    <w:rsid w:val="00A95A44"/>
    <w:rsid w:val="00A96C12"/>
    <w:rsid w:val="00AA1D70"/>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7160"/>
    <w:rsid w:val="00B00972"/>
    <w:rsid w:val="00B00A3B"/>
    <w:rsid w:val="00B01DEB"/>
    <w:rsid w:val="00B029D4"/>
    <w:rsid w:val="00B03869"/>
    <w:rsid w:val="00B046E2"/>
    <w:rsid w:val="00B04EF7"/>
    <w:rsid w:val="00B07DDD"/>
    <w:rsid w:val="00B103AB"/>
    <w:rsid w:val="00B10670"/>
    <w:rsid w:val="00B11F2D"/>
    <w:rsid w:val="00B1330F"/>
    <w:rsid w:val="00B1454E"/>
    <w:rsid w:val="00B16180"/>
    <w:rsid w:val="00B168D1"/>
    <w:rsid w:val="00B217E2"/>
    <w:rsid w:val="00B21E4D"/>
    <w:rsid w:val="00B21FD2"/>
    <w:rsid w:val="00B226D0"/>
    <w:rsid w:val="00B2292E"/>
    <w:rsid w:val="00B235AA"/>
    <w:rsid w:val="00B24407"/>
    <w:rsid w:val="00B25099"/>
    <w:rsid w:val="00B25773"/>
    <w:rsid w:val="00B259BC"/>
    <w:rsid w:val="00B26B05"/>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42C1"/>
    <w:rsid w:val="00B65423"/>
    <w:rsid w:val="00B6610B"/>
    <w:rsid w:val="00B66B4E"/>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2DC9"/>
    <w:rsid w:val="00B847E0"/>
    <w:rsid w:val="00B916D0"/>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414E"/>
    <w:rsid w:val="00BF4BA1"/>
    <w:rsid w:val="00BF731D"/>
    <w:rsid w:val="00BF7907"/>
    <w:rsid w:val="00C000A4"/>
    <w:rsid w:val="00C0046A"/>
    <w:rsid w:val="00C0065C"/>
    <w:rsid w:val="00C011C5"/>
    <w:rsid w:val="00C01493"/>
    <w:rsid w:val="00C01A0A"/>
    <w:rsid w:val="00C01FB9"/>
    <w:rsid w:val="00C02386"/>
    <w:rsid w:val="00C033AF"/>
    <w:rsid w:val="00C046B1"/>
    <w:rsid w:val="00C0693C"/>
    <w:rsid w:val="00C06E8C"/>
    <w:rsid w:val="00C07037"/>
    <w:rsid w:val="00C07FB1"/>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77AA"/>
    <w:rsid w:val="00C6047C"/>
    <w:rsid w:val="00C6226A"/>
    <w:rsid w:val="00C62F71"/>
    <w:rsid w:val="00C63700"/>
    <w:rsid w:val="00C66CCC"/>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311"/>
    <w:rsid w:val="00C85F52"/>
    <w:rsid w:val="00C86116"/>
    <w:rsid w:val="00C91064"/>
    <w:rsid w:val="00C93D4B"/>
    <w:rsid w:val="00C93F6E"/>
    <w:rsid w:val="00C94192"/>
    <w:rsid w:val="00C95812"/>
    <w:rsid w:val="00C96203"/>
    <w:rsid w:val="00C96DD4"/>
    <w:rsid w:val="00C9722B"/>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4BB1"/>
    <w:rsid w:val="00CC4FE1"/>
    <w:rsid w:val="00CC586C"/>
    <w:rsid w:val="00CC69AC"/>
    <w:rsid w:val="00CC6F25"/>
    <w:rsid w:val="00CC77E5"/>
    <w:rsid w:val="00CD0030"/>
    <w:rsid w:val="00CD17E4"/>
    <w:rsid w:val="00CD3FAB"/>
    <w:rsid w:val="00CD4E6F"/>
    <w:rsid w:val="00CD555E"/>
    <w:rsid w:val="00CD69F1"/>
    <w:rsid w:val="00CD7DD7"/>
    <w:rsid w:val="00CE42BC"/>
    <w:rsid w:val="00CE502A"/>
    <w:rsid w:val="00CE596F"/>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38B1"/>
    <w:rsid w:val="00D552D7"/>
    <w:rsid w:val="00D5577B"/>
    <w:rsid w:val="00D5745F"/>
    <w:rsid w:val="00D62B6B"/>
    <w:rsid w:val="00D62E0F"/>
    <w:rsid w:val="00D62EFE"/>
    <w:rsid w:val="00D62F3B"/>
    <w:rsid w:val="00D6323D"/>
    <w:rsid w:val="00D634BD"/>
    <w:rsid w:val="00D642A6"/>
    <w:rsid w:val="00D64576"/>
    <w:rsid w:val="00D66D81"/>
    <w:rsid w:val="00D707F4"/>
    <w:rsid w:val="00D71A52"/>
    <w:rsid w:val="00D73848"/>
    <w:rsid w:val="00D73D58"/>
    <w:rsid w:val="00D740EF"/>
    <w:rsid w:val="00D75261"/>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73E"/>
    <w:rsid w:val="00D97FF1"/>
    <w:rsid w:val="00DA0930"/>
    <w:rsid w:val="00DA27AC"/>
    <w:rsid w:val="00DA31B9"/>
    <w:rsid w:val="00DA3503"/>
    <w:rsid w:val="00DA392C"/>
    <w:rsid w:val="00DA3D0B"/>
    <w:rsid w:val="00DA51ED"/>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D035F"/>
    <w:rsid w:val="00DD0A7E"/>
    <w:rsid w:val="00DD1054"/>
    <w:rsid w:val="00DD48A1"/>
    <w:rsid w:val="00DD5650"/>
    <w:rsid w:val="00DD635A"/>
    <w:rsid w:val="00DE13CC"/>
    <w:rsid w:val="00DE2CF7"/>
    <w:rsid w:val="00DE69CA"/>
    <w:rsid w:val="00DE7C26"/>
    <w:rsid w:val="00DE7E80"/>
    <w:rsid w:val="00DF031D"/>
    <w:rsid w:val="00DF316B"/>
    <w:rsid w:val="00DF3A6E"/>
    <w:rsid w:val="00DF4EAA"/>
    <w:rsid w:val="00DF66EF"/>
    <w:rsid w:val="00DF6CC6"/>
    <w:rsid w:val="00E003AB"/>
    <w:rsid w:val="00E01342"/>
    <w:rsid w:val="00E04540"/>
    <w:rsid w:val="00E06486"/>
    <w:rsid w:val="00E07B19"/>
    <w:rsid w:val="00E07E27"/>
    <w:rsid w:val="00E07F03"/>
    <w:rsid w:val="00E1068F"/>
    <w:rsid w:val="00E125AB"/>
    <w:rsid w:val="00E13042"/>
    <w:rsid w:val="00E14EAB"/>
    <w:rsid w:val="00E1515C"/>
    <w:rsid w:val="00E15381"/>
    <w:rsid w:val="00E15B4A"/>
    <w:rsid w:val="00E17E99"/>
    <w:rsid w:val="00E20485"/>
    <w:rsid w:val="00E2090D"/>
    <w:rsid w:val="00E20DF3"/>
    <w:rsid w:val="00E21573"/>
    <w:rsid w:val="00E26BAF"/>
    <w:rsid w:val="00E30A83"/>
    <w:rsid w:val="00E324C8"/>
    <w:rsid w:val="00E32DBA"/>
    <w:rsid w:val="00E33046"/>
    <w:rsid w:val="00E33248"/>
    <w:rsid w:val="00E36099"/>
    <w:rsid w:val="00E40979"/>
    <w:rsid w:val="00E40B98"/>
    <w:rsid w:val="00E42A33"/>
    <w:rsid w:val="00E43954"/>
    <w:rsid w:val="00E45AA5"/>
    <w:rsid w:val="00E50634"/>
    <w:rsid w:val="00E50ECC"/>
    <w:rsid w:val="00E51EE9"/>
    <w:rsid w:val="00E52629"/>
    <w:rsid w:val="00E52BDD"/>
    <w:rsid w:val="00E52FA7"/>
    <w:rsid w:val="00E53634"/>
    <w:rsid w:val="00E55F04"/>
    <w:rsid w:val="00E61271"/>
    <w:rsid w:val="00E626DA"/>
    <w:rsid w:val="00E6276A"/>
    <w:rsid w:val="00E629B4"/>
    <w:rsid w:val="00E656A2"/>
    <w:rsid w:val="00E65A6F"/>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F01D2"/>
    <w:rsid w:val="00EF174D"/>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2956"/>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CF7"/>
    <w:rsid w:val="00F85ACB"/>
    <w:rsid w:val="00F867AC"/>
    <w:rsid w:val="00F8727C"/>
    <w:rsid w:val="00F87822"/>
    <w:rsid w:val="00F9018D"/>
    <w:rsid w:val="00F917CC"/>
    <w:rsid w:val="00F9186A"/>
    <w:rsid w:val="00F93484"/>
    <w:rsid w:val="00F93727"/>
    <w:rsid w:val="00F94B0E"/>
    <w:rsid w:val="00F959AA"/>
    <w:rsid w:val="00F9678B"/>
    <w:rsid w:val="00F977E8"/>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39E3"/>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uiPriority w:val="99"/>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6"/>
    <w:locked/>
    <w:rsid w:val="00553CEE"/>
    <w:rPr>
      <w:rFonts w:ascii="Calibri" w:hAnsi="Calibri"/>
      <w:sz w:val="22"/>
      <w:szCs w:val="22"/>
      <w:lang w:val="ru-RU" w:eastAsia="ru-RU" w:bidi="ar-SA"/>
    </w:rPr>
  </w:style>
  <w:style w:type="paragraph" w:customStyle="1" w:styleId="aff7">
    <w:name w:val="Название таблицы Знак"/>
    <w:basedOn w:val="a0"/>
    <w:link w:val="aff8"/>
    <w:rsid w:val="00553CEE"/>
    <w:pPr>
      <w:tabs>
        <w:tab w:val="num" w:pos="1428"/>
      </w:tabs>
      <w:ind w:left="1474" w:hanging="1474"/>
    </w:pPr>
    <w:rPr>
      <w:b/>
      <w:sz w:val="24"/>
      <w:szCs w:val="24"/>
    </w:rPr>
  </w:style>
  <w:style w:type="character" w:customStyle="1" w:styleId="aff8">
    <w:name w:val="Название таблицы Знак Знак"/>
    <w:link w:val="aff7"/>
    <w:rsid w:val="00553CEE"/>
    <w:rPr>
      <w:b/>
      <w:sz w:val="24"/>
      <w:szCs w:val="24"/>
      <w:lang w:val="ru-RU" w:eastAsia="ru-RU" w:bidi="ar-SA"/>
    </w:rPr>
  </w:style>
  <w:style w:type="paragraph" w:customStyle="1" w:styleId="aff9">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affffffe">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afffffff">
    <w:basedOn w:val="a0"/>
    <w:next w:val="afff4"/>
    <w:qFormat/>
    <w:rsid w:val="00FB3EDC"/>
    <w:pPr>
      <w:jc w:val="center"/>
    </w:pPr>
    <w:rPr>
      <w:b/>
      <w:sz w:val="28"/>
    </w:rPr>
  </w:style>
  <w:style w:type="character" w:styleId="afffffff0">
    <w:name w:val="annotation reference"/>
    <w:uiPriority w:val="99"/>
    <w:unhideWhenUsed/>
    <w:rsid w:val="00031789"/>
    <w:rPr>
      <w:sz w:val="16"/>
      <w:szCs w:val="16"/>
    </w:rPr>
  </w:style>
  <w:style w:type="paragraph" w:styleId="afffffff1">
    <w:name w:val="annotation text"/>
    <w:basedOn w:val="a0"/>
    <w:link w:val="afffffff2"/>
    <w:uiPriority w:val="99"/>
    <w:unhideWhenUsed/>
    <w:rsid w:val="00031789"/>
    <w:pPr>
      <w:spacing w:after="200"/>
    </w:pPr>
    <w:rPr>
      <w:rFonts w:ascii="Calibri" w:eastAsia="Calibri" w:hAnsi="Calibri"/>
      <w:lang w:eastAsia="en-US"/>
    </w:rPr>
  </w:style>
  <w:style w:type="character" w:customStyle="1" w:styleId="afffffff2">
    <w:name w:val="Текст примечания Знак"/>
    <w:link w:val="afffffff1"/>
    <w:uiPriority w:val="99"/>
    <w:rsid w:val="00031789"/>
    <w:rPr>
      <w:rFonts w:ascii="Calibri" w:eastAsia="Calibri" w:hAnsi="Calibri"/>
      <w:lang w:eastAsia="en-US"/>
    </w:rPr>
  </w:style>
  <w:style w:type="paragraph" w:styleId="afffffff3">
    <w:name w:val="annotation subject"/>
    <w:basedOn w:val="afffffff1"/>
    <w:next w:val="afffffff1"/>
    <w:link w:val="afffffff4"/>
    <w:uiPriority w:val="99"/>
    <w:unhideWhenUsed/>
    <w:rsid w:val="00031789"/>
    <w:rPr>
      <w:b/>
      <w:bCs/>
    </w:rPr>
  </w:style>
  <w:style w:type="character" w:customStyle="1" w:styleId="afffffff4">
    <w:name w:val="Тема примечания Знак"/>
    <w:link w:val="afffffff3"/>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5">
    <w:name w:val="line number"/>
    <w:rsid w:val="00FD7100"/>
  </w:style>
  <w:style w:type="numbering" w:customStyle="1" w:styleId="38">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afffffff6">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d">
    <w:name w:val="Текст примечания Знак1"/>
    <w:uiPriority w:val="99"/>
    <w:semiHidden/>
    <w:rsid w:val="00AA1D70"/>
  </w:style>
  <w:style w:type="paragraph" w:customStyle="1" w:styleId="afffffff7">
    <w:name w:val="А.Заголовок"/>
    <w:basedOn w:val="a0"/>
    <w:rsid w:val="00AA1D70"/>
    <w:pPr>
      <w:spacing w:before="240" w:after="240"/>
      <w:ind w:right="4678"/>
      <w:jc w:val="both"/>
    </w:pPr>
    <w:rPr>
      <w:sz w:val="28"/>
      <w:szCs w:val="28"/>
    </w:rPr>
  </w:style>
  <w:style w:type="character" w:customStyle="1" w:styleId="1e">
    <w:name w:val="Текст сноски Знак1"/>
    <w:link w:val="1f"/>
    <w:uiPriority w:val="99"/>
    <w:semiHidden/>
    <w:rsid w:val="00AA1D70"/>
  </w:style>
  <w:style w:type="paragraph" w:customStyle="1" w:styleId="1f">
    <w:name w:val="Текст сноски1"/>
    <w:basedOn w:val="a0"/>
    <w:next w:val="af8"/>
    <w:link w:val="1e"/>
    <w:uiPriority w:val="99"/>
    <w:semiHidden/>
    <w:rsid w:val="00AA1D70"/>
  </w:style>
  <w:style w:type="character" w:customStyle="1" w:styleId="1f0">
    <w:name w:val="Верхний колонтитул Знак1"/>
    <w:uiPriority w:val="99"/>
    <w:semiHidden/>
    <w:rsid w:val="00AA1D70"/>
    <w:rPr>
      <w:rFonts w:eastAsia="Times New Roman"/>
      <w:sz w:val="22"/>
      <w:szCs w:val="22"/>
    </w:rPr>
  </w:style>
  <w:style w:type="character" w:customStyle="1" w:styleId="1f1">
    <w:name w:val="Нижний колонтитул Знак1"/>
    <w:uiPriority w:val="99"/>
    <w:semiHidden/>
    <w:rsid w:val="00AA1D70"/>
    <w:rPr>
      <w:rFonts w:eastAsia="Times New Roman"/>
      <w:sz w:val="22"/>
      <w:szCs w:val="22"/>
    </w:rPr>
  </w:style>
  <w:style w:type="character" w:customStyle="1" w:styleId="1f2">
    <w:name w:val="Текст выноски Знак1"/>
    <w:uiPriority w:val="99"/>
    <w:semiHidden/>
    <w:rsid w:val="00AA1D70"/>
    <w:rPr>
      <w:rFonts w:ascii="Tahoma" w:eastAsia="Times New Roman" w:hAnsi="Tahoma" w:cs="Tahoma"/>
      <w:sz w:val="16"/>
      <w:szCs w:val="16"/>
    </w:rPr>
  </w:style>
  <w:style w:type="character" w:customStyle="1" w:styleId="1f3">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8">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msonormal0">
    <w:name w:val="msonormal"/>
    <w:basedOn w:val="a0"/>
    <w:rsid w:val="00A76FEA"/>
    <w:pPr>
      <w:spacing w:before="100" w:beforeAutospacing="1" w:after="100" w:afterAutospacing="1"/>
    </w:pPr>
    <w:rPr>
      <w:sz w:val="24"/>
      <w:szCs w:val="24"/>
    </w:rPr>
  </w:style>
  <w:style w:type="paragraph" w:customStyle="1" w:styleId="xl65">
    <w:name w:val="xl65"/>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6">
    <w:name w:val="xl66"/>
    <w:basedOn w:val="a0"/>
    <w:rsid w:val="00A76FEA"/>
    <w:pPr>
      <w:spacing w:before="100" w:beforeAutospacing="1" w:after="100" w:afterAutospacing="1"/>
    </w:pPr>
    <w:rPr>
      <w:sz w:val="24"/>
      <w:szCs w:val="24"/>
    </w:rPr>
  </w:style>
  <w:style w:type="paragraph" w:customStyle="1" w:styleId="xl67">
    <w:name w:val="xl67"/>
    <w:basedOn w:val="a0"/>
    <w:rsid w:val="00A76FEA"/>
    <w:pPr>
      <w:shd w:val="clear" w:color="FFFFFF" w:fill="FFFFFF"/>
      <w:spacing w:before="100" w:beforeAutospacing="1" w:after="100" w:afterAutospacing="1"/>
      <w:jc w:val="center"/>
    </w:pPr>
    <w:rPr>
      <w:b/>
      <w:bCs/>
      <w:sz w:val="24"/>
      <w:szCs w:val="24"/>
    </w:rPr>
  </w:style>
  <w:style w:type="paragraph" w:customStyle="1" w:styleId="xl68">
    <w:name w:val="xl68"/>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9">
    <w:name w:val="xl69"/>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70">
    <w:name w:val="xl70"/>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71">
    <w:name w:val="xl71"/>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72">
    <w:name w:val="xl72"/>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3">
    <w:name w:val="xl73"/>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4">
    <w:name w:val="xl74"/>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5">
    <w:name w:val="xl75"/>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6">
    <w:name w:val="xl76"/>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7">
    <w:name w:val="xl77"/>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8">
    <w:name w:val="xl78"/>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9">
    <w:name w:val="xl79"/>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80">
    <w:name w:val="xl80"/>
    <w:basedOn w:val="a0"/>
    <w:rsid w:val="00A76FEA"/>
    <w:pPr>
      <w:spacing w:before="100" w:beforeAutospacing="1" w:after="100" w:afterAutospacing="1"/>
    </w:pPr>
    <w:rPr>
      <w:sz w:val="24"/>
      <w:szCs w:val="24"/>
    </w:rPr>
  </w:style>
  <w:style w:type="paragraph" w:customStyle="1" w:styleId="xl81">
    <w:name w:val="xl81"/>
    <w:basedOn w:val="a0"/>
    <w:rsid w:val="00A76FEA"/>
    <w:pPr>
      <w:shd w:val="clear" w:color="FFFFFF" w:fill="FFFFFF"/>
      <w:spacing w:before="100" w:beforeAutospacing="1" w:after="100" w:afterAutospacing="1"/>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uiPriority w:val="99"/>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
    <w:qFormat/>
    <w:rsid w:val="00553CEE"/>
    <w:rPr>
      <w:rFonts w:ascii="Calibri" w:hAnsi="Calibri"/>
      <w:sz w:val="22"/>
      <w:szCs w:val="22"/>
    </w:rPr>
  </w:style>
  <w:style w:type="character" w:customStyle="1" w:styleId="a">
    <w:name w:val="Без интервала Знак Знак Знак Знак"/>
    <w:link w:val="aff6"/>
    <w:locked/>
    <w:rsid w:val="00553CEE"/>
    <w:rPr>
      <w:rFonts w:ascii="Calibri" w:hAnsi="Calibri"/>
      <w:sz w:val="22"/>
      <w:szCs w:val="22"/>
      <w:lang w:val="ru-RU" w:eastAsia="ru-RU" w:bidi="ar-SA"/>
    </w:rPr>
  </w:style>
  <w:style w:type="paragraph" w:customStyle="1" w:styleId="aff7">
    <w:name w:val="Название таблицы Знак"/>
    <w:basedOn w:val="a0"/>
    <w:link w:val="aff8"/>
    <w:rsid w:val="00553CEE"/>
    <w:pPr>
      <w:tabs>
        <w:tab w:val="num" w:pos="1428"/>
      </w:tabs>
      <w:ind w:left="1474" w:hanging="1474"/>
    </w:pPr>
    <w:rPr>
      <w:b/>
      <w:sz w:val="24"/>
      <w:szCs w:val="24"/>
    </w:rPr>
  </w:style>
  <w:style w:type="character" w:customStyle="1" w:styleId="aff8">
    <w:name w:val="Название таблицы Знак Знак"/>
    <w:link w:val="aff7"/>
    <w:rsid w:val="00553CEE"/>
    <w:rPr>
      <w:b/>
      <w:sz w:val="24"/>
      <w:szCs w:val="24"/>
      <w:lang w:val="ru-RU" w:eastAsia="ru-RU" w:bidi="ar-SA"/>
    </w:rPr>
  </w:style>
  <w:style w:type="paragraph" w:customStyle="1" w:styleId="aff9">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affffffe">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afffffff">
    <w:basedOn w:val="a0"/>
    <w:next w:val="afff4"/>
    <w:qFormat/>
    <w:rsid w:val="00FB3EDC"/>
    <w:pPr>
      <w:jc w:val="center"/>
    </w:pPr>
    <w:rPr>
      <w:b/>
      <w:sz w:val="28"/>
    </w:rPr>
  </w:style>
  <w:style w:type="character" w:styleId="afffffff0">
    <w:name w:val="annotation reference"/>
    <w:uiPriority w:val="99"/>
    <w:unhideWhenUsed/>
    <w:rsid w:val="00031789"/>
    <w:rPr>
      <w:sz w:val="16"/>
      <w:szCs w:val="16"/>
    </w:rPr>
  </w:style>
  <w:style w:type="paragraph" w:styleId="afffffff1">
    <w:name w:val="annotation text"/>
    <w:basedOn w:val="a0"/>
    <w:link w:val="afffffff2"/>
    <w:uiPriority w:val="99"/>
    <w:unhideWhenUsed/>
    <w:rsid w:val="00031789"/>
    <w:pPr>
      <w:spacing w:after="200"/>
    </w:pPr>
    <w:rPr>
      <w:rFonts w:ascii="Calibri" w:eastAsia="Calibri" w:hAnsi="Calibri"/>
      <w:lang w:eastAsia="en-US"/>
    </w:rPr>
  </w:style>
  <w:style w:type="character" w:customStyle="1" w:styleId="afffffff2">
    <w:name w:val="Текст примечания Знак"/>
    <w:link w:val="afffffff1"/>
    <w:uiPriority w:val="99"/>
    <w:rsid w:val="00031789"/>
    <w:rPr>
      <w:rFonts w:ascii="Calibri" w:eastAsia="Calibri" w:hAnsi="Calibri"/>
      <w:lang w:eastAsia="en-US"/>
    </w:rPr>
  </w:style>
  <w:style w:type="paragraph" w:styleId="afffffff3">
    <w:name w:val="annotation subject"/>
    <w:basedOn w:val="afffffff1"/>
    <w:next w:val="afffffff1"/>
    <w:link w:val="afffffff4"/>
    <w:uiPriority w:val="99"/>
    <w:unhideWhenUsed/>
    <w:rsid w:val="00031789"/>
    <w:rPr>
      <w:b/>
      <w:bCs/>
    </w:rPr>
  </w:style>
  <w:style w:type="character" w:customStyle="1" w:styleId="afffffff4">
    <w:name w:val="Тема примечания Знак"/>
    <w:link w:val="afffffff3"/>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5">
    <w:name w:val="line number"/>
    <w:rsid w:val="00FD7100"/>
  </w:style>
  <w:style w:type="numbering" w:customStyle="1" w:styleId="38">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afffffff6">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d">
    <w:name w:val="Текст примечания Знак1"/>
    <w:uiPriority w:val="99"/>
    <w:semiHidden/>
    <w:rsid w:val="00AA1D70"/>
  </w:style>
  <w:style w:type="paragraph" w:customStyle="1" w:styleId="afffffff7">
    <w:name w:val="А.Заголовок"/>
    <w:basedOn w:val="a0"/>
    <w:rsid w:val="00AA1D70"/>
    <w:pPr>
      <w:spacing w:before="240" w:after="240"/>
      <w:ind w:right="4678"/>
      <w:jc w:val="both"/>
    </w:pPr>
    <w:rPr>
      <w:sz w:val="28"/>
      <w:szCs w:val="28"/>
    </w:rPr>
  </w:style>
  <w:style w:type="character" w:customStyle="1" w:styleId="1e">
    <w:name w:val="Текст сноски Знак1"/>
    <w:link w:val="1f"/>
    <w:uiPriority w:val="99"/>
    <w:semiHidden/>
    <w:rsid w:val="00AA1D70"/>
  </w:style>
  <w:style w:type="paragraph" w:customStyle="1" w:styleId="1f">
    <w:name w:val="Текст сноски1"/>
    <w:basedOn w:val="a0"/>
    <w:next w:val="af8"/>
    <w:link w:val="1e"/>
    <w:uiPriority w:val="99"/>
    <w:semiHidden/>
    <w:rsid w:val="00AA1D70"/>
  </w:style>
  <w:style w:type="character" w:customStyle="1" w:styleId="1f0">
    <w:name w:val="Верхний колонтитул Знак1"/>
    <w:uiPriority w:val="99"/>
    <w:semiHidden/>
    <w:rsid w:val="00AA1D70"/>
    <w:rPr>
      <w:rFonts w:eastAsia="Times New Roman"/>
      <w:sz w:val="22"/>
      <w:szCs w:val="22"/>
    </w:rPr>
  </w:style>
  <w:style w:type="character" w:customStyle="1" w:styleId="1f1">
    <w:name w:val="Нижний колонтитул Знак1"/>
    <w:uiPriority w:val="99"/>
    <w:semiHidden/>
    <w:rsid w:val="00AA1D70"/>
    <w:rPr>
      <w:rFonts w:eastAsia="Times New Roman"/>
      <w:sz w:val="22"/>
      <w:szCs w:val="22"/>
    </w:rPr>
  </w:style>
  <w:style w:type="character" w:customStyle="1" w:styleId="1f2">
    <w:name w:val="Текст выноски Знак1"/>
    <w:uiPriority w:val="99"/>
    <w:semiHidden/>
    <w:rsid w:val="00AA1D70"/>
    <w:rPr>
      <w:rFonts w:ascii="Tahoma" w:eastAsia="Times New Roman" w:hAnsi="Tahoma" w:cs="Tahoma"/>
      <w:sz w:val="16"/>
      <w:szCs w:val="16"/>
    </w:rPr>
  </w:style>
  <w:style w:type="character" w:customStyle="1" w:styleId="1f3">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8">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msonormal0">
    <w:name w:val="msonormal"/>
    <w:basedOn w:val="a0"/>
    <w:rsid w:val="00A76FEA"/>
    <w:pPr>
      <w:spacing w:before="100" w:beforeAutospacing="1" w:after="100" w:afterAutospacing="1"/>
    </w:pPr>
    <w:rPr>
      <w:sz w:val="24"/>
      <w:szCs w:val="24"/>
    </w:rPr>
  </w:style>
  <w:style w:type="paragraph" w:customStyle="1" w:styleId="xl65">
    <w:name w:val="xl65"/>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6">
    <w:name w:val="xl66"/>
    <w:basedOn w:val="a0"/>
    <w:rsid w:val="00A76FEA"/>
    <w:pPr>
      <w:spacing w:before="100" w:beforeAutospacing="1" w:after="100" w:afterAutospacing="1"/>
    </w:pPr>
    <w:rPr>
      <w:sz w:val="24"/>
      <w:szCs w:val="24"/>
    </w:rPr>
  </w:style>
  <w:style w:type="paragraph" w:customStyle="1" w:styleId="xl67">
    <w:name w:val="xl67"/>
    <w:basedOn w:val="a0"/>
    <w:rsid w:val="00A76FEA"/>
    <w:pPr>
      <w:shd w:val="clear" w:color="FFFFFF" w:fill="FFFFFF"/>
      <w:spacing w:before="100" w:beforeAutospacing="1" w:after="100" w:afterAutospacing="1"/>
      <w:jc w:val="center"/>
    </w:pPr>
    <w:rPr>
      <w:b/>
      <w:bCs/>
      <w:sz w:val="24"/>
      <w:szCs w:val="24"/>
    </w:rPr>
  </w:style>
  <w:style w:type="paragraph" w:customStyle="1" w:styleId="xl68">
    <w:name w:val="xl68"/>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9">
    <w:name w:val="xl69"/>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70">
    <w:name w:val="xl70"/>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71">
    <w:name w:val="xl71"/>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72">
    <w:name w:val="xl72"/>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3">
    <w:name w:val="xl73"/>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4">
    <w:name w:val="xl74"/>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5">
    <w:name w:val="xl75"/>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6">
    <w:name w:val="xl76"/>
    <w:basedOn w:val="a0"/>
    <w:rsid w:val="00A76FE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7">
    <w:name w:val="xl77"/>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8">
    <w:name w:val="xl78"/>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9">
    <w:name w:val="xl79"/>
    <w:basedOn w:val="a0"/>
    <w:rsid w:val="00A76F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80">
    <w:name w:val="xl80"/>
    <w:basedOn w:val="a0"/>
    <w:rsid w:val="00A76FEA"/>
    <w:pPr>
      <w:spacing w:before="100" w:beforeAutospacing="1" w:after="100" w:afterAutospacing="1"/>
    </w:pPr>
    <w:rPr>
      <w:sz w:val="24"/>
      <w:szCs w:val="24"/>
    </w:rPr>
  </w:style>
  <w:style w:type="paragraph" w:customStyle="1" w:styleId="xl81">
    <w:name w:val="xl81"/>
    <w:basedOn w:val="a0"/>
    <w:rsid w:val="00A76FEA"/>
    <w:pPr>
      <w:shd w:val="clear" w:color="FFFFFF" w:fill="FFFFFF"/>
      <w:spacing w:before="100" w:beforeAutospacing="1" w:after="100" w:afterAutospacing="1"/>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18801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54253132">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0721654">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68492872">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27290799">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57227675">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94E895CA82F16FE72527E1994571D9A91BB798450301DA62E4DA5538F2EC0308E39770B58963441F5A384D6871B236A663ABBBE76B5183678CC1BBu3o3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94E895CA82F16FE72527E1994571D9A91BB798450301DA62E4DA5538F2EC0308E39770B58963441F5A384D6871B236A663ABBBE76B5183678CC1BBu3o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A8C5-1D27-420C-9687-56944518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10201</Words>
  <Characters>58149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68214</CharactersWithSpaces>
  <SharedDoc>false</SharedDoc>
  <HLinks>
    <vt:vector size="12" baseType="variant">
      <vt:variant>
        <vt:i4>3801189</vt:i4>
      </vt:variant>
      <vt:variant>
        <vt:i4>18</vt:i4>
      </vt:variant>
      <vt:variant>
        <vt:i4>0</vt:i4>
      </vt:variant>
      <vt:variant>
        <vt:i4>5</vt:i4>
      </vt:variant>
      <vt:variant>
        <vt:lpwstr>consultantplus://offline/ref=0794E895CA82F16FE72527E1994571D9A91BB798450301DA62E4DA5538F2EC0308E39770B58963441F5A384D6871B236A663ABBBE76B5183678CC1BBu3o3H</vt:lpwstr>
      </vt:variant>
      <vt:variant>
        <vt:lpwstr/>
      </vt:variant>
      <vt:variant>
        <vt:i4>3801189</vt:i4>
      </vt:variant>
      <vt:variant>
        <vt:i4>15</vt:i4>
      </vt:variant>
      <vt:variant>
        <vt:i4>0</vt:i4>
      </vt:variant>
      <vt:variant>
        <vt:i4>5</vt:i4>
      </vt:variant>
      <vt:variant>
        <vt:lpwstr>consultantplus://offline/ref=0794E895CA82F16FE72527E1994571D9A91BB798450301DA62E4DA5538F2EC0308E39770B58963441F5A384D6871B236A663ABBBE76B5183678CC1BBu3o3H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2020-05-26T10:53:00Z</cp:lastPrinted>
  <dcterms:created xsi:type="dcterms:W3CDTF">2023-03-06T07:02:00Z</dcterms:created>
  <dcterms:modified xsi:type="dcterms:W3CDTF">2023-03-06T07:02:00Z</dcterms:modified>
</cp:coreProperties>
</file>