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firstRow="0" w:lastRow="0" w:firstColumn="0" w:lastColumn="0" w:noHBand="0" w:noVBand="0"/>
      </w:tblPr>
      <w:tblGrid>
        <w:gridCol w:w="9571"/>
      </w:tblGrid>
      <w:tr w:rsidR="0073763F" w:rsidRPr="00854F87">
        <w:tblPrEx>
          <w:tblCellMar>
            <w:top w:w="0" w:type="dxa"/>
            <w:bottom w:w="0" w:type="dxa"/>
          </w:tblCellMar>
        </w:tblPrEx>
        <w:trPr>
          <w:trHeight w:val="12878"/>
        </w:trPr>
        <w:tc>
          <w:tcPr>
            <w:tcW w:w="10380" w:type="dxa"/>
          </w:tcPr>
          <w:p w:rsidR="00854F87" w:rsidRPr="008A7EC4" w:rsidRDefault="00854F87" w:rsidP="00854F87">
            <w:pPr>
              <w:rPr>
                <w:lang w:val="en-US"/>
              </w:rPr>
            </w:pPr>
            <w:bookmarkStart w:id="0" w:name="_GoBack"/>
            <w:bookmarkEnd w:id="0"/>
          </w:p>
          <w:p w:rsidR="00854F87" w:rsidRDefault="00854F87" w:rsidP="00854F87">
            <w:pPr>
              <w:jc w:val="center"/>
            </w:pPr>
          </w:p>
          <w:p w:rsidR="00854F87" w:rsidRPr="008A7EC4" w:rsidRDefault="00AC34B0" w:rsidP="00854F87">
            <w:pPr>
              <w:jc w:val="center"/>
              <w:rPr>
                <w:lang w:val="en-US"/>
              </w:rPr>
            </w:pPr>
            <w:r>
              <w:rPr>
                <w:noProof/>
              </w:rPr>
              <w:drawing>
                <wp:inline distT="0" distB="0" distL="0" distR="0">
                  <wp:extent cx="3228975" cy="3724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3724275"/>
                          </a:xfrm>
                          <a:prstGeom prst="rect">
                            <a:avLst/>
                          </a:prstGeom>
                          <a:noFill/>
                          <a:ln>
                            <a:noFill/>
                          </a:ln>
                        </pic:spPr>
                      </pic:pic>
                    </a:graphicData>
                  </a:graphic>
                </wp:inline>
              </w:drawing>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1B19E8">
              <w:rPr>
                <w:b/>
                <w:color w:val="0000FF"/>
                <w:sz w:val="56"/>
                <w:szCs w:val="56"/>
              </w:rPr>
              <w:t>Югыдъяг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A57B95">
              <w:rPr>
                <w:b/>
                <w:sz w:val="48"/>
                <w:szCs w:val="48"/>
                <w:u w:val="single"/>
              </w:rPr>
              <w:t>0</w:t>
            </w:r>
            <w:r w:rsidR="00374542">
              <w:rPr>
                <w:b/>
                <w:sz w:val="48"/>
                <w:szCs w:val="48"/>
                <w:u w:val="single"/>
              </w:rPr>
              <w:t>4</w:t>
            </w:r>
          </w:p>
          <w:p w:rsidR="0086493F" w:rsidRDefault="00A57B95" w:rsidP="0086493F">
            <w:pPr>
              <w:jc w:val="center"/>
              <w:rPr>
                <w:b/>
              </w:rPr>
            </w:pPr>
            <w:r>
              <w:rPr>
                <w:b/>
                <w:sz w:val="48"/>
                <w:szCs w:val="48"/>
              </w:rPr>
              <w:t xml:space="preserve">от </w:t>
            </w:r>
            <w:r w:rsidR="00374542">
              <w:rPr>
                <w:b/>
                <w:sz w:val="48"/>
                <w:szCs w:val="48"/>
                <w:u w:val="single"/>
              </w:rPr>
              <w:t>19.10.2020</w:t>
            </w:r>
            <w:r w:rsidR="0086493F">
              <w:rPr>
                <w:b/>
                <w:sz w:val="48"/>
                <w:szCs w:val="48"/>
              </w:rPr>
              <w:t>г.</w:t>
            </w:r>
          </w:p>
          <w:p w:rsidR="00854F87" w:rsidRDefault="00854F87" w:rsidP="00854F87">
            <w:pPr>
              <w:jc w:val="center"/>
              <w:rPr>
                <w:b/>
              </w:rPr>
            </w:pPr>
          </w:p>
          <w:p w:rsidR="0073763F" w:rsidRDefault="0073763F" w:rsidP="00854F87">
            <w:pPr>
              <w:jc w:val="center"/>
              <w:rPr>
                <w:b/>
              </w:rPr>
            </w:pPr>
          </w:p>
          <w:p w:rsidR="0073763F" w:rsidRDefault="0073763F" w:rsidP="00854F87">
            <w:pPr>
              <w:jc w:val="center"/>
              <w:rPr>
                <w:b/>
              </w:rPr>
            </w:pPr>
          </w:p>
          <w:p w:rsidR="0073763F" w:rsidRDefault="0073763F" w:rsidP="00854F87">
            <w:pPr>
              <w:jc w:val="center"/>
              <w:rPr>
                <w:b/>
                <w:sz w:val="28"/>
                <w:szCs w:val="28"/>
              </w:rPr>
            </w:pPr>
          </w:p>
          <w:p w:rsidR="00854F87" w:rsidRPr="00A57B95" w:rsidRDefault="00C14A66" w:rsidP="00854F87">
            <w:pPr>
              <w:jc w:val="center"/>
              <w:rPr>
                <w:b/>
                <w:sz w:val="28"/>
                <w:szCs w:val="28"/>
                <w:u w:val="single"/>
              </w:rPr>
            </w:pPr>
            <w:r>
              <w:rPr>
                <w:b/>
                <w:sz w:val="28"/>
                <w:szCs w:val="28"/>
              </w:rPr>
              <w:t>п.</w:t>
            </w:r>
            <w:r w:rsidR="00A57B95">
              <w:rPr>
                <w:b/>
                <w:sz w:val="28"/>
                <w:szCs w:val="28"/>
              </w:rPr>
              <w:t xml:space="preserve"> </w:t>
            </w:r>
            <w:r w:rsidR="00A57B95">
              <w:rPr>
                <w:b/>
                <w:sz w:val="28"/>
                <w:szCs w:val="28"/>
                <w:u w:val="single"/>
              </w:rPr>
              <w:t>«Югыдъяг»</w:t>
            </w:r>
          </w:p>
          <w:p w:rsidR="0031414E" w:rsidRDefault="00B00972" w:rsidP="00F651BD">
            <w:pPr>
              <w:jc w:val="center"/>
            </w:pPr>
            <w:r>
              <w:rPr>
                <w:b/>
                <w:sz w:val="28"/>
                <w:szCs w:val="28"/>
              </w:rPr>
              <w:t>20</w:t>
            </w:r>
            <w:r w:rsidR="00DB42D0">
              <w:rPr>
                <w:b/>
                <w:sz w:val="28"/>
                <w:szCs w:val="28"/>
                <w:u w:val="single"/>
              </w:rPr>
              <w:t>20</w:t>
            </w:r>
            <w:r w:rsidR="00854F87" w:rsidRPr="00854F87">
              <w:rPr>
                <w:b/>
                <w:sz w:val="28"/>
                <w:szCs w:val="28"/>
              </w:rPr>
              <w:t xml:space="preserve"> год</w:t>
            </w:r>
          </w:p>
          <w:p w:rsidR="0031414E" w:rsidRDefault="0031414E" w:rsidP="0031414E"/>
          <w:p w:rsidR="00C14A66" w:rsidRDefault="00C14A66" w:rsidP="0031414E"/>
          <w:p w:rsidR="00DB42D0" w:rsidRDefault="00C14A66" w:rsidP="00C14A66">
            <w:pPr>
              <w:tabs>
                <w:tab w:val="left" w:pos="6000"/>
              </w:tabs>
            </w:pPr>
            <w:r>
              <w:tab/>
            </w:r>
          </w:p>
          <w:p w:rsidR="00854F87" w:rsidRPr="00DB42D0" w:rsidRDefault="00854F87" w:rsidP="00DB42D0">
            <w:pPr>
              <w:jc w:val="center"/>
            </w:pPr>
          </w:p>
        </w:tc>
      </w:tr>
    </w:tbl>
    <w:p w:rsidR="001C7594" w:rsidRPr="0069036F" w:rsidRDefault="006F3E11" w:rsidP="001C7594">
      <w:pPr>
        <w:pStyle w:val="a5"/>
        <w:ind w:right="-55"/>
        <w:rPr>
          <w:i/>
          <w:sz w:val="18"/>
          <w:szCs w:val="18"/>
        </w:rPr>
      </w:pPr>
      <w:r w:rsidRPr="0069036F">
        <w:rPr>
          <w:i/>
          <w:sz w:val="18"/>
          <w:szCs w:val="18"/>
        </w:rPr>
        <w:lastRenderedPageBreak/>
        <w:t>Содержание</w:t>
      </w:r>
    </w:p>
    <w:tbl>
      <w:tblPr>
        <w:tblpPr w:leftFromText="180" w:rightFromText="180" w:vertAnchor="text" w:tblpY="38"/>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28"/>
        <w:gridCol w:w="1800"/>
      </w:tblGrid>
      <w:tr w:rsidR="00356632" w:rsidRPr="00C01A0A" w:rsidTr="000B0BA5">
        <w:tc>
          <w:tcPr>
            <w:tcW w:w="8028" w:type="dxa"/>
          </w:tcPr>
          <w:p w:rsidR="00356632" w:rsidRPr="00C01A0A" w:rsidRDefault="00356632" w:rsidP="00356632">
            <w:pPr>
              <w:tabs>
                <w:tab w:val="center" w:pos="4153"/>
                <w:tab w:val="right" w:pos="8306"/>
              </w:tabs>
              <w:spacing w:before="60" w:after="60"/>
              <w:ind w:right="119"/>
              <w:rPr>
                <w:b/>
                <w:i/>
                <w:sz w:val="24"/>
                <w:szCs w:val="24"/>
              </w:rPr>
            </w:pPr>
            <w:r w:rsidRPr="00C01A0A">
              <w:rPr>
                <w:b/>
                <w:i/>
                <w:sz w:val="24"/>
                <w:szCs w:val="24"/>
                <w:lang w:val="en-US"/>
              </w:rPr>
              <w:t>I</w:t>
            </w:r>
            <w:r w:rsidRPr="00C01A0A">
              <w:rPr>
                <w:b/>
                <w:i/>
                <w:sz w:val="24"/>
                <w:szCs w:val="24"/>
              </w:rPr>
              <w:t>. Решения Совета СП «</w:t>
            </w:r>
            <w:r w:rsidRPr="00C01A0A">
              <w:rPr>
                <w:b/>
                <w:i/>
                <w:sz w:val="24"/>
                <w:szCs w:val="24"/>
                <w:u w:val="single"/>
              </w:rPr>
              <w:t>Югыдъяг</w:t>
            </w:r>
            <w:r w:rsidRPr="00C01A0A">
              <w:rPr>
                <w:b/>
                <w:i/>
                <w:sz w:val="24"/>
                <w:szCs w:val="24"/>
              </w:rPr>
              <w:t xml:space="preserve">» </w:t>
            </w:r>
          </w:p>
        </w:tc>
        <w:tc>
          <w:tcPr>
            <w:tcW w:w="1800" w:type="dxa"/>
          </w:tcPr>
          <w:p w:rsidR="00356632" w:rsidRPr="00C01A0A" w:rsidRDefault="00356632" w:rsidP="00356632">
            <w:pPr>
              <w:rPr>
                <w:sz w:val="24"/>
                <w:szCs w:val="24"/>
              </w:rPr>
            </w:pPr>
            <w:r w:rsidRPr="00C01A0A">
              <w:rPr>
                <w:i/>
                <w:sz w:val="24"/>
                <w:szCs w:val="24"/>
              </w:rPr>
              <w:t xml:space="preserve">стр. </w:t>
            </w:r>
            <w:r w:rsidR="00511CDB">
              <w:rPr>
                <w:i/>
                <w:sz w:val="24"/>
                <w:szCs w:val="24"/>
              </w:rPr>
              <w:t>3</w:t>
            </w:r>
          </w:p>
        </w:tc>
      </w:tr>
      <w:tr w:rsidR="00356632" w:rsidRPr="00C01A0A" w:rsidTr="009D4D1E">
        <w:trPr>
          <w:trHeight w:val="643"/>
        </w:trPr>
        <w:tc>
          <w:tcPr>
            <w:tcW w:w="8028" w:type="dxa"/>
          </w:tcPr>
          <w:p w:rsidR="00356632" w:rsidRPr="00C12BE6" w:rsidRDefault="00C12BE6" w:rsidP="00C12BE6">
            <w:pPr>
              <w:rPr>
                <w:bCs/>
                <w:sz w:val="18"/>
                <w:szCs w:val="18"/>
              </w:rPr>
            </w:pPr>
            <w:r>
              <w:rPr>
                <w:bCs/>
                <w:sz w:val="18"/>
                <w:szCs w:val="18"/>
              </w:rPr>
              <w:t xml:space="preserve">От 28 августа 2020 года </w:t>
            </w:r>
            <w:r w:rsidRPr="00C12BE6">
              <w:rPr>
                <w:bCs/>
                <w:sz w:val="18"/>
                <w:szCs w:val="18"/>
              </w:rPr>
              <w:t>№ IV-27/125</w:t>
            </w:r>
            <w:r>
              <w:rPr>
                <w:bCs/>
                <w:sz w:val="18"/>
                <w:szCs w:val="18"/>
              </w:rPr>
              <w:t xml:space="preserve"> «</w:t>
            </w:r>
            <w:r w:rsidRPr="00C12BE6">
              <w:rPr>
                <w:sz w:val="18"/>
                <w:szCs w:val="18"/>
                <w:lang w:eastAsia="ar-SA"/>
              </w:rPr>
              <w:t xml:space="preserve">О внесение изменений в решение Совета сельского поселения «Югыдъяг» № </w:t>
            </w:r>
            <w:r w:rsidRPr="00C12BE6">
              <w:rPr>
                <w:sz w:val="18"/>
                <w:szCs w:val="18"/>
                <w:lang w:val="en-US" w:eastAsia="ar-SA"/>
              </w:rPr>
              <w:t>IV</w:t>
            </w:r>
            <w:r w:rsidRPr="00C12BE6">
              <w:rPr>
                <w:sz w:val="18"/>
                <w:szCs w:val="18"/>
                <w:lang w:eastAsia="ar-SA"/>
              </w:rPr>
              <w:t>- 12/52 от 27 апреля 2018 года «Об утверждении правил благоустройства территории сельского поселения «Югыдъяг»</w:t>
            </w:r>
            <w:r>
              <w:rPr>
                <w:bCs/>
                <w:sz w:val="18"/>
                <w:szCs w:val="18"/>
              </w:rPr>
              <w:t>»</w:t>
            </w:r>
          </w:p>
        </w:tc>
        <w:tc>
          <w:tcPr>
            <w:tcW w:w="1800" w:type="dxa"/>
          </w:tcPr>
          <w:p w:rsidR="00356632" w:rsidRPr="00C01A0A" w:rsidRDefault="00356632" w:rsidP="00C12BE6">
            <w:pPr>
              <w:rPr>
                <w:sz w:val="24"/>
                <w:szCs w:val="24"/>
              </w:rPr>
            </w:pPr>
            <w:r w:rsidRPr="00C01A0A">
              <w:rPr>
                <w:i/>
                <w:sz w:val="24"/>
                <w:szCs w:val="24"/>
              </w:rPr>
              <w:t xml:space="preserve">стр. </w:t>
            </w:r>
            <w:r w:rsidR="00511CDB">
              <w:rPr>
                <w:i/>
                <w:sz w:val="24"/>
                <w:szCs w:val="24"/>
              </w:rPr>
              <w:t>3</w:t>
            </w:r>
          </w:p>
        </w:tc>
      </w:tr>
      <w:tr w:rsidR="00356632" w:rsidRPr="00C01A0A" w:rsidTr="000B0BA5">
        <w:tc>
          <w:tcPr>
            <w:tcW w:w="8028" w:type="dxa"/>
          </w:tcPr>
          <w:p w:rsidR="00356632" w:rsidRPr="00C12BE6" w:rsidRDefault="00C12BE6" w:rsidP="00C12BE6">
            <w:pPr>
              <w:rPr>
                <w:bCs/>
                <w:sz w:val="18"/>
                <w:szCs w:val="18"/>
              </w:rPr>
            </w:pPr>
            <w:r>
              <w:rPr>
                <w:bCs/>
                <w:sz w:val="18"/>
                <w:szCs w:val="18"/>
              </w:rPr>
              <w:t xml:space="preserve">От 28 августа 2020 года </w:t>
            </w:r>
            <w:r w:rsidRPr="00C12BE6">
              <w:rPr>
                <w:bCs/>
                <w:sz w:val="18"/>
                <w:szCs w:val="18"/>
              </w:rPr>
              <w:t>№ IV-27/126</w:t>
            </w:r>
            <w:r>
              <w:rPr>
                <w:bCs/>
                <w:sz w:val="18"/>
                <w:szCs w:val="18"/>
              </w:rPr>
              <w:t xml:space="preserve"> «</w:t>
            </w:r>
            <w:r w:rsidRPr="00C12BE6">
              <w:rPr>
                <w:sz w:val="18"/>
                <w:szCs w:val="18"/>
              </w:rPr>
              <w:t xml:space="preserve">О внесении изменений в решение Совета сельского поселения "Югыдъяг" от 23.12.2019 г. № </w:t>
            </w:r>
            <w:r w:rsidRPr="00C12BE6">
              <w:rPr>
                <w:sz w:val="18"/>
                <w:szCs w:val="18"/>
                <w:lang w:val="en-US"/>
              </w:rPr>
              <w:t>IV</w:t>
            </w:r>
            <w:r w:rsidRPr="00C12BE6">
              <w:rPr>
                <w:sz w:val="18"/>
                <w:szCs w:val="18"/>
              </w:rPr>
              <w:t>-22/105 "О бюджете муниципального образования сельского поселения "Югыдъяг" на 2020 год и плановый период 2021 и 2022 годов"</w:t>
            </w:r>
            <w:r>
              <w:rPr>
                <w:bCs/>
                <w:sz w:val="18"/>
                <w:szCs w:val="18"/>
              </w:rPr>
              <w:t>»</w:t>
            </w:r>
          </w:p>
        </w:tc>
        <w:tc>
          <w:tcPr>
            <w:tcW w:w="1800" w:type="dxa"/>
          </w:tcPr>
          <w:p w:rsidR="00356632" w:rsidRPr="00C01A0A" w:rsidRDefault="009D4D1E" w:rsidP="00C12BE6">
            <w:pPr>
              <w:rPr>
                <w:sz w:val="24"/>
                <w:szCs w:val="24"/>
              </w:rPr>
            </w:pPr>
            <w:r w:rsidRPr="00C01A0A">
              <w:rPr>
                <w:i/>
                <w:sz w:val="24"/>
                <w:szCs w:val="24"/>
              </w:rPr>
              <w:t>стр.</w:t>
            </w:r>
            <w:r w:rsidR="00511CDB">
              <w:rPr>
                <w:i/>
                <w:sz w:val="24"/>
                <w:szCs w:val="24"/>
              </w:rPr>
              <w:t>3</w:t>
            </w:r>
          </w:p>
        </w:tc>
      </w:tr>
      <w:tr w:rsidR="00AC74ED" w:rsidRPr="00C01A0A" w:rsidTr="000B0BA5">
        <w:tc>
          <w:tcPr>
            <w:tcW w:w="8028" w:type="dxa"/>
          </w:tcPr>
          <w:p w:rsidR="00AC74ED" w:rsidRDefault="00AC74ED" w:rsidP="00C12BE6">
            <w:pPr>
              <w:rPr>
                <w:bCs/>
                <w:sz w:val="18"/>
                <w:szCs w:val="18"/>
              </w:rPr>
            </w:pPr>
          </w:p>
        </w:tc>
        <w:tc>
          <w:tcPr>
            <w:tcW w:w="1800" w:type="dxa"/>
          </w:tcPr>
          <w:p w:rsidR="00AC74ED" w:rsidRPr="00C01A0A" w:rsidRDefault="00AC74ED" w:rsidP="00C12BE6">
            <w:pPr>
              <w:rPr>
                <w:i/>
                <w:sz w:val="24"/>
                <w:szCs w:val="24"/>
              </w:rPr>
            </w:pPr>
          </w:p>
        </w:tc>
      </w:tr>
    </w:tbl>
    <w:p w:rsidR="00950032" w:rsidRPr="00C01A0A" w:rsidRDefault="00950032" w:rsidP="00C12BE6">
      <w:pPr>
        <w:rPr>
          <w:vanish/>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843"/>
      </w:tblGrid>
      <w:tr w:rsidR="003371C6" w:rsidRPr="00C01A0A" w:rsidTr="00950032">
        <w:tc>
          <w:tcPr>
            <w:tcW w:w="8046" w:type="dxa"/>
            <w:shd w:val="clear" w:color="auto" w:fill="auto"/>
          </w:tcPr>
          <w:p w:rsidR="003371C6" w:rsidRPr="00C01A0A" w:rsidRDefault="003371C6" w:rsidP="00C12BE6">
            <w:pPr>
              <w:pStyle w:val="a5"/>
              <w:ind w:right="-55"/>
              <w:jc w:val="left"/>
              <w:rPr>
                <w:i/>
                <w:sz w:val="24"/>
                <w:szCs w:val="24"/>
              </w:rPr>
            </w:pPr>
            <w:r w:rsidRPr="00C01A0A">
              <w:rPr>
                <w:i/>
                <w:sz w:val="24"/>
                <w:szCs w:val="24"/>
                <w:lang w:val="en-US"/>
              </w:rPr>
              <w:t>II</w:t>
            </w:r>
            <w:r w:rsidRPr="00C01A0A">
              <w:rPr>
                <w:i/>
                <w:sz w:val="24"/>
                <w:szCs w:val="24"/>
              </w:rPr>
              <w:t>. Постановления администрации СП «</w:t>
            </w:r>
            <w:r w:rsidRPr="00C01A0A">
              <w:rPr>
                <w:i/>
                <w:sz w:val="24"/>
                <w:szCs w:val="24"/>
                <w:u w:val="single"/>
              </w:rPr>
              <w:t>Югыдъяг</w:t>
            </w:r>
            <w:r w:rsidRPr="00C01A0A">
              <w:rPr>
                <w:i/>
                <w:sz w:val="24"/>
                <w:szCs w:val="24"/>
              </w:rPr>
              <w:t>»</w:t>
            </w:r>
          </w:p>
        </w:tc>
        <w:tc>
          <w:tcPr>
            <w:tcW w:w="1843" w:type="dxa"/>
            <w:shd w:val="clear" w:color="auto" w:fill="auto"/>
          </w:tcPr>
          <w:p w:rsidR="003371C6" w:rsidRPr="00C01A0A" w:rsidRDefault="00C12BE6" w:rsidP="00C12BE6">
            <w:pPr>
              <w:rPr>
                <w:sz w:val="24"/>
                <w:szCs w:val="24"/>
              </w:rPr>
            </w:pPr>
            <w:r>
              <w:rPr>
                <w:i/>
                <w:sz w:val="24"/>
                <w:szCs w:val="24"/>
              </w:rPr>
              <w:t>стр.</w:t>
            </w:r>
            <w:r w:rsidR="00511CDB">
              <w:rPr>
                <w:i/>
                <w:sz w:val="24"/>
                <w:szCs w:val="24"/>
              </w:rPr>
              <w:t>20</w:t>
            </w:r>
          </w:p>
        </w:tc>
      </w:tr>
      <w:tr w:rsidR="00C12BE6" w:rsidRPr="00C01A0A" w:rsidTr="00950032">
        <w:tc>
          <w:tcPr>
            <w:tcW w:w="8046" w:type="dxa"/>
            <w:shd w:val="clear" w:color="auto" w:fill="auto"/>
          </w:tcPr>
          <w:p w:rsidR="00C12BE6" w:rsidRPr="00C12BE6" w:rsidRDefault="00C12BE6" w:rsidP="00C12BE6">
            <w:pPr>
              <w:spacing w:line="276" w:lineRule="auto"/>
              <w:rPr>
                <w:rFonts w:eastAsia="Calibri"/>
                <w:sz w:val="18"/>
                <w:szCs w:val="18"/>
                <w:lang w:eastAsia="en-US"/>
              </w:rPr>
            </w:pPr>
            <w:r>
              <w:rPr>
                <w:rFonts w:eastAsia="Calibri"/>
                <w:sz w:val="18"/>
                <w:szCs w:val="18"/>
                <w:lang w:eastAsia="en-US"/>
              </w:rPr>
              <w:t xml:space="preserve">От 10 сентября 2020 года </w:t>
            </w:r>
            <w:r w:rsidRPr="00C12BE6">
              <w:rPr>
                <w:rFonts w:eastAsia="Calibri"/>
                <w:sz w:val="18"/>
                <w:szCs w:val="18"/>
                <w:lang w:eastAsia="en-US"/>
              </w:rPr>
              <w:t>№ 68</w:t>
            </w:r>
            <w:r>
              <w:rPr>
                <w:rFonts w:eastAsia="Calibri"/>
                <w:sz w:val="18"/>
                <w:szCs w:val="18"/>
                <w:lang w:eastAsia="en-US"/>
              </w:rPr>
              <w:t xml:space="preserve"> «</w:t>
            </w:r>
            <w:r w:rsidRPr="00C12BE6">
              <w:rPr>
                <w:rFonts w:eastAsia="Calibri"/>
                <w:bCs/>
                <w:sz w:val="18"/>
                <w:szCs w:val="18"/>
                <w:lang w:eastAsia="en-US"/>
              </w:rPr>
              <w:t>Об утверждении карты коррупционных рисков в</w:t>
            </w:r>
            <w:r>
              <w:rPr>
                <w:rFonts w:eastAsia="Calibri"/>
                <w:sz w:val="18"/>
                <w:szCs w:val="18"/>
                <w:lang w:eastAsia="en-US"/>
              </w:rPr>
              <w:t xml:space="preserve"> </w:t>
            </w:r>
            <w:r w:rsidRPr="00C12BE6">
              <w:rPr>
                <w:rFonts w:eastAsia="Calibri"/>
                <w:bCs/>
                <w:sz w:val="18"/>
                <w:szCs w:val="18"/>
                <w:lang w:eastAsia="en-US"/>
              </w:rPr>
              <w:t>администрации  сельского поселения «Югыдъяг»</w:t>
            </w:r>
            <w:r>
              <w:rPr>
                <w:rFonts w:eastAsia="Calibri"/>
                <w:bCs/>
                <w:sz w:val="18"/>
                <w:szCs w:val="18"/>
                <w:lang w:eastAsia="en-US"/>
              </w:rPr>
              <w:t>»</w:t>
            </w:r>
          </w:p>
        </w:tc>
        <w:tc>
          <w:tcPr>
            <w:tcW w:w="1843" w:type="dxa"/>
            <w:shd w:val="clear" w:color="auto" w:fill="auto"/>
          </w:tcPr>
          <w:p w:rsidR="00C12BE6" w:rsidRDefault="00C12BE6" w:rsidP="00C12BE6">
            <w:pPr>
              <w:rPr>
                <w:i/>
                <w:sz w:val="24"/>
                <w:szCs w:val="24"/>
              </w:rPr>
            </w:pPr>
            <w:r>
              <w:rPr>
                <w:i/>
                <w:sz w:val="24"/>
                <w:szCs w:val="24"/>
              </w:rPr>
              <w:t>стр.</w:t>
            </w:r>
            <w:r w:rsidR="00511CDB">
              <w:rPr>
                <w:i/>
                <w:sz w:val="24"/>
                <w:szCs w:val="24"/>
              </w:rPr>
              <w:t>20</w:t>
            </w:r>
          </w:p>
        </w:tc>
      </w:tr>
      <w:tr w:rsidR="003371C6" w:rsidRPr="00C01A0A" w:rsidTr="00950032">
        <w:tc>
          <w:tcPr>
            <w:tcW w:w="8046" w:type="dxa"/>
            <w:shd w:val="clear" w:color="auto" w:fill="auto"/>
          </w:tcPr>
          <w:p w:rsidR="003371C6" w:rsidRPr="00C12BE6" w:rsidRDefault="00C12BE6" w:rsidP="00C12BE6">
            <w:pPr>
              <w:rPr>
                <w:sz w:val="18"/>
                <w:szCs w:val="18"/>
                <w:lang w:eastAsia="en-US"/>
              </w:rPr>
            </w:pPr>
            <w:r>
              <w:rPr>
                <w:sz w:val="18"/>
                <w:szCs w:val="18"/>
                <w:lang w:eastAsia="en-US"/>
              </w:rPr>
              <w:t xml:space="preserve">От </w:t>
            </w:r>
            <w:r w:rsidRPr="00374542">
              <w:rPr>
                <w:sz w:val="18"/>
                <w:szCs w:val="18"/>
                <w:lang w:eastAsia="en-US"/>
              </w:rPr>
              <w:t xml:space="preserve">01 октября </w:t>
            </w:r>
            <w:r>
              <w:rPr>
                <w:sz w:val="18"/>
                <w:szCs w:val="18"/>
                <w:lang w:eastAsia="en-US"/>
              </w:rPr>
              <w:t xml:space="preserve"> 2020 года  </w:t>
            </w:r>
            <w:r w:rsidRPr="00374542">
              <w:rPr>
                <w:sz w:val="18"/>
                <w:szCs w:val="18"/>
                <w:lang w:eastAsia="en-US"/>
              </w:rPr>
              <w:t>№  69</w:t>
            </w:r>
            <w:r>
              <w:rPr>
                <w:sz w:val="18"/>
                <w:szCs w:val="18"/>
                <w:lang w:eastAsia="en-US"/>
              </w:rPr>
              <w:t xml:space="preserve"> «</w:t>
            </w:r>
            <w:r w:rsidRPr="00374542">
              <w:rPr>
                <w:b/>
                <w:sz w:val="18"/>
                <w:szCs w:val="18"/>
                <w:lang w:eastAsia="en-US"/>
              </w:rPr>
              <w:t>О присвоении адреса.</w:t>
            </w:r>
            <w:r>
              <w:rPr>
                <w:sz w:val="18"/>
                <w:szCs w:val="18"/>
                <w:lang w:eastAsia="en-US"/>
              </w:rPr>
              <w:t>»</w:t>
            </w:r>
          </w:p>
        </w:tc>
        <w:tc>
          <w:tcPr>
            <w:tcW w:w="1843" w:type="dxa"/>
            <w:shd w:val="clear" w:color="auto" w:fill="auto"/>
          </w:tcPr>
          <w:p w:rsidR="003371C6" w:rsidRPr="00C01A0A" w:rsidRDefault="00C12BE6" w:rsidP="00C12BE6">
            <w:pPr>
              <w:rPr>
                <w:sz w:val="24"/>
                <w:szCs w:val="24"/>
              </w:rPr>
            </w:pPr>
            <w:r>
              <w:rPr>
                <w:i/>
                <w:sz w:val="24"/>
                <w:szCs w:val="24"/>
              </w:rPr>
              <w:t>стр.</w:t>
            </w:r>
            <w:r w:rsidR="00511CDB">
              <w:rPr>
                <w:i/>
                <w:sz w:val="24"/>
                <w:szCs w:val="24"/>
              </w:rPr>
              <w:t>30</w:t>
            </w:r>
          </w:p>
        </w:tc>
      </w:tr>
      <w:tr w:rsidR="003371C6" w:rsidRPr="00C01A0A" w:rsidTr="00950032">
        <w:tc>
          <w:tcPr>
            <w:tcW w:w="8046" w:type="dxa"/>
            <w:shd w:val="clear" w:color="auto" w:fill="auto"/>
          </w:tcPr>
          <w:p w:rsidR="003371C6" w:rsidRPr="00C12BE6" w:rsidRDefault="00C12BE6" w:rsidP="00C12BE6">
            <w:pPr>
              <w:rPr>
                <w:sz w:val="18"/>
                <w:szCs w:val="18"/>
                <w:lang w:eastAsia="en-US"/>
              </w:rPr>
            </w:pPr>
            <w:r>
              <w:rPr>
                <w:sz w:val="18"/>
                <w:szCs w:val="18"/>
                <w:lang w:eastAsia="en-US"/>
              </w:rPr>
              <w:t xml:space="preserve">От </w:t>
            </w:r>
            <w:r w:rsidRPr="00374542">
              <w:rPr>
                <w:sz w:val="18"/>
                <w:szCs w:val="18"/>
                <w:lang w:eastAsia="en-US"/>
              </w:rPr>
              <w:t xml:space="preserve">01 октября </w:t>
            </w:r>
            <w:r>
              <w:rPr>
                <w:sz w:val="18"/>
                <w:szCs w:val="18"/>
                <w:lang w:eastAsia="en-US"/>
              </w:rPr>
              <w:t xml:space="preserve"> 2020 года  </w:t>
            </w:r>
            <w:r w:rsidRPr="00374542">
              <w:rPr>
                <w:sz w:val="18"/>
                <w:szCs w:val="18"/>
                <w:lang w:eastAsia="en-US"/>
              </w:rPr>
              <w:t>№ 70</w:t>
            </w:r>
            <w:r>
              <w:rPr>
                <w:sz w:val="18"/>
                <w:szCs w:val="18"/>
                <w:lang w:eastAsia="en-US"/>
              </w:rPr>
              <w:t xml:space="preserve"> «</w:t>
            </w:r>
            <w:r w:rsidRPr="00374542">
              <w:rPr>
                <w:b/>
                <w:sz w:val="18"/>
                <w:szCs w:val="18"/>
                <w:lang w:eastAsia="en-US"/>
              </w:rPr>
              <w:t>О присвоении адреса.</w:t>
            </w:r>
            <w:r>
              <w:rPr>
                <w:b/>
                <w:sz w:val="18"/>
                <w:szCs w:val="18"/>
                <w:lang w:eastAsia="en-US"/>
              </w:rPr>
              <w:t>»</w:t>
            </w:r>
          </w:p>
        </w:tc>
        <w:tc>
          <w:tcPr>
            <w:tcW w:w="1843" w:type="dxa"/>
            <w:shd w:val="clear" w:color="auto" w:fill="auto"/>
          </w:tcPr>
          <w:p w:rsidR="003371C6" w:rsidRPr="00C01A0A" w:rsidRDefault="00C12BE6" w:rsidP="00C12BE6">
            <w:pPr>
              <w:rPr>
                <w:sz w:val="24"/>
                <w:szCs w:val="24"/>
              </w:rPr>
            </w:pPr>
            <w:r>
              <w:rPr>
                <w:i/>
                <w:sz w:val="24"/>
                <w:szCs w:val="24"/>
              </w:rPr>
              <w:t>стр.</w:t>
            </w:r>
            <w:r w:rsidR="00511CDB">
              <w:rPr>
                <w:i/>
                <w:sz w:val="24"/>
                <w:szCs w:val="24"/>
              </w:rPr>
              <w:t>30</w:t>
            </w:r>
          </w:p>
        </w:tc>
      </w:tr>
      <w:tr w:rsidR="003371C6" w:rsidRPr="00C01A0A" w:rsidTr="00950032">
        <w:tc>
          <w:tcPr>
            <w:tcW w:w="8046" w:type="dxa"/>
            <w:shd w:val="clear" w:color="auto" w:fill="auto"/>
          </w:tcPr>
          <w:p w:rsidR="003371C6" w:rsidRPr="00C12BE6" w:rsidRDefault="00C12BE6" w:rsidP="00C12BE6">
            <w:pPr>
              <w:outlineLvl w:val="0"/>
              <w:rPr>
                <w:b/>
                <w:sz w:val="18"/>
                <w:szCs w:val="18"/>
                <w:lang w:eastAsia="en-US"/>
              </w:rPr>
            </w:pPr>
            <w:r w:rsidRPr="00511CDB">
              <w:rPr>
                <w:sz w:val="18"/>
                <w:szCs w:val="18"/>
                <w:lang w:eastAsia="en-US"/>
              </w:rPr>
              <w:t>От</w:t>
            </w:r>
            <w:r>
              <w:rPr>
                <w:b/>
                <w:sz w:val="18"/>
                <w:szCs w:val="18"/>
                <w:lang w:eastAsia="en-US"/>
              </w:rPr>
              <w:t xml:space="preserve"> </w:t>
            </w:r>
            <w:r w:rsidRPr="00374542">
              <w:rPr>
                <w:sz w:val="18"/>
                <w:szCs w:val="18"/>
                <w:lang w:eastAsia="en-US"/>
              </w:rPr>
              <w:t>01 октября</w:t>
            </w:r>
            <w:r>
              <w:rPr>
                <w:sz w:val="18"/>
                <w:szCs w:val="18"/>
                <w:lang w:eastAsia="en-US"/>
              </w:rPr>
              <w:t xml:space="preserve">  2020 года </w:t>
            </w:r>
            <w:r w:rsidRPr="00374542">
              <w:rPr>
                <w:sz w:val="18"/>
                <w:szCs w:val="18"/>
                <w:lang w:eastAsia="en-US"/>
              </w:rPr>
              <w:t xml:space="preserve"> № 71</w:t>
            </w:r>
            <w:r>
              <w:rPr>
                <w:sz w:val="18"/>
                <w:szCs w:val="18"/>
                <w:lang w:eastAsia="en-US"/>
              </w:rPr>
              <w:t xml:space="preserve"> «</w:t>
            </w:r>
            <w:r w:rsidRPr="00374542">
              <w:rPr>
                <w:b/>
                <w:sz w:val="18"/>
                <w:szCs w:val="18"/>
                <w:lang w:eastAsia="en-US"/>
              </w:rPr>
              <w:t>О присвоении адреса.</w:t>
            </w:r>
            <w:r>
              <w:rPr>
                <w:b/>
                <w:sz w:val="18"/>
                <w:szCs w:val="18"/>
                <w:lang w:eastAsia="en-US"/>
              </w:rPr>
              <w:t>»</w:t>
            </w:r>
          </w:p>
        </w:tc>
        <w:tc>
          <w:tcPr>
            <w:tcW w:w="1843" w:type="dxa"/>
            <w:shd w:val="clear" w:color="auto" w:fill="auto"/>
          </w:tcPr>
          <w:p w:rsidR="003371C6" w:rsidRPr="00C01A0A" w:rsidRDefault="00C12BE6" w:rsidP="00C12BE6">
            <w:pPr>
              <w:rPr>
                <w:sz w:val="24"/>
                <w:szCs w:val="24"/>
              </w:rPr>
            </w:pPr>
            <w:r>
              <w:rPr>
                <w:i/>
                <w:sz w:val="24"/>
                <w:szCs w:val="24"/>
              </w:rPr>
              <w:t>стр.</w:t>
            </w:r>
            <w:r w:rsidR="00511CDB">
              <w:rPr>
                <w:i/>
                <w:sz w:val="24"/>
                <w:szCs w:val="24"/>
              </w:rPr>
              <w:t>31</w:t>
            </w:r>
          </w:p>
        </w:tc>
      </w:tr>
    </w:tbl>
    <w:p w:rsidR="005E0882" w:rsidRPr="001C7CAF" w:rsidRDefault="005E0882" w:rsidP="00836B9E">
      <w:pPr>
        <w:pStyle w:val="a5"/>
        <w:ind w:right="-55"/>
        <w:jc w:val="left"/>
        <w:rPr>
          <w:b w:val="0"/>
          <w:i/>
          <w:sz w:val="18"/>
          <w:szCs w:val="18"/>
        </w:rPr>
      </w:pPr>
    </w:p>
    <w:p w:rsidR="005E0882" w:rsidRPr="001C7CAF" w:rsidRDefault="005E0882" w:rsidP="00836B9E">
      <w:pPr>
        <w:pStyle w:val="a5"/>
        <w:ind w:right="-55"/>
        <w:jc w:val="left"/>
        <w:rPr>
          <w:b w:val="0"/>
          <w:i/>
          <w:sz w:val="18"/>
          <w:szCs w:val="18"/>
        </w:rPr>
      </w:pPr>
    </w:p>
    <w:p w:rsidR="005E0882" w:rsidRPr="001C7CAF" w:rsidRDefault="005E0882" w:rsidP="00836B9E">
      <w:pPr>
        <w:pStyle w:val="a5"/>
        <w:ind w:right="-55"/>
        <w:jc w:val="left"/>
        <w:rPr>
          <w:b w:val="0"/>
          <w:i/>
          <w:sz w:val="18"/>
          <w:szCs w:val="18"/>
        </w:rPr>
      </w:pPr>
    </w:p>
    <w:p w:rsidR="00770843" w:rsidRDefault="00770843"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AC74ED" w:rsidRDefault="00AC74ED"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Pr="00770843" w:rsidRDefault="00B642C1" w:rsidP="007432C9">
      <w:pPr>
        <w:tabs>
          <w:tab w:val="left" w:pos="0"/>
          <w:tab w:val="num" w:pos="709"/>
        </w:tabs>
        <w:rPr>
          <w:b/>
          <w:sz w:val="18"/>
          <w:szCs w:val="18"/>
          <w:lang w:eastAsia="x-none"/>
        </w:rPr>
      </w:pPr>
    </w:p>
    <w:p w:rsidR="00E8139B" w:rsidRPr="00374542" w:rsidRDefault="00770843" w:rsidP="00770843">
      <w:pPr>
        <w:numPr>
          <w:ilvl w:val="0"/>
          <w:numId w:val="2"/>
        </w:numPr>
        <w:tabs>
          <w:tab w:val="clear" w:pos="1080"/>
          <w:tab w:val="left" w:pos="0"/>
          <w:tab w:val="num" w:pos="709"/>
        </w:tabs>
        <w:ind w:left="0" w:firstLine="0"/>
        <w:jc w:val="center"/>
        <w:rPr>
          <w:b/>
          <w:sz w:val="18"/>
          <w:szCs w:val="18"/>
        </w:rPr>
      </w:pPr>
      <w:r w:rsidRPr="00374542">
        <w:rPr>
          <w:b/>
          <w:sz w:val="18"/>
          <w:szCs w:val="18"/>
        </w:rPr>
        <w:t>Решения Совета СП «</w:t>
      </w:r>
      <w:r w:rsidRPr="00374542">
        <w:rPr>
          <w:b/>
          <w:sz w:val="18"/>
          <w:szCs w:val="18"/>
          <w:u w:val="single"/>
        </w:rPr>
        <w:t>Югыдъяг</w:t>
      </w:r>
      <w:r w:rsidRPr="00374542">
        <w:rPr>
          <w:b/>
          <w:sz w:val="18"/>
          <w:szCs w:val="18"/>
        </w:rPr>
        <w:t xml:space="preserve">» </w:t>
      </w:r>
    </w:p>
    <w:p w:rsidR="00374542" w:rsidRPr="00374542" w:rsidRDefault="00374542" w:rsidP="00374542">
      <w:pPr>
        <w:keepNext/>
        <w:spacing w:before="240" w:after="60"/>
        <w:jc w:val="center"/>
        <w:outlineLvl w:val="0"/>
        <w:rPr>
          <w:rFonts w:ascii="Arial" w:hAnsi="Arial" w:cs="Arial"/>
          <w:b/>
          <w:bCs/>
          <w:kern w:val="32"/>
          <w:sz w:val="18"/>
          <w:szCs w:val="18"/>
        </w:rPr>
      </w:pPr>
      <w:r w:rsidRPr="00374542">
        <w:rPr>
          <w:rFonts w:ascii="Arial" w:hAnsi="Arial" w:cs="Arial"/>
          <w:b/>
          <w:bCs/>
          <w:kern w:val="32"/>
          <w:sz w:val="18"/>
          <w:szCs w:val="18"/>
        </w:rPr>
        <w:object w:dxaOrig="1087" w:dyaOrig="1366">
          <v:shape id="_x0000_i1025" type="#_x0000_t75" style="width:54pt;height:51.75pt" fillcolor="window">
            <v:imagedata r:id="rId10" o:title=""/>
          </v:shape>
        </w:object>
      </w:r>
    </w:p>
    <w:p w:rsidR="00374542" w:rsidRPr="00374542" w:rsidRDefault="00374542" w:rsidP="00374542">
      <w:pPr>
        <w:jc w:val="center"/>
        <w:rPr>
          <w:sz w:val="18"/>
          <w:szCs w:val="18"/>
        </w:rPr>
      </w:pPr>
      <w:r w:rsidRPr="00374542">
        <w:rPr>
          <w:b/>
          <w:bCs/>
          <w:sz w:val="18"/>
          <w:szCs w:val="18"/>
        </w:rPr>
        <w:t>«ЮГЫДЪЯГ» СИКТ ОВМ</w:t>
      </w:r>
      <w:r w:rsidRPr="00374542">
        <w:rPr>
          <w:b/>
          <w:sz w:val="18"/>
          <w:szCs w:val="18"/>
        </w:rPr>
        <w:t>Ö</w:t>
      </w:r>
      <w:r w:rsidRPr="00374542">
        <w:rPr>
          <w:b/>
          <w:bCs/>
          <w:sz w:val="18"/>
          <w:szCs w:val="18"/>
        </w:rPr>
        <w:t>ДЧ</w:t>
      </w:r>
      <w:r w:rsidRPr="00374542">
        <w:rPr>
          <w:b/>
          <w:sz w:val="18"/>
          <w:szCs w:val="18"/>
        </w:rPr>
        <w:t>Ö</w:t>
      </w:r>
      <w:r w:rsidRPr="00374542">
        <w:rPr>
          <w:b/>
          <w:bCs/>
          <w:sz w:val="18"/>
          <w:szCs w:val="18"/>
        </w:rPr>
        <w:t>МИНСА СОВЕТ</w:t>
      </w:r>
    </w:p>
    <w:p w:rsidR="00374542" w:rsidRPr="00374542" w:rsidRDefault="00374542" w:rsidP="00374542">
      <w:pPr>
        <w:keepNext/>
        <w:spacing w:before="240" w:after="60"/>
        <w:ind w:firstLine="1260"/>
        <w:outlineLvl w:val="1"/>
        <w:rPr>
          <w:b/>
          <w:bCs/>
          <w:iCs/>
          <w:sz w:val="18"/>
          <w:szCs w:val="18"/>
        </w:rPr>
      </w:pPr>
      <w:r w:rsidRPr="00374542">
        <w:rPr>
          <w:b/>
          <w:bCs/>
          <w:iCs/>
          <w:sz w:val="18"/>
          <w:szCs w:val="18"/>
        </w:rPr>
        <w:t>СОВЕТ СЕЛЬСКОГО ПОСЕЛЕНИЯ "ЮГЫДЪЯГ"</w:t>
      </w:r>
    </w:p>
    <w:p w:rsidR="00374542" w:rsidRPr="00374542" w:rsidRDefault="00374542" w:rsidP="00374542">
      <w:pPr>
        <w:rPr>
          <w:sz w:val="18"/>
          <w:szCs w:val="18"/>
        </w:rPr>
      </w:pPr>
    </w:p>
    <w:p w:rsidR="00374542" w:rsidRPr="00374542" w:rsidRDefault="00374542" w:rsidP="00374542">
      <w:pPr>
        <w:jc w:val="center"/>
        <w:rPr>
          <w:sz w:val="18"/>
          <w:szCs w:val="18"/>
          <w:u w:val="single"/>
        </w:rPr>
      </w:pPr>
      <w:r w:rsidRPr="00374542">
        <w:rPr>
          <w:sz w:val="18"/>
          <w:szCs w:val="18"/>
          <w:u w:val="single"/>
        </w:rPr>
        <w:t xml:space="preserve">______168074, Республика Коми, Усть-Куломский район  пст.Югыдъяг, ул. Школьная, 4________ </w:t>
      </w:r>
    </w:p>
    <w:p w:rsidR="00374542" w:rsidRPr="00374542" w:rsidRDefault="00374542" w:rsidP="00374542">
      <w:pPr>
        <w:jc w:val="center"/>
        <w:rPr>
          <w:sz w:val="18"/>
          <w:szCs w:val="18"/>
        </w:rPr>
      </w:pPr>
      <w:r w:rsidRPr="00374542">
        <w:rPr>
          <w:b/>
          <w:sz w:val="18"/>
          <w:szCs w:val="18"/>
        </w:rPr>
        <w:t>КЫВКÖРТÖД</w:t>
      </w:r>
    </w:p>
    <w:p w:rsidR="00374542" w:rsidRPr="00374542" w:rsidRDefault="00374542" w:rsidP="00374542">
      <w:pPr>
        <w:jc w:val="center"/>
        <w:rPr>
          <w:b/>
          <w:sz w:val="18"/>
          <w:szCs w:val="18"/>
        </w:rPr>
      </w:pPr>
      <w:r w:rsidRPr="00374542">
        <w:rPr>
          <w:b/>
          <w:sz w:val="18"/>
          <w:szCs w:val="18"/>
        </w:rPr>
        <w:t>Р Е Ш Е Н И Е</w:t>
      </w:r>
    </w:p>
    <w:p w:rsidR="00374542" w:rsidRPr="00374542" w:rsidRDefault="00374542" w:rsidP="00374542">
      <w:pPr>
        <w:jc w:val="center"/>
        <w:rPr>
          <w:b/>
          <w:bCs/>
          <w:sz w:val="18"/>
          <w:szCs w:val="18"/>
        </w:rPr>
      </w:pPr>
      <w:r w:rsidRPr="00374542">
        <w:rPr>
          <w:b/>
          <w:bCs/>
          <w:sz w:val="18"/>
          <w:szCs w:val="18"/>
        </w:rPr>
        <w:t>XXVI</w:t>
      </w:r>
      <w:r w:rsidRPr="00374542">
        <w:rPr>
          <w:b/>
          <w:bCs/>
          <w:sz w:val="18"/>
          <w:szCs w:val="18"/>
          <w:lang w:val="en-US"/>
        </w:rPr>
        <w:t>I</w:t>
      </w:r>
      <w:r w:rsidRPr="00374542">
        <w:rPr>
          <w:b/>
          <w:bCs/>
          <w:sz w:val="18"/>
          <w:szCs w:val="18"/>
        </w:rPr>
        <w:t xml:space="preserve"> заседание  IV созыва</w:t>
      </w:r>
    </w:p>
    <w:p w:rsidR="00374542" w:rsidRPr="00374542" w:rsidRDefault="00374542" w:rsidP="00374542">
      <w:pPr>
        <w:jc w:val="center"/>
        <w:rPr>
          <w:b/>
          <w:bCs/>
          <w:sz w:val="18"/>
          <w:szCs w:val="18"/>
        </w:rPr>
      </w:pPr>
      <w:r w:rsidRPr="00374542">
        <w:rPr>
          <w:b/>
          <w:bCs/>
          <w:sz w:val="18"/>
          <w:szCs w:val="18"/>
        </w:rPr>
        <w:t>28 августа 2020 года                                                                          № IV-27/125</w:t>
      </w:r>
    </w:p>
    <w:p w:rsidR="00374542" w:rsidRPr="00374542" w:rsidRDefault="00374542" w:rsidP="00374542">
      <w:pPr>
        <w:widowControl w:val="0"/>
        <w:suppressAutoHyphens/>
        <w:jc w:val="center"/>
        <w:rPr>
          <w:rFonts w:eastAsia="Lucida Sans Unicode"/>
          <w:color w:val="000000"/>
          <w:sz w:val="18"/>
          <w:szCs w:val="18"/>
          <w:lang w:bidi="en-US"/>
        </w:rPr>
      </w:pPr>
      <w:r w:rsidRPr="00374542">
        <w:rPr>
          <w:rFonts w:eastAsia="Lucida Sans Unicode"/>
          <w:color w:val="000000"/>
          <w:sz w:val="18"/>
          <w:szCs w:val="18"/>
          <w:lang w:bidi="en-US"/>
        </w:rPr>
        <w:t>пст. Югыдъяг</w:t>
      </w:r>
    </w:p>
    <w:p w:rsidR="00374542" w:rsidRPr="00374542" w:rsidRDefault="00374542" w:rsidP="00374542">
      <w:pPr>
        <w:widowControl w:val="0"/>
        <w:suppressAutoHyphens/>
        <w:jc w:val="center"/>
        <w:rPr>
          <w:rFonts w:eastAsia="Lucida Sans Unicode"/>
          <w:color w:val="000000"/>
          <w:sz w:val="18"/>
          <w:szCs w:val="18"/>
          <w:lang w:bidi="en-US"/>
        </w:rPr>
      </w:pPr>
      <w:r w:rsidRPr="00374542">
        <w:rPr>
          <w:rFonts w:eastAsia="Lucida Sans Unicode"/>
          <w:color w:val="000000"/>
          <w:sz w:val="18"/>
          <w:szCs w:val="18"/>
          <w:lang w:bidi="en-US"/>
        </w:rPr>
        <w:t>Усть-Куломский район</w:t>
      </w:r>
    </w:p>
    <w:p w:rsidR="00374542" w:rsidRPr="00374542" w:rsidRDefault="00374542" w:rsidP="00374542">
      <w:pPr>
        <w:widowControl w:val="0"/>
        <w:suppressAutoHyphens/>
        <w:jc w:val="center"/>
        <w:rPr>
          <w:rFonts w:eastAsia="Lucida Sans Unicode"/>
          <w:color w:val="000000"/>
          <w:sz w:val="18"/>
          <w:szCs w:val="18"/>
          <w:lang w:bidi="en-US"/>
        </w:rPr>
      </w:pPr>
      <w:r w:rsidRPr="00374542">
        <w:rPr>
          <w:rFonts w:eastAsia="Lucida Sans Unicode"/>
          <w:color w:val="000000"/>
          <w:sz w:val="18"/>
          <w:szCs w:val="18"/>
          <w:lang w:bidi="en-US"/>
        </w:rPr>
        <w:t xml:space="preserve"> Республика Коми</w:t>
      </w:r>
    </w:p>
    <w:p w:rsidR="00374542" w:rsidRPr="00374542" w:rsidRDefault="00374542" w:rsidP="00374542">
      <w:pPr>
        <w:widowControl w:val="0"/>
        <w:suppressAutoHyphens/>
        <w:autoSpaceDE w:val="0"/>
        <w:jc w:val="center"/>
        <w:rPr>
          <w:b/>
          <w:sz w:val="18"/>
          <w:szCs w:val="18"/>
          <w:lang w:eastAsia="ar-SA"/>
        </w:rPr>
      </w:pPr>
      <w:r w:rsidRPr="00374542">
        <w:rPr>
          <w:b/>
          <w:sz w:val="18"/>
          <w:szCs w:val="18"/>
          <w:lang w:eastAsia="ar-SA"/>
        </w:rPr>
        <w:t xml:space="preserve">О внесение изменений в решение Совета сельского поселения «Югыдъяг» № </w:t>
      </w:r>
      <w:r w:rsidRPr="00374542">
        <w:rPr>
          <w:b/>
          <w:sz w:val="18"/>
          <w:szCs w:val="18"/>
          <w:lang w:val="en-US" w:eastAsia="ar-SA"/>
        </w:rPr>
        <w:t>IV</w:t>
      </w:r>
      <w:r w:rsidRPr="00374542">
        <w:rPr>
          <w:b/>
          <w:sz w:val="18"/>
          <w:szCs w:val="18"/>
          <w:lang w:eastAsia="ar-SA"/>
        </w:rPr>
        <w:t>- 12/52 от 27 апреля 2018 года «Об утверждении правил благоустройства территории сельского поселения «Югыдъяг»</w:t>
      </w:r>
    </w:p>
    <w:p w:rsidR="00374542" w:rsidRPr="00374542" w:rsidRDefault="00374542" w:rsidP="00374542">
      <w:pPr>
        <w:widowControl w:val="0"/>
        <w:suppressAutoHyphens/>
        <w:autoSpaceDE w:val="0"/>
        <w:ind w:firstLine="540"/>
        <w:jc w:val="both"/>
        <w:rPr>
          <w:sz w:val="18"/>
          <w:szCs w:val="18"/>
          <w:lang w:eastAsia="ar-SA"/>
        </w:rPr>
      </w:pPr>
    </w:p>
    <w:p w:rsidR="00374542" w:rsidRPr="00374542" w:rsidRDefault="00374542" w:rsidP="00374542">
      <w:pPr>
        <w:widowControl w:val="0"/>
        <w:suppressAutoHyphens/>
        <w:autoSpaceDE w:val="0"/>
        <w:ind w:firstLine="851"/>
        <w:jc w:val="both"/>
        <w:rPr>
          <w:rFonts w:eastAsia="Lucida Sans Unicode"/>
          <w:color w:val="000000"/>
          <w:sz w:val="18"/>
          <w:szCs w:val="18"/>
          <w:lang w:bidi="en-US"/>
        </w:rPr>
      </w:pPr>
      <w:r w:rsidRPr="00374542">
        <w:rPr>
          <w:sz w:val="18"/>
          <w:szCs w:val="18"/>
          <w:lang w:eastAsia="ar-SA"/>
        </w:rPr>
        <w:t xml:space="preserve">Руководствуясь Федеральным законом 131-ФЗ от 06.10.2003 «Об общих принципах местного самоуправления в РФ», в соответствии с Уставом сельского поселения «Югыдъяг», в целях повышения уровня благоустройства территории муниципального образования сельского поселения «Югыдъяг», создания благоприятной среды проживания граждан на территории муниципального образования сельского поселения «Югыдъяг» Совет муниципального образования сельского поселения «Югыдъяг» решил: </w:t>
      </w:r>
    </w:p>
    <w:p w:rsidR="00374542" w:rsidRPr="00374542" w:rsidRDefault="00374542" w:rsidP="00374542">
      <w:pPr>
        <w:widowControl w:val="0"/>
        <w:suppressAutoHyphens/>
        <w:autoSpaceDE w:val="0"/>
        <w:jc w:val="both"/>
        <w:rPr>
          <w:sz w:val="18"/>
          <w:szCs w:val="18"/>
          <w:lang w:eastAsia="ar-SA"/>
        </w:rPr>
      </w:pPr>
      <w:r w:rsidRPr="00374542">
        <w:rPr>
          <w:sz w:val="18"/>
          <w:szCs w:val="18"/>
          <w:lang w:eastAsia="ar-SA"/>
        </w:rPr>
        <w:t xml:space="preserve">          1. Внести в Правила благоустройства территории сельского поседения «Югыдъяг» следующие изменения:</w:t>
      </w:r>
    </w:p>
    <w:p w:rsidR="00374542" w:rsidRPr="00374542" w:rsidRDefault="00374542" w:rsidP="00374542">
      <w:pPr>
        <w:shd w:val="clear" w:color="auto" w:fill="FFFFFF"/>
        <w:ind w:firstLine="708"/>
        <w:jc w:val="both"/>
        <w:rPr>
          <w:sz w:val="18"/>
          <w:szCs w:val="18"/>
        </w:rPr>
      </w:pPr>
      <w:r w:rsidRPr="00374542">
        <w:rPr>
          <w:sz w:val="18"/>
          <w:szCs w:val="18"/>
          <w:lang w:eastAsia="ar-SA"/>
        </w:rPr>
        <w:t>1). в пункте 12.12.7. слова «</w:t>
      </w:r>
      <w:r w:rsidRPr="00374542">
        <w:rPr>
          <w:sz w:val="18"/>
          <w:szCs w:val="18"/>
        </w:rPr>
        <w:t>Отлов бродячих животных осуществляется специализированными организациями по договорам с администрацией в пределах средств, предусмотренных в бюджете муниципального образования на эти цели.» исключить;</w:t>
      </w:r>
    </w:p>
    <w:p w:rsidR="00374542" w:rsidRPr="00374542" w:rsidRDefault="00374542" w:rsidP="00374542">
      <w:pPr>
        <w:shd w:val="clear" w:color="auto" w:fill="FFFFFF"/>
        <w:ind w:firstLine="708"/>
        <w:jc w:val="both"/>
        <w:rPr>
          <w:sz w:val="18"/>
          <w:szCs w:val="18"/>
        </w:rPr>
      </w:pPr>
      <w:r w:rsidRPr="00374542">
        <w:rPr>
          <w:sz w:val="18"/>
          <w:szCs w:val="18"/>
        </w:rPr>
        <w:t xml:space="preserve">2). добавить пункт 12.12.8. следующего содержания: </w:t>
      </w:r>
    </w:p>
    <w:p w:rsidR="00374542" w:rsidRPr="00374542" w:rsidRDefault="00374542" w:rsidP="00374542">
      <w:pPr>
        <w:shd w:val="clear" w:color="auto" w:fill="FFFFFF"/>
        <w:ind w:firstLine="708"/>
        <w:jc w:val="both"/>
        <w:rPr>
          <w:sz w:val="18"/>
          <w:szCs w:val="18"/>
        </w:rPr>
      </w:pPr>
      <w:r w:rsidRPr="00374542">
        <w:rPr>
          <w:sz w:val="18"/>
          <w:szCs w:val="18"/>
        </w:rPr>
        <w:t xml:space="preserve">«12.12.8. Запрещается как организованный, так и неорганизованный выгул, выпас домашних животных на объектах, относящихся к улично-дорожной сети сельского поселения, на объектах, предназначенных для  отдыха населения, спортивных и детских игровых площадках.».   </w:t>
      </w:r>
    </w:p>
    <w:p w:rsidR="00374542" w:rsidRPr="00374542" w:rsidRDefault="00374542" w:rsidP="00374542">
      <w:pPr>
        <w:shd w:val="clear" w:color="auto" w:fill="FFFFFF"/>
        <w:ind w:firstLine="708"/>
        <w:jc w:val="both"/>
        <w:rPr>
          <w:color w:val="000000"/>
          <w:sz w:val="18"/>
          <w:szCs w:val="18"/>
          <w:lang w:bidi="en-US"/>
        </w:rPr>
      </w:pPr>
      <w:r w:rsidRPr="00374542">
        <w:rPr>
          <w:sz w:val="18"/>
          <w:szCs w:val="18"/>
        </w:rPr>
        <w:t xml:space="preserve"> </w:t>
      </w:r>
      <w:r w:rsidRPr="00374542">
        <w:rPr>
          <w:color w:val="000000"/>
          <w:sz w:val="18"/>
          <w:szCs w:val="18"/>
        </w:rPr>
        <w:t xml:space="preserve"> </w:t>
      </w:r>
    </w:p>
    <w:p w:rsidR="00374542" w:rsidRPr="00374542" w:rsidRDefault="00374542" w:rsidP="00374542">
      <w:pPr>
        <w:widowControl w:val="0"/>
        <w:suppressAutoHyphens/>
        <w:ind w:firstLine="851"/>
        <w:contextualSpacing/>
        <w:jc w:val="both"/>
        <w:rPr>
          <w:rFonts w:eastAsia="Lucida Sans Unicode"/>
          <w:color w:val="000000"/>
          <w:sz w:val="18"/>
          <w:szCs w:val="18"/>
          <w:lang w:bidi="en-US"/>
        </w:rPr>
      </w:pPr>
      <w:r w:rsidRPr="00374542">
        <w:rPr>
          <w:rFonts w:eastAsia="Lucida Sans Unicode"/>
          <w:bCs/>
          <w:color w:val="000000"/>
          <w:sz w:val="18"/>
          <w:szCs w:val="18"/>
          <w:lang w:bidi="en-US"/>
        </w:rPr>
        <w:t>2.</w:t>
      </w:r>
      <w:r w:rsidRPr="00374542">
        <w:rPr>
          <w:rFonts w:eastAsia="Lucida Sans Unicode"/>
          <w:color w:val="000000"/>
          <w:sz w:val="18"/>
          <w:szCs w:val="18"/>
          <w:lang w:bidi="en-US"/>
        </w:rPr>
        <w:t xml:space="preserve"> Настоящее решение вступает в силу со дня обнародования на информационном стенде администрации сельского поселения «Югыдъяг».</w:t>
      </w:r>
    </w:p>
    <w:p w:rsidR="00374542" w:rsidRPr="00374542" w:rsidRDefault="00374542" w:rsidP="00374542">
      <w:pPr>
        <w:widowControl w:val="0"/>
        <w:suppressAutoHyphens/>
        <w:contextualSpacing/>
        <w:jc w:val="both"/>
        <w:rPr>
          <w:rFonts w:eastAsia="Lucida Sans Unicode"/>
          <w:color w:val="000000"/>
          <w:sz w:val="18"/>
          <w:szCs w:val="18"/>
          <w:lang w:bidi="en-US"/>
        </w:rPr>
      </w:pPr>
    </w:p>
    <w:p w:rsidR="00374542" w:rsidRPr="00374542" w:rsidRDefault="00374542" w:rsidP="00374542">
      <w:pPr>
        <w:widowControl w:val="0"/>
        <w:suppressAutoHyphens/>
        <w:contextualSpacing/>
        <w:rPr>
          <w:color w:val="000000"/>
          <w:sz w:val="18"/>
          <w:szCs w:val="18"/>
          <w:lang w:bidi="en-US"/>
        </w:rPr>
      </w:pPr>
      <w:r w:rsidRPr="00374542">
        <w:rPr>
          <w:color w:val="000000"/>
          <w:sz w:val="18"/>
          <w:szCs w:val="18"/>
          <w:lang w:bidi="en-US"/>
        </w:rPr>
        <w:t xml:space="preserve">Председатель Совета поселения </w:t>
      </w:r>
    </w:p>
    <w:p w:rsidR="00A76FEA" w:rsidRPr="00374542" w:rsidRDefault="00374542" w:rsidP="00374542">
      <w:pPr>
        <w:widowControl w:val="0"/>
        <w:suppressAutoHyphens/>
        <w:rPr>
          <w:color w:val="000000"/>
          <w:sz w:val="18"/>
          <w:szCs w:val="18"/>
          <w:lang w:bidi="en-US"/>
        </w:rPr>
      </w:pPr>
      <w:r w:rsidRPr="00374542">
        <w:rPr>
          <w:color w:val="000000"/>
          <w:sz w:val="18"/>
          <w:szCs w:val="18"/>
          <w:lang w:bidi="en-US"/>
        </w:rPr>
        <w:t>Глава сельского поселения «</w:t>
      </w:r>
      <w:r w:rsidRPr="00374542">
        <w:rPr>
          <w:rFonts w:eastAsia="Lucida Sans Unicode"/>
          <w:color w:val="000000"/>
          <w:sz w:val="18"/>
          <w:szCs w:val="18"/>
          <w:lang w:bidi="en-US"/>
        </w:rPr>
        <w:t>Югыдъяг</w:t>
      </w:r>
      <w:r w:rsidRPr="00374542">
        <w:rPr>
          <w:color w:val="000000"/>
          <w:sz w:val="18"/>
          <w:szCs w:val="18"/>
          <w:lang w:bidi="en-US"/>
        </w:rPr>
        <w:t>»                              В.В. Паршуков</w:t>
      </w:r>
    </w:p>
    <w:bookmarkStart w:id="1" w:name="_MON_1112795848"/>
    <w:bookmarkStart w:id="2" w:name="_MON_1121588664"/>
    <w:bookmarkStart w:id="3" w:name="_MON_1121671334"/>
    <w:bookmarkStart w:id="4" w:name="_MON_1121686817"/>
    <w:bookmarkStart w:id="5" w:name="_MON_1128170900"/>
    <w:bookmarkStart w:id="6" w:name="_MON_1128171976"/>
    <w:bookmarkStart w:id="7" w:name="_MON_1128176695"/>
    <w:bookmarkStart w:id="8" w:name="_MON_1132580851"/>
    <w:bookmarkStart w:id="9" w:name="_MON_1133617381"/>
    <w:bookmarkStart w:id="10" w:name="_MON_1137241262"/>
    <w:bookmarkStart w:id="11" w:name="_MON_1137242239"/>
    <w:bookmarkStart w:id="12" w:name="_MON_1137243851"/>
    <w:bookmarkEnd w:id="1"/>
    <w:bookmarkEnd w:id="2"/>
    <w:bookmarkEnd w:id="3"/>
    <w:bookmarkEnd w:id="4"/>
    <w:bookmarkEnd w:id="5"/>
    <w:bookmarkEnd w:id="6"/>
    <w:bookmarkEnd w:id="7"/>
    <w:bookmarkEnd w:id="8"/>
    <w:bookmarkEnd w:id="9"/>
    <w:bookmarkEnd w:id="10"/>
    <w:bookmarkEnd w:id="11"/>
    <w:bookmarkEnd w:id="12"/>
    <w:p w:rsidR="00374542" w:rsidRPr="00374542" w:rsidRDefault="00374542" w:rsidP="00374542">
      <w:pPr>
        <w:keepNext/>
        <w:spacing w:before="240" w:after="60"/>
        <w:jc w:val="center"/>
        <w:outlineLvl w:val="0"/>
        <w:rPr>
          <w:rFonts w:ascii="Arial" w:hAnsi="Arial" w:cs="Arial"/>
          <w:b/>
          <w:bCs/>
          <w:kern w:val="32"/>
          <w:sz w:val="18"/>
          <w:szCs w:val="18"/>
        </w:rPr>
      </w:pPr>
      <w:r w:rsidRPr="00374542">
        <w:rPr>
          <w:rFonts w:ascii="Arial" w:hAnsi="Arial" w:cs="Arial"/>
          <w:b/>
          <w:bCs/>
          <w:kern w:val="32"/>
          <w:sz w:val="18"/>
          <w:szCs w:val="18"/>
        </w:rPr>
        <w:object w:dxaOrig="1087" w:dyaOrig="1366">
          <v:shape id="_x0000_i1026" type="#_x0000_t75" style="width:54pt;height:51.75pt" fillcolor="window">
            <v:imagedata r:id="rId10" o:title=""/>
          </v:shape>
        </w:object>
      </w:r>
    </w:p>
    <w:p w:rsidR="00374542" w:rsidRPr="00374542" w:rsidRDefault="00374542" w:rsidP="00374542">
      <w:pPr>
        <w:jc w:val="center"/>
        <w:rPr>
          <w:sz w:val="18"/>
          <w:szCs w:val="18"/>
        </w:rPr>
      </w:pPr>
      <w:r w:rsidRPr="00374542">
        <w:rPr>
          <w:b/>
          <w:bCs/>
          <w:sz w:val="18"/>
          <w:szCs w:val="18"/>
        </w:rPr>
        <w:t>«ЮГЫДЪЯГ» СИКТ ОВМ</w:t>
      </w:r>
      <w:r w:rsidRPr="00374542">
        <w:rPr>
          <w:b/>
          <w:sz w:val="18"/>
          <w:szCs w:val="18"/>
        </w:rPr>
        <w:t>Ö</w:t>
      </w:r>
      <w:r w:rsidRPr="00374542">
        <w:rPr>
          <w:b/>
          <w:bCs/>
          <w:sz w:val="18"/>
          <w:szCs w:val="18"/>
        </w:rPr>
        <w:t>ДЧ</w:t>
      </w:r>
      <w:r w:rsidRPr="00374542">
        <w:rPr>
          <w:b/>
          <w:sz w:val="18"/>
          <w:szCs w:val="18"/>
        </w:rPr>
        <w:t>Ö</w:t>
      </w:r>
      <w:r w:rsidRPr="00374542">
        <w:rPr>
          <w:b/>
          <w:bCs/>
          <w:sz w:val="18"/>
          <w:szCs w:val="18"/>
        </w:rPr>
        <w:t>МИНСА СОВЕТ</w:t>
      </w:r>
    </w:p>
    <w:p w:rsidR="00374542" w:rsidRPr="00374542" w:rsidRDefault="00374542" w:rsidP="00374542">
      <w:pPr>
        <w:keepNext/>
        <w:spacing w:before="240" w:after="60"/>
        <w:ind w:firstLine="1260"/>
        <w:outlineLvl w:val="1"/>
        <w:rPr>
          <w:b/>
          <w:bCs/>
          <w:iCs/>
          <w:sz w:val="18"/>
          <w:szCs w:val="18"/>
        </w:rPr>
      </w:pPr>
      <w:r w:rsidRPr="00374542">
        <w:rPr>
          <w:b/>
          <w:bCs/>
          <w:iCs/>
          <w:sz w:val="18"/>
          <w:szCs w:val="18"/>
        </w:rPr>
        <w:t>СОВЕТ СЕЛЬСКОГО ПОСЕЛЕНИЯ "ЮГЫДЪЯГ"</w:t>
      </w:r>
    </w:p>
    <w:p w:rsidR="00374542" w:rsidRPr="00374542" w:rsidRDefault="00374542" w:rsidP="00374542">
      <w:pPr>
        <w:rPr>
          <w:sz w:val="18"/>
          <w:szCs w:val="18"/>
        </w:rPr>
      </w:pPr>
    </w:p>
    <w:p w:rsidR="00374542" w:rsidRPr="00374542" w:rsidRDefault="00374542" w:rsidP="00374542">
      <w:pPr>
        <w:jc w:val="center"/>
        <w:rPr>
          <w:sz w:val="18"/>
          <w:szCs w:val="18"/>
          <w:u w:val="single"/>
        </w:rPr>
      </w:pPr>
      <w:r w:rsidRPr="00374542">
        <w:rPr>
          <w:sz w:val="18"/>
          <w:szCs w:val="18"/>
          <w:u w:val="single"/>
        </w:rPr>
        <w:t xml:space="preserve">______168074, Республика Коми, Усть-Куломский район  пст.Югыдъяг, ул. Школьная, 4________ </w:t>
      </w:r>
    </w:p>
    <w:p w:rsidR="00374542" w:rsidRPr="00374542" w:rsidRDefault="00374542" w:rsidP="00374542">
      <w:pPr>
        <w:jc w:val="center"/>
        <w:rPr>
          <w:sz w:val="18"/>
          <w:szCs w:val="18"/>
        </w:rPr>
      </w:pPr>
      <w:r w:rsidRPr="00374542">
        <w:rPr>
          <w:b/>
          <w:sz w:val="18"/>
          <w:szCs w:val="18"/>
        </w:rPr>
        <w:t>КЫВКÖРТÖД</w:t>
      </w:r>
    </w:p>
    <w:p w:rsidR="00374542" w:rsidRPr="00374542" w:rsidRDefault="00374542" w:rsidP="00374542">
      <w:pPr>
        <w:jc w:val="center"/>
        <w:rPr>
          <w:b/>
          <w:sz w:val="18"/>
          <w:szCs w:val="18"/>
        </w:rPr>
      </w:pPr>
      <w:r w:rsidRPr="00374542">
        <w:rPr>
          <w:b/>
          <w:sz w:val="18"/>
          <w:szCs w:val="18"/>
        </w:rPr>
        <w:t>Р Е Ш Е Н И Е</w:t>
      </w:r>
    </w:p>
    <w:p w:rsidR="00374542" w:rsidRPr="00374542" w:rsidRDefault="00374542" w:rsidP="00836E04">
      <w:pPr>
        <w:jc w:val="center"/>
        <w:rPr>
          <w:b/>
          <w:bCs/>
          <w:sz w:val="18"/>
          <w:szCs w:val="18"/>
        </w:rPr>
      </w:pPr>
      <w:r w:rsidRPr="00374542">
        <w:rPr>
          <w:b/>
          <w:bCs/>
          <w:sz w:val="18"/>
          <w:szCs w:val="18"/>
        </w:rPr>
        <w:t>XXVI</w:t>
      </w:r>
      <w:r w:rsidRPr="00374542">
        <w:rPr>
          <w:b/>
          <w:bCs/>
          <w:sz w:val="18"/>
          <w:szCs w:val="18"/>
          <w:lang w:val="en-US"/>
        </w:rPr>
        <w:t>I</w:t>
      </w:r>
      <w:r w:rsidRPr="00374542">
        <w:rPr>
          <w:b/>
          <w:bCs/>
          <w:sz w:val="18"/>
          <w:szCs w:val="18"/>
        </w:rPr>
        <w:t xml:space="preserve"> заседание  IV созыва</w:t>
      </w:r>
    </w:p>
    <w:p w:rsidR="00374542" w:rsidRPr="00836E04" w:rsidRDefault="00374542" w:rsidP="00836E04">
      <w:pPr>
        <w:jc w:val="center"/>
        <w:rPr>
          <w:b/>
          <w:bCs/>
          <w:sz w:val="18"/>
          <w:szCs w:val="18"/>
        </w:rPr>
      </w:pPr>
      <w:r w:rsidRPr="00374542">
        <w:rPr>
          <w:b/>
          <w:bCs/>
          <w:sz w:val="18"/>
          <w:szCs w:val="18"/>
        </w:rPr>
        <w:t>28 августа 2020 года                                                                          № IV-27/126</w:t>
      </w:r>
    </w:p>
    <w:p w:rsidR="00374542" w:rsidRPr="00374542" w:rsidRDefault="00374542" w:rsidP="00374542">
      <w:pPr>
        <w:widowControl w:val="0"/>
        <w:suppressAutoHyphens/>
        <w:jc w:val="center"/>
        <w:rPr>
          <w:rFonts w:eastAsia="Lucida Sans Unicode"/>
          <w:color w:val="000000"/>
          <w:sz w:val="18"/>
          <w:szCs w:val="18"/>
          <w:lang w:eastAsia="en-US" w:bidi="en-US"/>
        </w:rPr>
      </w:pPr>
      <w:r w:rsidRPr="00374542">
        <w:rPr>
          <w:rFonts w:eastAsia="Lucida Sans Unicode"/>
          <w:color w:val="000000"/>
          <w:sz w:val="18"/>
          <w:szCs w:val="18"/>
          <w:lang w:eastAsia="en-US" w:bidi="en-US"/>
        </w:rPr>
        <w:t>пст. Югыдъяг</w:t>
      </w:r>
    </w:p>
    <w:p w:rsidR="00374542" w:rsidRPr="00374542" w:rsidRDefault="00374542" w:rsidP="00374542">
      <w:pPr>
        <w:widowControl w:val="0"/>
        <w:suppressAutoHyphens/>
        <w:jc w:val="center"/>
        <w:rPr>
          <w:rFonts w:eastAsia="Lucida Sans Unicode"/>
          <w:color w:val="000000"/>
          <w:sz w:val="18"/>
          <w:szCs w:val="18"/>
          <w:lang w:eastAsia="en-US" w:bidi="en-US"/>
        </w:rPr>
      </w:pPr>
      <w:r w:rsidRPr="00374542">
        <w:rPr>
          <w:rFonts w:eastAsia="Lucida Sans Unicode"/>
          <w:color w:val="000000"/>
          <w:sz w:val="18"/>
          <w:szCs w:val="18"/>
          <w:lang w:eastAsia="en-US" w:bidi="en-US"/>
        </w:rPr>
        <w:t>Усть-Куломский район</w:t>
      </w:r>
    </w:p>
    <w:p w:rsidR="00374542" w:rsidRPr="00374542" w:rsidRDefault="00374542" w:rsidP="00374542">
      <w:pPr>
        <w:widowControl w:val="0"/>
        <w:suppressAutoHyphens/>
        <w:jc w:val="center"/>
        <w:rPr>
          <w:rFonts w:eastAsia="Lucida Sans Unicode"/>
          <w:color w:val="000000"/>
          <w:sz w:val="18"/>
          <w:szCs w:val="18"/>
          <w:lang w:eastAsia="en-US" w:bidi="en-US"/>
        </w:rPr>
      </w:pPr>
      <w:r w:rsidRPr="00374542">
        <w:rPr>
          <w:rFonts w:eastAsia="Lucida Sans Unicode"/>
          <w:color w:val="000000"/>
          <w:sz w:val="18"/>
          <w:szCs w:val="18"/>
          <w:lang w:eastAsia="en-US" w:bidi="en-US"/>
        </w:rPr>
        <w:t xml:space="preserve"> Республика Коми</w:t>
      </w:r>
    </w:p>
    <w:p w:rsidR="00374542" w:rsidRPr="00374542" w:rsidRDefault="00374542" w:rsidP="00374542">
      <w:pPr>
        <w:spacing w:before="240" w:line="276" w:lineRule="auto"/>
        <w:jc w:val="center"/>
        <w:rPr>
          <w:b/>
          <w:sz w:val="18"/>
          <w:szCs w:val="18"/>
        </w:rPr>
      </w:pPr>
      <w:r w:rsidRPr="00374542">
        <w:rPr>
          <w:b/>
          <w:sz w:val="18"/>
          <w:szCs w:val="18"/>
        </w:rPr>
        <w:t xml:space="preserve">О внесении изменений в решение Совета сельского поселения "Югыдъяг" от 23.12.2019 г. № </w:t>
      </w:r>
      <w:r w:rsidRPr="00374542">
        <w:rPr>
          <w:b/>
          <w:sz w:val="18"/>
          <w:szCs w:val="18"/>
          <w:lang w:val="en-US"/>
        </w:rPr>
        <w:t>IV</w:t>
      </w:r>
      <w:r w:rsidRPr="00374542">
        <w:rPr>
          <w:b/>
          <w:sz w:val="18"/>
          <w:szCs w:val="18"/>
        </w:rPr>
        <w:t>-22/105 "О бюджете муниципального образования сельского поселения "Югыдъяг" на 2020 год и плановый период 2021 и 2022 годов"</w:t>
      </w:r>
    </w:p>
    <w:p w:rsidR="00374542" w:rsidRPr="00374542" w:rsidRDefault="00374542" w:rsidP="00374542">
      <w:pPr>
        <w:spacing w:before="240" w:after="240" w:line="276" w:lineRule="auto"/>
        <w:ind w:firstLine="709"/>
        <w:jc w:val="both"/>
        <w:rPr>
          <w:sz w:val="18"/>
          <w:szCs w:val="18"/>
        </w:rPr>
      </w:pPr>
      <w:r w:rsidRPr="00374542">
        <w:rPr>
          <w:sz w:val="18"/>
          <w:szCs w:val="18"/>
        </w:rPr>
        <w:t xml:space="preserve">Совет сельского поселения </w:t>
      </w:r>
      <w:r w:rsidRPr="00374542">
        <w:rPr>
          <w:b/>
          <w:sz w:val="18"/>
          <w:szCs w:val="18"/>
        </w:rPr>
        <w:t>"</w:t>
      </w:r>
      <w:r w:rsidRPr="00374542">
        <w:rPr>
          <w:sz w:val="18"/>
          <w:szCs w:val="18"/>
        </w:rPr>
        <w:t>Югыдъяг</w:t>
      </w:r>
      <w:r w:rsidRPr="00374542">
        <w:rPr>
          <w:b/>
          <w:sz w:val="18"/>
          <w:szCs w:val="18"/>
        </w:rPr>
        <w:t>"</w:t>
      </w:r>
      <w:r w:rsidRPr="00374542">
        <w:rPr>
          <w:sz w:val="18"/>
          <w:szCs w:val="18"/>
        </w:rPr>
        <w:t xml:space="preserve"> решил:</w:t>
      </w:r>
    </w:p>
    <w:p w:rsidR="00374542" w:rsidRPr="00374542" w:rsidRDefault="00374542" w:rsidP="00374542">
      <w:pPr>
        <w:spacing w:line="276" w:lineRule="auto"/>
        <w:ind w:firstLine="709"/>
        <w:jc w:val="both"/>
        <w:rPr>
          <w:sz w:val="18"/>
          <w:szCs w:val="18"/>
        </w:rPr>
      </w:pPr>
      <w:r w:rsidRPr="00374542">
        <w:rPr>
          <w:sz w:val="18"/>
          <w:szCs w:val="18"/>
        </w:rPr>
        <w:lastRenderedPageBreak/>
        <w:t xml:space="preserve">1. Внести в решение Совета сельского поселения "Югыдъяг" от 23.12.2019 г. № </w:t>
      </w:r>
      <w:r w:rsidRPr="00374542">
        <w:rPr>
          <w:sz w:val="18"/>
          <w:szCs w:val="18"/>
          <w:lang w:val="en-US"/>
        </w:rPr>
        <w:t>IV</w:t>
      </w:r>
      <w:r w:rsidRPr="00374542">
        <w:rPr>
          <w:sz w:val="18"/>
          <w:szCs w:val="18"/>
        </w:rPr>
        <w:t>-22/105</w:t>
      </w:r>
      <w:r w:rsidRPr="00374542">
        <w:rPr>
          <w:b/>
          <w:sz w:val="18"/>
          <w:szCs w:val="18"/>
        </w:rPr>
        <w:t xml:space="preserve">  </w:t>
      </w:r>
      <w:r w:rsidRPr="00374542">
        <w:rPr>
          <w:sz w:val="18"/>
          <w:szCs w:val="18"/>
        </w:rPr>
        <w:t>"О бюджете муниципального образования сельского поселения "Югыдъяг" на 2020 год и плановый период 2021 и 2022 годов" следующие изменения:</w:t>
      </w:r>
    </w:p>
    <w:p w:rsidR="00374542" w:rsidRPr="00374542" w:rsidRDefault="00374542" w:rsidP="00374542">
      <w:pPr>
        <w:spacing w:line="276" w:lineRule="auto"/>
        <w:ind w:firstLine="709"/>
        <w:jc w:val="both"/>
        <w:rPr>
          <w:sz w:val="18"/>
          <w:szCs w:val="18"/>
        </w:rPr>
      </w:pPr>
      <w:r w:rsidRPr="00374542">
        <w:rPr>
          <w:sz w:val="18"/>
          <w:szCs w:val="18"/>
        </w:rPr>
        <w:t>1) Пункт 1 изложить в следующей редакции:</w:t>
      </w:r>
    </w:p>
    <w:p w:rsidR="00374542" w:rsidRPr="00374542" w:rsidRDefault="00374542" w:rsidP="00374542">
      <w:pPr>
        <w:spacing w:line="276" w:lineRule="auto"/>
        <w:ind w:firstLine="709"/>
        <w:jc w:val="both"/>
        <w:rPr>
          <w:sz w:val="18"/>
          <w:szCs w:val="18"/>
        </w:rPr>
      </w:pPr>
      <w:r w:rsidRPr="00374542">
        <w:rPr>
          <w:sz w:val="18"/>
          <w:szCs w:val="18"/>
        </w:rPr>
        <w:t>"1. Утвердить основные характеристики бюджета муниципального образования сельского поселения "Югыдъяг" на 2020 год:</w:t>
      </w:r>
    </w:p>
    <w:p w:rsidR="00374542" w:rsidRPr="00374542" w:rsidRDefault="00374542" w:rsidP="00374542">
      <w:pPr>
        <w:spacing w:line="276" w:lineRule="auto"/>
        <w:ind w:firstLine="709"/>
        <w:jc w:val="both"/>
        <w:rPr>
          <w:sz w:val="18"/>
          <w:szCs w:val="18"/>
        </w:rPr>
      </w:pPr>
      <w:r w:rsidRPr="00374542">
        <w:rPr>
          <w:sz w:val="18"/>
          <w:szCs w:val="18"/>
        </w:rPr>
        <w:t>общий объём доходов в сумме 18 658 504 рубля 51 копейка;</w:t>
      </w:r>
    </w:p>
    <w:p w:rsidR="00374542" w:rsidRPr="00374542" w:rsidRDefault="00374542" w:rsidP="00374542">
      <w:pPr>
        <w:spacing w:line="276" w:lineRule="auto"/>
        <w:ind w:firstLine="709"/>
        <w:jc w:val="both"/>
        <w:rPr>
          <w:sz w:val="18"/>
          <w:szCs w:val="18"/>
        </w:rPr>
      </w:pPr>
      <w:r w:rsidRPr="00374542">
        <w:rPr>
          <w:sz w:val="18"/>
          <w:szCs w:val="18"/>
        </w:rPr>
        <w:t>общий объём расходов в сумме 19 431 217 рублей 02 копейки;</w:t>
      </w:r>
    </w:p>
    <w:p w:rsidR="00374542" w:rsidRPr="00374542" w:rsidRDefault="00374542" w:rsidP="00374542">
      <w:pPr>
        <w:spacing w:line="276" w:lineRule="auto"/>
        <w:ind w:firstLine="709"/>
        <w:jc w:val="both"/>
        <w:rPr>
          <w:sz w:val="18"/>
          <w:szCs w:val="18"/>
        </w:rPr>
      </w:pPr>
      <w:r w:rsidRPr="00374542">
        <w:rPr>
          <w:sz w:val="18"/>
          <w:szCs w:val="18"/>
        </w:rPr>
        <w:t>дефицит в сумме 772 712 рублей 51 копейка."</w:t>
      </w:r>
    </w:p>
    <w:p w:rsidR="00374542" w:rsidRPr="00374542" w:rsidRDefault="00374542" w:rsidP="00374542">
      <w:pPr>
        <w:spacing w:line="276" w:lineRule="auto"/>
        <w:ind w:firstLine="709"/>
        <w:jc w:val="both"/>
        <w:rPr>
          <w:sz w:val="18"/>
          <w:szCs w:val="18"/>
        </w:rPr>
      </w:pPr>
      <w:r w:rsidRPr="00374542">
        <w:rPr>
          <w:sz w:val="18"/>
          <w:szCs w:val="18"/>
        </w:rPr>
        <w:t>2) Абзац первый пункта 5 изложить в следующей редакции:</w:t>
      </w:r>
    </w:p>
    <w:p w:rsidR="00374542" w:rsidRPr="00374542" w:rsidRDefault="00374542" w:rsidP="00374542">
      <w:pPr>
        <w:spacing w:line="276" w:lineRule="auto"/>
        <w:ind w:firstLine="709"/>
        <w:jc w:val="both"/>
        <w:rPr>
          <w:sz w:val="18"/>
          <w:szCs w:val="18"/>
        </w:rPr>
      </w:pPr>
      <w:r w:rsidRPr="00374542">
        <w:rPr>
          <w:sz w:val="18"/>
          <w:szCs w:val="18"/>
        </w:rPr>
        <w:t>"5. Утвердить объём безвозмездных поступлений в бюджет муниципального образования сельского поселения "Югыдъяг" в 2020 году в сумме 18 036 010 рублей 51 копейка, в том числе объём межбюджетных трансфертов, получаемых из других бюджетов бюджетной системы Российской Федерации, в сумме 18 035 160 рублей 51 копейка.".</w:t>
      </w:r>
    </w:p>
    <w:p w:rsidR="00374542" w:rsidRPr="00374542" w:rsidRDefault="00374542" w:rsidP="00374542">
      <w:pPr>
        <w:spacing w:line="276" w:lineRule="auto"/>
        <w:ind w:firstLine="709"/>
        <w:jc w:val="both"/>
        <w:rPr>
          <w:sz w:val="18"/>
          <w:szCs w:val="18"/>
        </w:rPr>
      </w:pPr>
      <w:r w:rsidRPr="00374542">
        <w:rPr>
          <w:sz w:val="18"/>
          <w:szCs w:val="18"/>
        </w:rPr>
        <w:t xml:space="preserve">3) Приложение № 1 решения Совета сельского поселения </w:t>
      </w:r>
      <w:r w:rsidRPr="00374542">
        <w:rPr>
          <w:b/>
          <w:sz w:val="18"/>
          <w:szCs w:val="18"/>
        </w:rPr>
        <w:t>"</w:t>
      </w:r>
      <w:r w:rsidRPr="00374542">
        <w:rPr>
          <w:sz w:val="18"/>
          <w:szCs w:val="18"/>
        </w:rPr>
        <w:t>Югыдъяг</w:t>
      </w:r>
      <w:r w:rsidRPr="00374542">
        <w:rPr>
          <w:b/>
          <w:sz w:val="18"/>
          <w:szCs w:val="18"/>
        </w:rPr>
        <w:t>"</w:t>
      </w:r>
      <w:r w:rsidRPr="00374542">
        <w:rPr>
          <w:sz w:val="18"/>
          <w:szCs w:val="18"/>
        </w:rPr>
        <w:t xml:space="preserve"> </w:t>
      </w:r>
      <w:r w:rsidRPr="00374542">
        <w:rPr>
          <w:b/>
          <w:sz w:val="18"/>
          <w:szCs w:val="18"/>
        </w:rPr>
        <w:t>"</w:t>
      </w:r>
      <w:r w:rsidRPr="00374542">
        <w:rPr>
          <w:sz w:val="18"/>
          <w:szCs w:val="18"/>
        </w:rPr>
        <w:t xml:space="preserve">О бюджете муниципального образования сельского поселения </w:t>
      </w:r>
      <w:r w:rsidRPr="00374542">
        <w:rPr>
          <w:b/>
          <w:sz w:val="18"/>
          <w:szCs w:val="18"/>
        </w:rPr>
        <w:t>"</w:t>
      </w:r>
      <w:r w:rsidRPr="00374542">
        <w:rPr>
          <w:sz w:val="18"/>
          <w:szCs w:val="18"/>
        </w:rPr>
        <w:t>Югыдъяг</w:t>
      </w:r>
      <w:r w:rsidRPr="00374542">
        <w:rPr>
          <w:b/>
          <w:sz w:val="18"/>
          <w:szCs w:val="18"/>
        </w:rPr>
        <w:t>"</w:t>
      </w:r>
      <w:r w:rsidRPr="00374542">
        <w:rPr>
          <w:sz w:val="18"/>
          <w:szCs w:val="18"/>
        </w:rPr>
        <w:t xml:space="preserve"> на 2020 год и плановый период 2021 и 2022 годов</w:t>
      </w:r>
      <w:r w:rsidRPr="00374542">
        <w:rPr>
          <w:b/>
          <w:sz w:val="18"/>
          <w:szCs w:val="18"/>
        </w:rPr>
        <w:t>"</w:t>
      </w:r>
      <w:r w:rsidRPr="00374542">
        <w:rPr>
          <w:sz w:val="18"/>
          <w:szCs w:val="18"/>
        </w:rPr>
        <w:t xml:space="preserve"> изложить в редакции согласно приложению № 1 к настоящему решению.</w:t>
      </w:r>
    </w:p>
    <w:p w:rsidR="00374542" w:rsidRPr="00374542" w:rsidRDefault="00374542" w:rsidP="00374542">
      <w:pPr>
        <w:tabs>
          <w:tab w:val="left" w:pos="142"/>
        </w:tabs>
        <w:spacing w:line="276" w:lineRule="auto"/>
        <w:ind w:firstLine="709"/>
        <w:jc w:val="both"/>
        <w:rPr>
          <w:sz w:val="18"/>
          <w:szCs w:val="18"/>
        </w:rPr>
      </w:pPr>
      <w:r w:rsidRPr="00374542">
        <w:rPr>
          <w:sz w:val="18"/>
          <w:szCs w:val="18"/>
        </w:rPr>
        <w:t xml:space="preserve">4) Приложение № 2 решения Совета сельского поселения </w:t>
      </w:r>
      <w:r w:rsidRPr="00374542">
        <w:rPr>
          <w:b/>
          <w:sz w:val="18"/>
          <w:szCs w:val="18"/>
        </w:rPr>
        <w:t>"</w:t>
      </w:r>
      <w:r w:rsidRPr="00374542">
        <w:rPr>
          <w:sz w:val="18"/>
          <w:szCs w:val="18"/>
        </w:rPr>
        <w:t>Югыдъяг</w:t>
      </w:r>
      <w:r w:rsidRPr="00374542">
        <w:rPr>
          <w:b/>
          <w:sz w:val="18"/>
          <w:szCs w:val="18"/>
        </w:rPr>
        <w:t>"</w:t>
      </w:r>
      <w:r w:rsidRPr="00374542">
        <w:rPr>
          <w:sz w:val="18"/>
          <w:szCs w:val="18"/>
        </w:rPr>
        <w:t xml:space="preserve"> </w:t>
      </w:r>
      <w:r w:rsidRPr="00374542">
        <w:rPr>
          <w:b/>
          <w:sz w:val="18"/>
          <w:szCs w:val="18"/>
        </w:rPr>
        <w:t>"</w:t>
      </w:r>
      <w:r w:rsidRPr="00374542">
        <w:rPr>
          <w:sz w:val="18"/>
          <w:szCs w:val="18"/>
        </w:rPr>
        <w:t xml:space="preserve">О бюджете муниципального образования сельского поселения </w:t>
      </w:r>
      <w:r w:rsidRPr="00374542">
        <w:rPr>
          <w:b/>
          <w:sz w:val="18"/>
          <w:szCs w:val="18"/>
        </w:rPr>
        <w:t>"</w:t>
      </w:r>
      <w:r w:rsidRPr="00374542">
        <w:rPr>
          <w:sz w:val="18"/>
          <w:szCs w:val="18"/>
        </w:rPr>
        <w:t>Югыдъяг</w:t>
      </w:r>
      <w:r w:rsidRPr="00374542">
        <w:rPr>
          <w:b/>
          <w:sz w:val="18"/>
          <w:szCs w:val="18"/>
        </w:rPr>
        <w:t>"</w:t>
      </w:r>
      <w:r w:rsidRPr="00374542">
        <w:rPr>
          <w:sz w:val="18"/>
          <w:szCs w:val="18"/>
        </w:rPr>
        <w:t xml:space="preserve"> на 2020 год и плановый период 2021 и 2022 годов</w:t>
      </w:r>
      <w:r w:rsidRPr="00374542">
        <w:rPr>
          <w:b/>
          <w:sz w:val="18"/>
          <w:szCs w:val="18"/>
        </w:rPr>
        <w:t>"</w:t>
      </w:r>
      <w:r w:rsidRPr="00374542">
        <w:rPr>
          <w:sz w:val="18"/>
          <w:szCs w:val="18"/>
        </w:rPr>
        <w:t xml:space="preserve"> изложить в редакции согласно приложению № 2 к настоящему решению.</w:t>
      </w:r>
    </w:p>
    <w:p w:rsidR="00374542" w:rsidRPr="00374542" w:rsidRDefault="00374542" w:rsidP="00374542">
      <w:pPr>
        <w:tabs>
          <w:tab w:val="left" w:pos="142"/>
        </w:tabs>
        <w:spacing w:line="276" w:lineRule="auto"/>
        <w:ind w:firstLine="709"/>
        <w:jc w:val="both"/>
        <w:rPr>
          <w:sz w:val="18"/>
          <w:szCs w:val="18"/>
        </w:rPr>
      </w:pPr>
      <w:r w:rsidRPr="00374542">
        <w:rPr>
          <w:sz w:val="18"/>
          <w:szCs w:val="18"/>
        </w:rPr>
        <w:t xml:space="preserve">5) Приложение № 3 решения Совета сельского поселения </w:t>
      </w:r>
      <w:r w:rsidRPr="00374542">
        <w:rPr>
          <w:b/>
          <w:sz w:val="18"/>
          <w:szCs w:val="18"/>
        </w:rPr>
        <w:t>"</w:t>
      </w:r>
      <w:r w:rsidRPr="00374542">
        <w:rPr>
          <w:sz w:val="18"/>
          <w:szCs w:val="18"/>
        </w:rPr>
        <w:t>Югыдъяг</w:t>
      </w:r>
      <w:r w:rsidRPr="00374542">
        <w:rPr>
          <w:b/>
          <w:sz w:val="18"/>
          <w:szCs w:val="18"/>
        </w:rPr>
        <w:t>"</w:t>
      </w:r>
      <w:r w:rsidRPr="00374542">
        <w:rPr>
          <w:sz w:val="18"/>
          <w:szCs w:val="18"/>
        </w:rPr>
        <w:t xml:space="preserve"> </w:t>
      </w:r>
      <w:r w:rsidRPr="00374542">
        <w:rPr>
          <w:b/>
          <w:sz w:val="18"/>
          <w:szCs w:val="18"/>
        </w:rPr>
        <w:t>"</w:t>
      </w:r>
      <w:r w:rsidRPr="00374542">
        <w:rPr>
          <w:sz w:val="18"/>
          <w:szCs w:val="18"/>
        </w:rPr>
        <w:t xml:space="preserve">О бюджете муниципального образования сельского поселения </w:t>
      </w:r>
      <w:r w:rsidRPr="00374542">
        <w:rPr>
          <w:b/>
          <w:sz w:val="18"/>
          <w:szCs w:val="18"/>
        </w:rPr>
        <w:t>"</w:t>
      </w:r>
      <w:r w:rsidRPr="00374542">
        <w:rPr>
          <w:sz w:val="18"/>
          <w:szCs w:val="18"/>
        </w:rPr>
        <w:t>Югыдъяг</w:t>
      </w:r>
      <w:r w:rsidRPr="00374542">
        <w:rPr>
          <w:b/>
          <w:sz w:val="18"/>
          <w:szCs w:val="18"/>
        </w:rPr>
        <w:t>"</w:t>
      </w:r>
      <w:r w:rsidRPr="00374542">
        <w:rPr>
          <w:sz w:val="18"/>
          <w:szCs w:val="18"/>
        </w:rPr>
        <w:t xml:space="preserve"> на 2020 год и плановый период 2021 и 2022 годов</w:t>
      </w:r>
      <w:r w:rsidRPr="00374542">
        <w:rPr>
          <w:b/>
          <w:sz w:val="18"/>
          <w:szCs w:val="18"/>
        </w:rPr>
        <w:t>"</w:t>
      </w:r>
      <w:r w:rsidRPr="00374542">
        <w:rPr>
          <w:sz w:val="18"/>
          <w:szCs w:val="18"/>
        </w:rPr>
        <w:t xml:space="preserve"> изложить в редакции согласно приложению № 3 к настоящему решению.</w:t>
      </w:r>
    </w:p>
    <w:p w:rsidR="00374542" w:rsidRPr="00374542" w:rsidRDefault="00374542" w:rsidP="00374542">
      <w:pPr>
        <w:tabs>
          <w:tab w:val="left" w:pos="142"/>
        </w:tabs>
        <w:spacing w:line="276" w:lineRule="auto"/>
        <w:ind w:firstLine="709"/>
        <w:jc w:val="both"/>
        <w:rPr>
          <w:sz w:val="18"/>
          <w:szCs w:val="18"/>
        </w:rPr>
      </w:pPr>
      <w:r w:rsidRPr="00374542">
        <w:rPr>
          <w:sz w:val="18"/>
          <w:szCs w:val="18"/>
        </w:rPr>
        <w:t xml:space="preserve">6) Приложение № 4 решения Совета сельского поселения </w:t>
      </w:r>
      <w:r w:rsidRPr="00374542">
        <w:rPr>
          <w:b/>
          <w:sz w:val="18"/>
          <w:szCs w:val="18"/>
        </w:rPr>
        <w:t>"</w:t>
      </w:r>
      <w:r w:rsidRPr="00374542">
        <w:rPr>
          <w:sz w:val="18"/>
          <w:szCs w:val="18"/>
        </w:rPr>
        <w:t>Югыдъяг</w:t>
      </w:r>
      <w:r w:rsidRPr="00374542">
        <w:rPr>
          <w:b/>
          <w:sz w:val="18"/>
          <w:szCs w:val="18"/>
        </w:rPr>
        <w:t>"</w:t>
      </w:r>
      <w:r w:rsidRPr="00374542">
        <w:rPr>
          <w:sz w:val="18"/>
          <w:szCs w:val="18"/>
        </w:rPr>
        <w:t xml:space="preserve"> </w:t>
      </w:r>
      <w:r w:rsidRPr="00374542">
        <w:rPr>
          <w:b/>
          <w:sz w:val="18"/>
          <w:szCs w:val="18"/>
        </w:rPr>
        <w:t>"</w:t>
      </w:r>
      <w:r w:rsidRPr="00374542">
        <w:rPr>
          <w:sz w:val="18"/>
          <w:szCs w:val="18"/>
        </w:rPr>
        <w:t xml:space="preserve">О бюджете муниципального образования сельского поселения </w:t>
      </w:r>
      <w:r w:rsidRPr="00374542">
        <w:rPr>
          <w:b/>
          <w:sz w:val="18"/>
          <w:szCs w:val="18"/>
        </w:rPr>
        <w:t>"</w:t>
      </w:r>
      <w:r w:rsidRPr="00374542">
        <w:rPr>
          <w:sz w:val="18"/>
          <w:szCs w:val="18"/>
        </w:rPr>
        <w:t>Югыдъяг</w:t>
      </w:r>
      <w:r w:rsidRPr="00374542">
        <w:rPr>
          <w:b/>
          <w:sz w:val="18"/>
          <w:szCs w:val="18"/>
        </w:rPr>
        <w:t>"</w:t>
      </w:r>
      <w:r w:rsidRPr="00374542">
        <w:rPr>
          <w:sz w:val="18"/>
          <w:szCs w:val="18"/>
        </w:rPr>
        <w:t xml:space="preserve"> на 2020 год и плановый период 2021 и 2022 годов</w:t>
      </w:r>
      <w:r w:rsidRPr="00374542">
        <w:rPr>
          <w:b/>
          <w:sz w:val="18"/>
          <w:szCs w:val="18"/>
        </w:rPr>
        <w:t>"</w:t>
      </w:r>
      <w:r w:rsidRPr="00374542">
        <w:rPr>
          <w:sz w:val="18"/>
          <w:szCs w:val="18"/>
        </w:rPr>
        <w:t xml:space="preserve"> изложить в редакции согласно приложению № 4 к настоящему решению.</w:t>
      </w:r>
    </w:p>
    <w:p w:rsidR="00374542" w:rsidRPr="00374542" w:rsidRDefault="00374542" w:rsidP="00374542">
      <w:pPr>
        <w:tabs>
          <w:tab w:val="left" w:pos="142"/>
        </w:tabs>
        <w:spacing w:line="276" w:lineRule="auto"/>
        <w:ind w:firstLine="709"/>
        <w:jc w:val="both"/>
        <w:rPr>
          <w:sz w:val="18"/>
          <w:szCs w:val="18"/>
        </w:rPr>
      </w:pPr>
      <w:r w:rsidRPr="00374542">
        <w:rPr>
          <w:sz w:val="18"/>
          <w:szCs w:val="18"/>
        </w:rPr>
        <w:t>2. Настоящее решение вступает в силу со дня опубликования в  информационном вестнике Совета и администрации сельского поселения "Югыдъяг".</w:t>
      </w:r>
    </w:p>
    <w:p w:rsidR="00374542" w:rsidRPr="00374542" w:rsidRDefault="00374542" w:rsidP="00374542">
      <w:pPr>
        <w:spacing w:line="276" w:lineRule="auto"/>
        <w:ind w:left="425" w:hanging="425"/>
        <w:jc w:val="both"/>
        <w:rPr>
          <w:sz w:val="18"/>
          <w:szCs w:val="18"/>
        </w:rPr>
      </w:pPr>
    </w:p>
    <w:p w:rsidR="00374542" w:rsidRPr="00374542" w:rsidRDefault="00374542" w:rsidP="00374542">
      <w:pPr>
        <w:spacing w:line="360" w:lineRule="auto"/>
        <w:jc w:val="both"/>
        <w:rPr>
          <w:sz w:val="18"/>
          <w:szCs w:val="18"/>
        </w:rPr>
      </w:pPr>
      <w:r w:rsidRPr="00374542">
        <w:rPr>
          <w:sz w:val="18"/>
          <w:szCs w:val="18"/>
        </w:rPr>
        <w:t xml:space="preserve">Председатель Совета поселения </w:t>
      </w:r>
    </w:p>
    <w:p w:rsidR="00374542" w:rsidRPr="00374542" w:rsidRDefault="00374542" w:rsidP="00374542">
      <w:pPr>
        <w:spacing w:line="360" w:lineRule="auto"/>
        <w:jc w:val="both"/>
        <w:rPr>
          <w:sz w:val="18"/>
          <w:szCs w:val="18"/>
        </w:rPr>
      </w:pPr>
      <w:r w:rsidRPr="00374542">
        <w:rPr>
          <w:sz w:val="18"/>
          <w:szCs w:val="18"/>
        </w:rPr>
        <w:t>Глава сельского поселения «Югыдъяг»                              В.В. Паршуков</w:t>
      </w:r>
    </w:p>
    <w:tbl>
      <w:tblPr>
        <w:tblW w:w="10468" w:type="dxa"/>
        <w:tblInd w:w="-176" w:type="dxa"/>
        <w:tblLook w:val="04A0" w:firstRow="1" w:lastRow="0" w:firstColumn="1" w:lastColumn="0" w:noHBand="0" w:noVBand="1"/>
      </w:tblPr>
      <w:tblGrid>
        <w:gridCol w:w="1277"/>
        <w:gridCol w:w="511"/>
        <w:gridCol w:w="1240"/>
        <w:gridCol w:w="367"/>
        <w:gridCol w:w="291"/>
        <w:gridCol w:w="240"/>
        <w:gridCol w:w="442"/>
        <w:gridCol w:w="120"/>
        <w:gridCol w:w="379"/>
        <w:gridCol w:w="87"/>
        <w:gridCol w:w="596"/>
        <w:gridCol w:w="374"/>
        <w:gridCol w:w="112"/>
        <w:gridCol w:w="124"/>
        <w:gridCol w:w="477"/>
        <w:gridCol w:w="844"/>
        <w:gridCol w:w="138"/>
        <w:gridCol w:w="295"/>
        <w:gridCol w:w="416"/>
        <w:gridCol w:w="1283"/>
        <w:gridCol w:w="147"/>
        <w:gridCol w:w="74"/>
        <w:gridCol w:w="65"/>
        <w:gridCol w:w="308"/>
        <w:gridCol w:w="49"/>
        <w:gridCol w:w="68"/>
        <w:gridCol w:w="144"/>
      </w:tblGrid>
      <w:tr w:rsidR="00374542" w:rsidRPr="00374542" w:rsidTr="00836E04">
        <w:trPr>
          <w:gridAfter w:val="4"/>
          <w:wAfter w:w="569" w:type="dxa"/>
          <w:trHeight w:val="375"/>
        </w:trPr>
        <w:tc>
          <w:tcPr>
            <w:tcW w:w="1788" w:type="dxa"/>
            <w:gridSpan w:val="2"/>
            <w:tcBorders>
              <w:top w:val="nil"/>
              <w:left w:val="nil"/>
              <w:bottom w:val="nil"/>
              <w:right w:val="nil"/>
            </w:tcBorders>
            <w:shd w:val="clear" w:color="auto" w:fill="auto"/>
            <w:vAlign w:val="center"/>
            <w:hideMark/>
          </w:tcPr>
          <w:p w:rsidR="00374542" w:rsidRPr="00374542" w:rsidRDefault="00374542" w:rsidP="00374542">
            <w:pPr>
              <w:rPr>
                <w:sz w:val="18"/>
                <w:szCs w:val="18"/>
              </w:rPr>
            </w:pPr>
          </w:p>
        </w:tc>
        <w:tc>
          <w:tcPr>
            <w:tcW w:w="8111" w:type="dxa"/>
            <w:gridSpan w:val="21"/>
            <w:tcBorders>
              <w:top w:val="nil"/>
              <w:left w:val="nil"/>
              <w:bottom w:val="nil"/>
              <w:right w:val="nil"/>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Приложение 1</w:t>
            </w:r>
          </w:p>
        </w:tc>
      </w:tr>
      <w:tr w:rsidR="00374542" w:rsidRPr="00374542" w:rsidTr="00836E04">
        <w:trPr>
          <w:gridAfter w:val="4"/>
          <w:wAfter w:w="569" w:type="dxa"/>
          <w:trHeight w:val="1092"/>
        </w:trPr>
        <w:tc>
          <w:tcPr>
            <w:tcW w:w="1788" w:type="dxa"/>
            <w:gridSpan w:val="2"/>
            <w:tcBorders>
              <w:top w:val="nil"/>
              <w:left w:val="nil"/>
              <w:bottom w:val="nil"/>
              <w:right w:val="nil"/>
            </w:tcBorders>
            <w:shd w:val="clear" w:color="auto" w:fill="auto"/>
            <w:vAlign w:val="center"/>
            <w:hideMark/>
          </w:tcPr>
          <w:p w:rsidR="00374542" w:rsidRPr="00374542" w:rsidRDefault="00374542" w:rsidP="00374542">
            <w:pPr>
              <w:jc w:val="right"/>
              <w:rPr>
                <w:color w:val="000000"/>
                <w:sz w:val="18"/>
                <w:szCs w:val="18"/>
              </w:rPr>
            </w:pPr>
          </w:p>
        </w:tc>
        <w:tc>
          <w:tcPr>
            <w:tcW w:w="2700" w:type="dxa"/>
            <w:gridSpan w:val="6"/>
            <w:tcBorders>
              <w:top w:val="nil"/>
              <w:left w:val="nil"/>
              <w:bottom w:val="nil"/>
              <w:right w:val="nil"/>
            </w:tcBorders>
            <w:shd w:val="clear" w:color="auto" w:fill="auto"/>
            <w:vAlign w:val="center"/>
            <w:hideMark/>
          </w:tcPr>
          <w:p w:rsidR="00374542" w:rsidRPr="00374542" w:rsidRDefault="00374542" w:rsidP="00374542">
            <w:pPr>
              <w:jc w:val="right"/>
              <w:rPr>
                <w:sz w:val="18"/>
                <w:szCs w:val="18"/>
              </w:rPr>
            </w:pPr>
          </w:p>
        </w:tc>
        <w:tc>
          <w:tcPr>
            <w:tcW w:w="5411" w:type="dxa"/>
            <w:gridSpan w:val="15"/>
            <w:tcBorders>
              <w:top w:val="nil"/>
              <w:left w:val="nil"/>
              <w:bottom w:val="nil"/>
              <w:right w:val="nil"/>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к решению Совета сельского поселения "Югыдъяг"</w:t>
            </w:r>
            <w:r w:rsidRPr="00374542">
              <w:rPr>
                <w:color w:val="000000"/>
                <w:sz w:val="18"/>
                <w:szCs w:val="18"/>
              </w:rPr>
              <w:br/>
              <w:t xml:space="preserve"> от  28 августа 2020 года  № IV-27/126</w:t>
            </w:r>
          </w:p>
        </w:tc>
      </w:tr>
      <w:tr w:rsidR="00374542" w:rsidRPr="00374542" w:rsidTr="00836E04">
        <w:trPr>
          <w:gridAfter w:val="4"/>
          <w:wAfter w:w="569" w:type="dxa"/>
          <w:trHeight w:val="375"/>
        </w:trPr>
        <w:tc>
          <w:tcPr>
            <w:tcW w:w="1788" w:type="dxa"/>
            <w:gridSpan w:val="2"/>
            <w:tcBorders>
              <w:top w:val="nil"/>
              <w:left w:val="nil"/>
              <w:bottom w:val="nil"/>
              <w:right w:val="nil"/>
            </w:tcBorders>
            <w:shd w:val="clear" w:color="auto" w:fill="auto"/>
            <w:vAlign w:val="center"/>
            <w:hideMark/>
          </w:tcPr>
          <w:p w:rsidR="00374542" w:rsidRPr="00374542" w:rsidRDefault="00374542" w:rsidP="00374542">
            <w:pPr>
              <w:jc w:val="right"/>
              <w:rPr>
                <w:color w:val="000000"/>
                <w:sz w:val="18"/>
                <w:szCs w:val="18"/>
              </w:rPr>
            </w:pPr>
          </w:p>
        </w:tc>
        <w:tc>
          <w:tcPr>
            <w:tcW w:w="8111" w:type="dxa"/>
            <w:gridSpan w:val="21"/>
            <w:tcBorders>
              <w:top w:val="nil"/>
              <w:left w:val="nil"/>
              <w:bottom w:val="nil"/>
              <w:right w:val="nil"/>
            </w:tcBorders>
            <w:shd w:val="clear" w:color="auto" w:fill="auto"/>
            <w:vAlign w:val="center"/>
            <w:hideMark/>
          </w:tcPr>
          <w:p w:rsidR="00374542" w:rsidRPr="00374542" w:rsidRDefault="00374542" w:rsidP="00374542">
            <w:pPr>
              <w:jc w:val="right"/>
              <w:rPr>
                <w:sz w:val="18"/>
                <w:szCs w:val="18"/>
              </w:rPr>
            </w:pPr>
          </w:p>
        </w:tc>
      </w:tr>
      <w:tr w:rsidR="00374542" w:rsidRPr="00374542" w:rsidTr="00836E04">
        <w:trPr>
          <w:gridAfter w:val="4"/>
          <w:wAfter w:w="569" w:type="dxa"/>
          <w:trHeight w:val="732"/>
        </w:trPr>
        <w:tc>
          <w:tcPr>
            <w:tcW w:w="9899" w:type="dxa"/>
            <w:gridSpan w:val="23"/>
            <w:tcBorders>
              <w:top w:val="nil"/>
              <w:left w:val="nil"/>
              <w:bottom w:val="nil"/>
              <w:right w:val="nil"/>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Объем поступлений доходов в бюджет муниципального образования сельского поселения "Югыдъяг" на 2020 год и плановый период 2021 и 2022 годов</w:t>
            </w:r>
          </w:p>
        </w:tc>
      </w:tr>
      <w:tr w:rsidR="00374542" w:rsidRPr="00374542" w:rsidTr="00836E04">
        <w:trPr>
          <w:gridAfter w:val="4"/>
          <w:wAfter w:w="569" w:type="dxa"/>
          <w:trHeight w:val="578"/>
        </w:trPr>
        <w:tc>
          <w:tcPr>
            <w:tcW w:w="1788"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Код</w:t>
            </w:r>
          </w:p>
        </w:tc>
        <w:tc>
          <w:tcPr>
            <w:tcW w:w="2700"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41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Сумма (рублей)</w:t>
            </w:r>
          </w:p>
        </w:tc>
      </w:tr>
      <w:tr w:rsidR="00836E04" w:rsidRPr="00374542" w:rsidTr="00836E04">
        <w:trPr>
          <w:gridAfter w:val="4"/>
          <w:wAfter w:w="569" w:type="dxa"/>
          <w:trHeight w:val="578"/>
        </w:trPr>
        <w:tc>
          <w:tcPr>
            <w:tcW w:w="1788" w:type="dxa"/>
            <w:gridSpan w:val="2"/>
            <w:vMerge/>
            <w:tcBorders>
              <w:top w:val="single" w:sz="4" w:space="0" w:color="000000"/>
              <w:left w:val="single" w:sz="4" w:space="0" w:color="000000"/>
              <w:bottom w:val="single" w:sz="4" w:space="0" w:color="000000"/>
              <w:right w:val="single" w:sz="4" w:space="0" w:color="000000"/>
            </w:tcBorders>
            <w:vAlign w:val="center"/>
            <w:hideMark/>
          </w:tcPr>
          <w:p w:rsidR="00374542" w:rsidRPr="00374542" w:rsidRDefault="00374542" w:rsidP="00374542">
            <w:pPr>
              <w:rPr>
                <w:color w:val="000000"/>
                <w:sz w:val="18"/>
                <w:szCs w:val="18"/>
              </w:rPr>
            </w:pPr>
          </w:p>
        </w:tc>
        <w:tc>
          <w:tcPr>
            <w:tcW w:w="2700" w:type="dxa"/>
            <w:gridSpan w:val="6"/>
            <w:vMerge/>
            <w:tcBorders>
              <w:top w:val="single" w:sz="4" w:space="0" w:color="000000"/>
              <w:left w:val="single" w:sz="4" w:space="0" w:color="000000"/>
              <w:bottom w:val="single" w:sz="4" w:space="0" w:color="000000"/>
              <w:right w:val="single" w:sz="4" w:space="0" w:color="000000"/>
            </w:tcBorders>
            <w:vAlign w:val="center"/>
            <w:hideMark/>
          </w:tcPr>
          <w:p w:rsidR="00374542" w:rsidRPr="00374542" w:rsidRDefault="00374542" w:rsidP="00374542">
            <w:pPr>
              <w:rPr>
                <w:color w:val="000000"/>
                <w:sz w:val="18"/>
                <w:szCs w:val="18"/>
              </w:rPr>
            </w:pP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2020 год</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2021 год</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2022 год</w:t>
            </w:r>
          </w:p>
        </w:tc>
      </w:tr>
      <w:tr w:rsidR="00374542" w:rsidRPr="00374542" w:rsidTr="00836E04">
        <w:trPr>
          <w:gridAfter w:val="4"/>
          <w:wAfter w:w="569" w:type="dxa"/>
          <w:trHeight w:val="315"/>
        </w:trPr>
        <w:tc>
          <w:tcPr>
            <w:tcW w:w="448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ВСЕГО ДОХОДОВ</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18 658 504,51</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11 594 497,00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11 783 683,00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1 00 00000 00 0000 000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НАЛОГОВЫЕ И НЕНАЛОГОВЫЕ ДОХОДЫ</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622 494,00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627 494,00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635 494,00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1 01 00000 00 0000 000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НАЛОГИ НА ПРИБЫЛЬ, ДОХОДЫ</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273 000,00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278 000,00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286 000,00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1 01 02000 01 0000 110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Налог на доходы физических лиц</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273 000,00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278 000,00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286 000,00</w:t>
            </w:r>
          </w:p>
        </w:tc>
      </w:tr>
      <w:tr w:rsidR="00836E04" w:rsidRPr="00374542" w:rsidTr="00836E04">
        <w:trPr>
          <w:gridAfter w:val="4"/>
          <w:wAfter w:w="569" w:type="dxa"/>
          <w:trHeight w:val="189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lastRenderedPageBreak/>
              <w:t>1 01 02010 01 0000 110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273 000,00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278 000,00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286 000,00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1 06 00000 00 0000 000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НАЛОГИ НА ИМУЩЕСТВО</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165 000,00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165 000,00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165 000,00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1 06 01000 00 0000 110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Налог на имущество физических лиц</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96 000,00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95 000,00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95 000,00</w:t>
            </w:r>
          </w:p>
        </w:tc>
      </w:tr>
      <w:tr w:rsidR="00836E04" w:rsidRPr="00374542" w:rsidTr="00836E04">
        <w:trPr>
          <w:gridAfter w:val="4"/>
          <w:wAfter w:w="569" w:type="dxa"/>
          <w:trHeight w:val="126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1 06 01030 10 0000 110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96 000,00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95 000,00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95 000,00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1 06 06000 00 0000 110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Земельный налог</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69 000,00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70 000,00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70 000,00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1 06 06030 00 0000 110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Земельный налог с организаций</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6 000,00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6 000,00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6 000,00</w:t>
            </w:r>
          </w:p>
        </w:tc>
      </w:tr>
      <w:tr w:rsidR="00836E04" w:rsidRPr="00374542" w:rsidTr="00836E04">
        <w:trPr>
          <w:gridAfter w:val="4"/>
          <w:wAfter w:w="569" w:type="dxa"/>
          <w:trHeight w:val="945"/>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1 06 06033 10 0000 110</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6 000,00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6 000,00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6 000,00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1 06 06040 00 0000 110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Земельный налог с физических лиц</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63 000,00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64 000,00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64 000,00</w:t>
            </w:r>
          </w:p>
        </w:tc>
      </w:tr>
      <w:tr w:rsidR="00836E04" w:rsidRPr="00374542" w:rsidTr="00836E04">
        <w:trPr>
          <w:gridAfter w:val="4"/>
          <w:wAfter w:w="569" w:type="dxa"/>
          <w:trHeight w:val="732"/>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1 06 06043 10 0000 110</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63 000,00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64 000,00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64 000,00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1 08 00000 00 0000 000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ГОСУДАРСТВЕННАЯ ПОШЛИНА</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18 100,00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18 100,00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18 100,00</w:t>
            </w:r>
          </w:p>
        </w:tc>
      </w:tr>
      <w:tr w:rsidR="00836E04" w:rsidRPr="00374542" w:rsidTr="00836E04">
        <w:trPr>
          <w:gridAfter w:val="4"/>
          <w:wAfter w:w="569" w:type="dxa"/>
          <w:trHeight w:val="126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1 08 04000 01 0000 110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18 100,00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18 100,00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18 100,00</w:t>
            </w:r>
          </w:p>
        </w:tc>
      </w:tr>
      <w:tr w:rsidR="00836E04" w:rsidRPr="00374542" w:rsidTr="00836E04">
        <w:trPr>
          <w:gridAfter w:val="4"/>
          <w:wAfter w:w="569" w:type="dxa"/>
          <w:trHeight w:val="2205"/>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1 08 04020 01 0000 110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18 100,00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18 100,00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18 100,00</w:t>
            </w:r>
          </w:p>
        </w:tc>
      </w:tr>
      <w:tr w:rsidR="00836E04" w:rsidRPr="00374542" w:rsidTr="00836E04">
        <w:trPr>
          <w:gridAfter w:val="4"/>
          <w:wAfter w:w="569" w:type="dxa"/>
          <w:trHeight w:val="126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1 11 00000 00 0000 000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ДОХОДЫ ОТ ИСПОЛЬЗОВАНИЯ ИМУЩЕСТВА, НАХОДЯЩЕГОСЯ В ГОСУДАРСТВЕННОЙ И МУНИЦИПАЛЬНОЙ СОБСТВЕННОСТИ</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166 394,00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166 394,00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166 394,00</w:t>
            </w:r>
          </w:p>
        </w:tc>
      </w:tr>
      <w:tr w:rsidR="00836E04" w:rsidRPr="00374542" w:rsidTr="00836E04">
        <w:trPr>
          <w:gridAfter w:val="4"/>
          <w:wAfter w:w="569" w:type="dxa"/>
          <w:trHeight w:val="252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lastRenderedPageBreak/>
              <w:t>1 11 05000 00 0000 120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4 894,00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4 894,00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4 894,00</w:t>
            </w:r>
          </w:p>
        </w:tc>
      </w:tr>
      <w:tr w:rsidR="00836E04" w:rsidRPr="00374542" w:rsidTr="00836E04">
        <w:trPr>
          <w:gridAfter w:val="4"/>
          <w:wAfter w:w="569" w:type="dxa"/>
          <w:trHeight w:val="2205"/>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1 11 05030 00 0000 120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4 894,00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4 894,00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4 894,00</w:t>
            </w:r>
          </w:p>
        </w:tc>
      </w:tr>
      <w:tr w:rsidR="00836E04" w:rsidRPr="00374542" w:rsidTr="00836E04">
        <w:trPr>
          <w:gridAfter w:val="4"/>
          <w:wAfter w:w="569" w:type="dxa"/>
          <w:trHeight w:val="189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1 11 05035 10 0000 120</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4 894,00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4 894,00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4 894,00</w:t>
            </w:r>
          </w:p>
        </w:tc>
      </w:tr>
      <w:tr w:rsidR="00836E04" w:rsidRPr="00374542" w:rsidTr="00836E04">
        <w:trPr>
          <w:gridAfter w:val="4"/>
          <w:wAfter w:w="569" w:type="dxa"/>
          <w:trHeight w:val="2205"/>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1 11 09000 00 0000 120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161 500,00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161 500,00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161 500,00</w:t>
            </w:r>
          </w:p>
        </w:tc>
      </w:tr>
      <w:tr w:rsidR="00836E04" w:rsidRPr="00374542" w:rsidTr="00836E04">
        <w:trPr>
          <w:gridAfter w:val="4"/>
          <w:wAfter w:w="569" w:type="dxa"/>
          <w:trHeight w:val="2205"/>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1 11 09040 00 0000 120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161 500,00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161 500,00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161 500,00</w:t>
            </w:r>
          </w:p>
        </w:tc>
      </w:tr>
      <w:tr w:rsidR="00836E04" w:rsidRPr="00374542" w:rsidTr="00836E04">
        <w:trPr>
          <w:gridAfter w:val="4"/>
          <w:wAfter w:w="569" w:type="dxa"/>
          <w:trHeight w:val="189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1 11 09045 10 0000 120</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161 500,00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161 500,00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161 500,00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lastRenderedPageBreak/>
              <w:t>2 00 00000 00 0000 000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БЕЗВОЗМЕЗДНЫЕ ПОСТУПЛЕНИЯ</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18 036 010,51</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10 967 003,00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11 148 189,00</w:t>
            </w:r>
          </w:p>
        </w:tc>
      </w:tr>
      <w:tr w:rsidR="00836E04" w:rsidRPr="00374542" w:rsidTr="00836E04">
        <w:trPr>
          <w:gridAfter w:val="4"/>
          <w:wAfter w:w="569" w:type="dxa"/>
          <w:trHeight w:val="945"/>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2 02 00000 00 0000 000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БЕЗВОЗМЕЗДНЫЕ ПОСТУПЛЕНИЯ ОТ ДРУГИХ БЮДЖЕТОВ БЮДЖЕТНОЙ СИСТЕМЫ РОССИЙСКОЙ ФЕДЕРАЦИИ</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18 035 160,51</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10 967 003,00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11 148 189,00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2 02 10000 00 0000 150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Дотации бюджетам бюджетной системы Российской Федерации</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7 984 722,00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6 864 732,00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6 871 497,00</w:t>
            </w:r>
          </w:p>
        </w:tc>
      </w:tr>
      <w:tr w:rsidR="00836E04" w:rsidRPr="00374542" w:rsidTr="00836E04">
        <w:trPr>
          <w:gridAfter w:val="4"/>
          <w:wAfter w:w="569" w:type="dxa"/>
          <w:trHeight w:val="126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2 02 16001 00 0000 150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6 861 722,00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6 864 732,00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6 871 497,00</w:t>
            </w:r>
          </w:p>
        </w:tc>
      </w:tr>
      <w:tr w:rsidR="00836E04" w:rsidRPr="00374542" w:rsidTr="00836E04">
        <w:trPr>
          <w:gridAfter w:val="4"/>
          <w:wAfter w:w="569" w:type="dxa"/>
          <w:trHeight w:val="945"/>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2 02 16001 10 0000 150</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6 861 722,00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6 864 732,00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6 871 497,00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2 02 19999 00 0000 150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Прочие дотации</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1 123 000,00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2 02 19999 10 0000 150</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Прочие дотации бюджетам сельских поселений</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1 123 000,00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r>
      <w:tr w:rsidR="00836E04" w:rsidRPr="00374542" w:rsidTr="00836E04">
        <w:trPr>
          <w:gridAfter w:val="4"/>
          <w:wAfter w:w="569" w:type="dxa"/>
          <w:trHeight w:val="945"/>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2 02 20000 00 0000 150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Субсидии бюджетам бюджетной системы Российской Федерации (межбюджетные субсидии)</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2 198 546,00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1 754 546,00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1 801 357,00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2 02 25555 00 0000 150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Субсидии бюджетам на реализацию программ формирования современной городской среды</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1 754 546,00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1 754 546,00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1 801 357,00</w:t>
            </w:r>
          </w:p>
        </w:tc>
      </w:tr>
      <w:tr w:rsidR="00836E04" w:rsidRPr="00374542" w:rsidTr="00836E04">
        <w:trPr>
          <w:gridAfter w:val="4"/>
          <w:wAfter w:w="569" w:type="dxa"/>
          <w:trHeight w:val="945"/>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2 02 25555 10 0000 150</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Субсидии бюджетам сельских поселений на реализацию программ формирования современной городской среды</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1 754 546,00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1 754 546,00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1 801 357,00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2 02 29999 00 0000 150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Прочие субсидии</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444 000,00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2 02 29999 10 0000 150</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Прочие субсидии бюджетам сельских поселений</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444 000,00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2 02 30000 00 0000 150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Субвенции бюджетам бюджетной системы Российской Федерации</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426 609,00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429 052,00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437 377,00</w:t>
            </w:r>
          </w:p>
        </w:tc>
      </w:tr>
      <w:tr w:rsidR="00836E04" w:rsidRPr="00374542" w:rsidTr="00836E04">
        <w:trPr>
          <w:gridAfter w:val="4"/>
          <w:wAfter w:w="569" w:type="dxa"/>
          <w:trHeight w:val="945"/>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2 02 30024 00 0000 150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Субвенции местным бюджетам на выполнение передаваемых полномочий субъектов Российской Федерации</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19 230,00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19 671,00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20 212,00</w:t>
            </w:r>
          </w:p>
        </w:tc>
      </w:tr>
      <w:tr w:rsidR="00836E04" w:rsidRPr="00374542" w:rsidTr="00836E04">
        <w:trPr>
          <w:gridAfter w:val="4"/>
          <w:wAfter w:w="569" w:type="dxa"/>
          <w:trHeight w:val="945"/>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2 02 30024 10 0000 150</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19 230,00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19 671,00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20 212,00</w:t>
            </w:r>
          </w:p>
        </w:tc>
      </w:tr>
      <w:tr w:rsidR="00836E04" w:rsidRPr="00374542" w:rsidTr="00836E04">
        <w:trPr>
          <w:gridAfter w:val="4"/>
          <w:wAfter w:w="569" w:type="dxa"/>
          <w:trHeight w:val="945"/>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2 02 35118 00 0000 150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380 900,00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382 200,00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389 100,00</w:t>
            </w:r>
          </w:p>
        </w:tc>
      </w:tr>
      <w:tr w:rsidR="00836E04" w:rsidRPr="00374542" w:rsidTr="00836E04">
        <w:trPr>
          <w:gridAfter w:val="4"/>
          <w:wAfter w:w="569" w:type="dxa"/>
          <w:trHeight w:val="126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lastRenderedPageBreak/>
              <w:t>2 02 35118 10 0000 150</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380 900,00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382 200,00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389 100,00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2 02 35930 00 0000 150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Субвенции бюджетам на государственную регистрацию актов гражданского состояния</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26 479,00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27 181,00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28 065,00</w:t>
            </w:r>
          </w:p>
        </w:tc>
      </w:tr>
      <w:tr w:rsidR="00836E04" w:rsidRPr="00374542" w:rsidTr="00836E04">
        <w:trPr>
          <w:gridAfter w:val="4"/>
          <w:wAfter w:w="569" w:type="dxa"/>
          <w:trHeight w:val="945"/>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2 02 35930 10 0000 150</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Субвенции бюджетам сельских поселений на государственную регистрацию актов гражданского состояния</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26 479,00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27 181,00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28 065,00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2 02 40000 00 0000 150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Иные межбюджетные трансферты</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7 425 283,51</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1 918 673,00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2 037 958,00</w:t>
            </w:r>
          </w:p>
        </w:tc>
      </w:tr>
      <w:tr w:rsidR="00836E04" w:rsidRPr="00374542" w:rsidTr="00836E04">
        <w:trPr>
          <w:gridAfter w:val="4"/>
          <w:wAfter w:w="569" w:type="dxa"/>
          <w:trHeight w:val="1575"/>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2 02 40014 00 0000 150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3 123 622,51</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r>
      <w:tr w:rsidR="00836E04" w:rsidRPr="00374542" w:rsidTr="00836E04">
        <w:trPr>
          <w:gridAfter w:val="4"/>
          <w:wAfter w:w="569" w:type="dxa"/>
          <w:trHeight w:val="189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2 02 40014 10 0000 150</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3 123 622,51</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2 02 49999 00 0000 150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Прочие межбюджетные трансферты, передаваемые бюджетам</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4 301 661,00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1 918 673,00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2 037 958,00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2 02 49999 10 0000 150</w:t>
            </w:r>
          </w:p>
        </w:tc>
        <w:tc>
          <w:tcPr>
            <w:tcW w:w="2700"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Прочие межбюджетные трансферты, передаваемые бюджетам сельских поселений</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4 301 661,00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1 918 673,00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2 037 958,00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2 07 00000 00 0000 000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ПРОЧИЕ БЕЗВОЗМЕЗДНЫЕ ПОСТУПЛЕНИЯ</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6 000,00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2 07 05000 10 0000 150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Прочие безвозмездные поступления в бюджеты сельских поселений</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6 000,00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r>
      <w:tr w:rsidR="00836E04" w:rsidRPr="00374542" w:rsidTr="00836E04">
        <w:trPr>
          <w:gridAfter w:val="4"/>
          <w:wAfter w:w="569" w:type="dxa"/>
          <w:trHeight w:val="63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2 07 05030 10 0000 150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Прочие безвозмездные поступления в бюджеты сельских поселений</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6 000,00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r>
      <w:tr w:rsidR="00836E04" w:rsidRPr="00374542" w:rsidTr="00836E04">
        <w:trPr>
          <w:gridAfter w:val="4"/>
          <w:wAfter w:w="569" w:type="dxa"/>
          <w:trHeight w:val="126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2 19 00000 00 0000 000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-5 150,00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r>
      <w:tr w:rsidR="00836E04" w:rsidRPr="00374542" w:rsidTr="00836E04">
        <w:trPr>
          <w:gridAfter w:val="4"/>
          <w:wAfter w:w="569" w:type="dxa"/>
          <w:trHeight w:val="126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2 19 00000 10 0000 150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-5 150,00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r>
      <w:tr w:rsidR="00836E04" w:rsidRPr="00374542" w:rsidTr="00836E04">
        <w:trPr>
          <w:gridAfter w:val="4"/>
          <w:wAfter w:w="569" w:type="dxa"/>
          <w:trHeight w:val="1260"/>
        </w:trPr>
        <w:tc>
          <w:tcPr>
            <w:tcW w:w="1788" w:type="dxa"/>
            <w:gridSpan w:val="2"/>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2 19 60010 10 0000 150</w:t>
            </w:r>
          </w:p>
        </w:tc>
        <w:tc>
          <w:tcPr>
            <w:tcW w:w="2700"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rPr>
                <w:color w:val="000000"/>
                <w:sz w:val="18"/>
                <w:szCs w:val="18"/>
              </w:rPr>
            </w:pPr>
            <w:r w:rsidRPr="00374542">
              <w:rPr>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-5 150,00</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0,00</w:t>
            </w:r>
          </w:p>
        </w:tc>
      </w:tr>
      <w:tr w:rsidR="00374542" w:rsidRPr="00374542" w:rsidTr="00836E04">
        <w:trPr>
          <w:gridAfter w:val="4"/>
          <w:wAfter w:w="569" w:type="dxa"/>
          <w:trHeight w:val="315"/>
        </w:trPr>
        <w:tc>
          <w:tcPr>
            <w:tcW w:w="448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ВСЕГО ДОХОДОВ</w:t>
            </w:r>
          </w:p>
        </w:tc>
        <w:tc>
          <w:tcPr>
            <w:tcW w:w="1672"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18 658 504,51</w:t>
            </w:r>
          </w:p>
        </w:tc>
        <w:tc>
          <w:tcPr>
            <w:tcW w:w="1754"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11 594 497,00</w:t>
            </w:r>
          </w:p>
        </w:tc>
        <w:tc>
          <w:tcPr>
            <w:tcW w:w="1985" w:type="dxa"/>
            <w:gridSpan w:val="5"/>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11 783 683,00</w:t>
            </w:r>
          </w:p>
        </w:tc>
      </w:tr>
      <w:tr w:rsidR="00836E04" w:rsidRPr="00374542" w:rsidTr="00836E04">
        <w:trPr>
          <w:trHeight w:val="972"/>
        </w:trPr>
        <w:tc>
          <w:tcPr>
            <w:tcW w:w="3028" w:type="dxa"/>
            <w:gridSpan w:val="3"/>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lastRenderedPageBreak/>
              <w:t> </w:t>
            </w:r>
          </w:p>
        </w:tc>
        <w:tc>
          <w:tcPr>
            <w:tcW w:w="1460" w:type="dxa"/>
            <w:gridSpan w:val="5"/>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466" w:type="dxa"/>
            <w:gridSpan w:val="2"/>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970" w:type="dxa"/>
            <w:gridSpan w:val="2"/>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713" w:type="dxa"/>
            <w:gridSpan w:val="3"/>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3831" w:type="dxa"/>
            <w:gridSpan w:val="12"/>
            <w:tcBorders>
              <w:top w:val="nil"/>
              <w:left w:val="nil"/>
              <w:bottom w:val="nil"/>
              <w:right w:val="nil"/>
            </w:tcBorders>
            <w:shd w:val="clear" w:color="FFFFFF" w:fill="FFFFFF"/>
            <w:hideMark/>
          </w:tcPr>
          <w:p w:rsidR="00374542" w:rsidRPr="00374542" w:rsidRDefault="00374542" w:rsidP="00374542">
            <w:pPr>
              <w:jc w:val="right"/>
              <w:rPr>
                <w:color w:val="000000"/>
                <w:sz w:val="18"/>
                <w:szCs w:val="18"/>
              </w:rPr>
            </w:pPr>
            <w:r w:rsidRPr="00374542">
              <w:rPr>
                <w:color w:val="000000"/>
                <w:sz w:val="18"/>
                <w:szCs w:val="18"/>
              </w:rPr>
              <w:t>Приложение 2</w:t>
            </w:r>
            <w:r w:rsidRPr="00374542">
              <w:rPr>
                <w:color w:val="000000"/>
                <w:sz w:val="18"/>
                <w:szCs w:val="18"/>
              </w:rPr>
              <w:br/>
              <w:t>к решению Совета СП "Югыдъяг"                                                от  28 августа 2020 года №  IV-27/126</w:t>
            </w:r>
          </w:p>
        </w:tc>
      </w:tr>
      <w:tr w:rsidR="00836E04" w:rsidRPr="00374542" w:rsidTr="00836E04">
        <w:trPr>
          <w:gridAfter w:val="1"/>
          <w:wAfter w:w="144" w:type="dxa"/>
          <w:trHeight w:val="255"/>
        </w:trPr>
        <w:tc>
          <w:tcPr>
            <w:tcW w:w="3028" w:type="dxa"/>
            <w:gridSpan w:val="3"/>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460" w:type="dxa"/>
            <w:gridSpan w:val="5"/>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466" w:type="dxa"/>
            <w:gridSpan w:val="2"/>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970" w:type="dxa"/>
            <w:gridSpan w:val="2"/>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713" w:type="dxa"/>
            <w:gridSpan w:val="3"/>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277" w:type="dxa"/>
            <w:gridSpan w:val="3"/>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699" w:type="dxa"/>
            <w:gridSpan w:val="2"/>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711" w:type="dxa"/>
            <w:gridSpan w:val="6"/>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r>
      <w:tr w:rsidR="00374542" w:rsidRPr="00374542" w:rsidTr="00836E04">
        <w:trPr>
          <w:trHeight w:val="1369"/>
        </w:trPr>
        <w:tc>
          <w:tcPr>
            <w:tcW w:w="10468" w:type="dxa"/>
            <w:gridSpan w:val="27"/>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xml:space="preserve">РАСПРЕДЕЛЕНИЕ БЮДЖЕТНЫХ АССИГНОВАНИЙ ПО РАЗДЕЛАМ, ПОДРАЗДЕЛАМ, </w:t>
            </w:r>
            <w:r w:rsidRPr="00374542">
              <w:rPr>
                <w:b/>
                <w:bCs/>
                <w:color w:val="000000"/>
                <w:sz w:val="18"/>
                <w:szCs w:val="18"/>
              </w:rPr>
              <w:br/>
              <w:t xml:space="preserve">ЦЕЛЕВЫМ СТАТЬЯМ, ГРУППАМ ВИДОВ РАСХОДОВ КЛАССИФИКАЦИИ РАСХОДОВ </w:t>
            </w:r>
            <w:r w:rsidRPr="00374542">
              <w:rPr>
                <w:b/>
                <w:bCs/>
                <w:color w:val="000000"/>
                <w:sz w:val="18"/>
                <w:szCs w:val="18"/>
              </w:rPr>
              <w:br/>
              <w:t>НА 2020 ГОД И ПЛАНОВЫЙ ПЕРИОД 2021 И 2022 ГОДОВ</w:t>
            </w:r>
          </w:p>
        </w:tc>
      </w:tr>
      <w:tr w:rsidR="00374542" w:rsidRPr="00374542" w:rsidTr="00836E04">
        <w:trPr>
          <w:trHeight w:val="255"/>
        </w:trPr>
        <w:tc>
          <w:tcPr>
            <w:tcW w:w="10468" w:type="dxa"/>
            <w:gridSpan w:val="27"/>
            <w:tcBorders>
              <w:top w:val="nil"/>
              <w:left w:val="nil"/>
              <w:bottom w:val="nil"/>
              <w:right w:val="nil"/>
            </w:tcBorders>
            <w:shd w:val="clear" w:color="FFFFFF" w:fill="FFFFFF"/>
            <w:vAlign w:val="bottom"/>
            <w:hideMark/>
          </w:tcPr>
          <w:p w:rsidR="00374542" w:rsidRPr="00374542" w:rsidRDefault="00374542" w:rsidP="00374542">
            <w:pPr>
              <w:jc w:val="right"/>
              <w:rPr>
                <w:color w:val="000000"/>
                <w:sz w:val="18"/>
                <w:szCs w:val="18"/>
              </w:rPr>
            </w:pPr>
            <w:r w:rsidRPr="00374542">
              <w:rPr>
                <w:color w:val="000000"/>
                <w:sz w:val="18"/>
                <w:szCs w:val="18"/>
              </w:rPr>
              <w:t>рублей</w:t>
            </w:r>
          </w:p>
        </w:tc>
      </w:tr>
      <w:tr w:rsidR="00836E04" w:rsidRPr="00374542" w:rsidTr="00836E04">
        <w:trPr>
          <w:gridAfter w:val="1"/>
          <w:wAfter w:w="144" w:type="dxa"/>
          <w:trHeight w:val="255"/>
        </w:trPr>
        <w:tc>
          <w:tcPr>
            <w:tcW w:w="3028" w:type="dxa"/>
            <w:gridSpan w:val="3"/>
            <w:tcBorders>
              <w:top w:val="single" w:sz="4" w:space="0" w:color="000000"/>
              <w:left w:val="single" w:sz="4" w:space="0" w:color="000000"/>
              <w:bottom w:val="single" w:sz="4" w:space="0" w:color="000000"/>
              <w:right w:val="single" w:sz="4" w:space="0" w:color="000000"/>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Наименование</w:t>
            </w:r>
          </w:p>
        </w:tc>
        <w:tc>
          <w:tcPr>
            <w:tcW w:w="1460" w:type="dxa"/>
            <w:gridSpan w:val="5"/>
            <w:tcBorders>
              <w:top w:val="single" w:sz="4" w:space="0" w:color="000000"/>
              <w:left w:val="nil"/>
              <w:bottom w:val="single" w:sz="4" w:space="0" w:color="000000"/>
              <w:right w:val="single" w:sz="4" w:space="0" w:color="000000"/>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РЗ</w:t>
            </w:r>
          </w:p>
        </w:tc>
        <w:tc>
          <w:tcPr>
            <w:tcW w:w="466" w:type="dxa"/>
            <w:gridSpan w:val="2"/>
            <w:tcBorders>
              <w:top w:val="single" w:sz="4" w:space="0" w:color="000000"/>
              <w:left w:val="nil"/>
              <w:bottom w:val="single" w:sz="4" w:space="0" w:color="000000"/>
              <w:right w:val="single" w:sz="4" w:space="0" w:color="000000"/>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ПР</w:t>
            </w:r>
          </w:p>
        </w:tc>
        <w:tc>
          <w:tcPr>
            <w:tcW w:w="970" w:type="dxa"/>
            <w:gridSpan w:val="2"/>
            <w:tcBorders>
              <w:top w:val="single" w:sz="4" w:space="0" w:color="000000"/>
              <w:left w:val="nil"/>
              <w:bottom w:val="single" w:sz="4" w:space="0" w:color="000000"/>
              <w:right w:val="single" w:sz="4" w:space="0" w:color="000000"/>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ЦСР</w:t>
            </w:r>
          </w:p>
        </w:tc>
        <w:tc>
          <w:tcPr>
            <w:tcW w:w="713" w:type="dxa"/>
            <w:gridSpan w:val="3"/>
            <w:tcBorders>
              <w:top w:val="single" w:sz="4" w:space="0" w:color="000000"/>
              <w:left w:val="nil"/>
              <w:bottom w:val="single" w:sz="4" w:space="0" w:color="000000"/>
              <w:right w:val="single" w:sz="4" w:space="0" w:color="000000"/>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ВР</w:t>
            </w:r>
          </w:p>
        </w:tc>
        <w:tc>
          <w:tcPr>
            <w:tcW w:w="12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2020 год</w:t>
            </w:r>
          </w:p>
        </w:tc>
        <w:tc>
          <w:tcPr>
            <w:tcW w:w="169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2021 год</w:t>
            </w:r>
          </w:p>
        </w:tc>
        <w:tc>
          <w:tcPr>
            <w:tcW w:w="71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2022 год</w:t>
            </w:r>
          </w:p>
        </w:tc>
      </w:tr>
      <w:tr w:rsidR="00836E04" w:rsidRPr="00374542" w:rsidTr="00836E04">
        <w:trPr>
          <w:gridAfter w:val="1"/>
          <w:wAfter w:w="144" w:type="dxa"/>
          <w:trHeight w:val="225"/>
        </w:trPr>
        <w:tc>
          <w:tcPr>
            <w:tcW w:w="3028" w:type="dxa"/>
            <w:gridSpan w:val="3"/>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2</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3</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4</w:t>
            </w:r>
          </w:p>
        </w:tc>
        <w:tc>
          <w:tcPr>
            <w:tcW w:w="713"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5</w:t>
            </w:r>
          </w:p>
        </w:tc>
        <w:tc>
          <w:tcPr>
            <w:tcW w:w="1277"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6</w:t>
            </w:r>
          </w:p>
        </w:tc>
        <w:tc>
          <w:tcPr>
            <w:tcW w:w="16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7</w:t>
            </w:r>
          </w:p>
        </w:tc>
        <w:tc>
          <w:tcPr>
            <w:tcW w:w="711"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8</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FFFFFF" w:fill="FFFFFF"/>
            <w:hideMark/>
          </w:tcPr>
          <w:p w:rsidR="00374542" w:rsidRPr="00374542" w:rsidRDefault="00374542" w:rsidP="00374542">
            <w:pPr>
              <w:rPr>
                <w:b/>
                <w:bCs/>
                <w:color w:val="000000"/>
                <w:sz w:val="18"/>
                <w:szCs w:val="18"/>
              </w:rPr>
            </w:pPr>
            <w:r w:rsidRPr="00374542">
              <w:rPr>
                <w:b/>
                <w:bCs/>
                <w:color w:val="000000"/>
                <w:sz w:val="18"/>
                <w:szCs w:val="18"/>
              </w:rPr>
              <w:t>ВСЕГО</w:t>
            </w:r>
          </w:p>
        </w:tc>
        <w:tc>
          <w:tcPr>
            <w:tcW w:w="1460" w:type="dxa"/>
            <w:gridSpan w:val="5"/>
            <w:tcBorders>
              <w:top w:val="nil"/>
              <w:left w:val="nil"/>
              <w:bottom w:val="single" w:sz="4" w:space="0" w:color="000000"/>
              <w:right w:val="single" w:sz="4" w:space="0" w:color="000000"/>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466" w:type="dxa"/>
            <w:gridSpan w:val="2"/>
            <w:tcBorders>
              <w:top w:val="nil"/>
              <w:left w:val="nil"/>
              <w:bottom w:val="single" w:sz="4" w:space="0" w:color="000000"/>
              <w:right w:val="single" w:sz="4" w:space="0" w:color="000000"/>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970" w:type="dxa"/>
            <w:gridSpan w:val="2"/>
            <w:tcBorders>
              <w:top w:val="nil"/>
              <w:left w:val="nil"/>
              <w:bottom w:val="single" w:sz="4" w:space="0" w:color="000000"/>
              <w:right w:val="single" w:sz="4" w:space="0" w:color="000000"/>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713" w:type="dxa"/>
            <w:gridSpan w:val="3"/>
            <w:tcBorders>
              <w:top w:val="nil"/>
              <w:left w:val="nil"/>
              <w:bottom w:val="single" w:sz="4" w:space="0" w:color="000000"/>
              <w:right w:val="single" w:sz="4" w:space="0" w:color="000000"/>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277"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19 431 217,02</w:t>
            </w:r>
          </w:p>
        </w:tc>
        <w:tc>
          <w:tcPr>
            <w:tcW w:w="16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w:t>
            </w:r>
          </w:p>
        </w:tc>
        <w:tc>
          <w:tcPr>
            <w:tcW w:w="711"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11 783 683,00</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ОБЩЕГОСУДАРСТВЕННЫЕ ВОПРОСЫ</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713"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8 380 957,12</w:t>
            </w:r>
          </w:p>
        </w:tc>
        <w:tc>
          <w:tcPr>
            <w:tcW w:w="16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6 722 173,00</w:t>
            </w:r>
          </w:p>
        </w:tc>
        <w:tc>
          <w:tcPr>
            <w:tcW w:w="711"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6 698 772,00</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Функционирование высшего должностного лица субъекта Российской Федерации и муниципального образования</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02</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713"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1 176 152,00</w:t>
            </w:r>
          </w:p>
        </w:tc>
        <w:tc>
          <w:tcPr>
            <w:tcW w:w="16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1 105 675,00</w:t>
            </w:r>
          </w:p>
        </w:tc>
        <w:tc>
          <w:tcPr>
            <w:tcW w:w="711"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1 105 675,00</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Глава муниципального образования</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02</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99 0 00 00201</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1 176 152,00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1 105 675,00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1 105 675,00</w:t>
            </w:r>
          </w:p>
        </w:tc>
      </w:tr>
      <w:tr w:rsidR="00836E04" w:rsidRPr="00374542" w:rsidTr="00836E04">
        <w:trPr>
          <w:gridAfter w:val="1"/>
          <w:wAfter w:w="144" w:type="dxa"/>
          <w:trHeight w:val="102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02</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99 0 00 00201</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1 176 152,00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1 105 675,00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1 105 675,00</w:t>
            </w:r>
          </w:p>
        </w:tc>
      </w:tr>
      <w:tr w:rsidR="00836E04" w:rsidRPr="00374542" w:rsidTr="00836E04">
        <w:trPr>
          <w:gridAfter w:val="1"/>
          <w:wAfter w:w="144" w:type="dxa"/>
          <w:trHeight w:val="765"/>
        </w:trPr>
        <w:tc>
          <w:tcPr>
            <w:tcW w:w="3028" w:type="dxa"/>
            <w:gridSpan w:val="3"/>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713"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20 000,00</w:t>
            </w:r>
          </w:p>
        </w:tc>
        <w:tc>
          <w:tcPr>
            <w:tcW w:w="16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20 000,00</w:t>
            </w:r>
          </w:p>
        </w:tc>
        <w:tc>
          <w:tcPr>
            <w:tcW w:w="711"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20 000,00</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Руководство и управление в сфере установленных функций Советов муниципальных образований</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99 0 00 00204</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20 000,00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20 000,00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20 000,00</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99 0 00 00204</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20 000,00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20 000,00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20 000,00</w:t>
            </w:r>
          </w:p>
        </w:tc>
      </w:tr>
      <w:tr w:rsidR="00836E04" w:rsidRPr="00374542" w:rsidTr="00836E04">
        <w:trPr>
          <w:gridAfter w:val="1"/>
          <w:wAfter w:w="144" w:type="dxa"/>
          <w:trHeight w:val="765"/>
        </w:trPr>
        <w:tc>
          <w:tcPr>
            <w:tcW w:w="3028" w:type="dxa"/>
            <w:gridSpan w:val="3"/>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04</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713"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6 021 305,12</w:t>
            </w:r>
          </w:p>
        </w:tc>
        <w:tc>
          <w:tcPr>
            <w:tcW w:w="16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5 563 498,00</w:t>
            </w:r>
          </w:p>
        </w:tc>
        <w:tc>
          <w:tcPr>
            <w:tcW w:w="711"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5 540 097,00</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Руководство и управление в сфере установленных функций органов местного самоуправления (аппарат управления)</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04</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99 0 00 00202</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5 594 696,12</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5 134 446,00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5 102 720,00</w:t>
            </w:r>
          </w:p>
        </w:tc>
      </w:tr>
      <w:tr w:rsidR="00836E04" w:rsidRPr="00374542" w:rsidTr="00836E04">
        <w:trPr>
          <w:gridAfter w:val="1"/>
          <w:wAfter w:w="144" w:type="dxa"/>
          <w:trHeight w:val="102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04</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99 0 00 00202</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4 614 551,00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4 468 921,00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4 418 921,00</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04</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99 0 00 00202</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942 145,12</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627 525,00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645 799,00</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lastRenderedPageBreak/>
              <w:t>Иные бюджетные ассигнования</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04</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99 0 00 00202</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800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38 000,00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38 000,00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38 000,00</w:t>
            </w:r>
          </w:p>
        </w:tc>
      </w:tr>
      <w:tr w:rsidR="00836E04" w:rsidRPr="00374542" w:rsidTr="00836E04">
        <w:trPr>
          <w:gridAfter w:val="1"/>
          <w:wAfter w:w="144" w:type="dxa"/>
          <w:trHeight w:val="765"/>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Осуществление полномочий по первичному воинскому учету на территориях, где отсутствуют военные комиссариаты</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04</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99 0 00 51180</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380 900,00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382 200,00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389 100,00</w:t>
            </w:r>
          </w:p>
        </w:tc>
      </w:tr>
      <w:tr w:rsidR="00836E04" w:rsidRPr="00374542" w:rsidTr="00836E04">
        <w:trPr>
          <w:gridAfter w:val="1"/>
          <w:wAfter w:w="144" w:type="dxa"/>
          <w:trHeight w:val="102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04</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99 0 00 51180</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152 300,00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152 900,00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155 700,00</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04</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99 0 00 51180</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228 600,00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229 300,00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233 400,00</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Осуществление полномочий Российской Федерации по государственной регистрации актов гражданского состояния</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04</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99 0 00 59300</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26 479,00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27 181,00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28 065,00</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04</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99 0 00 59300</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26 479,00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27 181,00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28 065,00</w:t>
            </w:r>
          </w:p>
        </w:tc>
      </w:tr>
      <w:tr w:rsidR="00836E04" w:rsidRPr="00374542" w:rsidTr="00836E04">
        <w:trPr>
          <w:gridAfter w:val="1"/>
          <w:wAfter w:w="144" w:type="dxa"/>
          <w:trHeight w:val="204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Осуществление государственного полномочия Республики Коми по определению перечня должностных лиц органов местного самоуправления,</w:t>
            </w:r>
            <w:r w:rsidRPr="00374542">
              <w:rPr>
                <w:color w:val="000000"/>
                <w:sz w:val="18"/>
                <w:szCs w:val="18"/>
              </w:rPr>
              <w:br/>
              <w:t>уполномоченных составлять протоколы об административных правонарушениях,</w:t>
            </w:r>
            <w:r w:rsidRPr="00374542">
              <w:rPr>
                <w:color w:val="000000"/>
                <w:sz w:val="18"/>
                <w:szCs w:val="18"/>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04</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99 0 00 73150</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19 230,00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19 671,00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20 212,00</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04</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99 0 00 73150</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19 230,00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19 671,00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20 212,00</w:t>
            </w:r>
          </w:p>
        </w:tc>
      </w:tr>
      <w:tr w:rsidR="00836E04" w:rsidRPr="00374542" w:rsidTr="00836E04">
        <w:trPr>
          <w:gridAfter w:val="1"/>
          <w:wAfter w:w="144" w:type="dxa"/>
          <w:trHeight w:val="765"/>
        </w:trPr>
        <w:tc>
          <w:tcPr>
            <w:tcW w:w="3028" w:type="dxa"/>
            <w:gridSpan w:val="3"/>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06</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713"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1 118 500,00</w:t>
            </w:r>
          </w:p>
        </w:tc>
        <w:tc>
          <w:tcPr>
            <w:tcW w:w="16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765"/>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06</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99 0 00 60009</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1 118 500,00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Межбюджетные трансферты</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06</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99 0 00 60009</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500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1 118 500,00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Другие общегосударственные вопросы</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13</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713"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45 000,00</w:t>
            </w:r>
          </w:p>
        </w:tc>
        <w:tc>
          <w:tcPr>
            <w:tcW w:w="16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33 000,00</w:t>
            </w:r>
          </w:p>
        </w:tc>
        <w:tc>
          <w:tcPr>
            <w:tcW w:w="711"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33 000,00</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Решение иных вопросов местного значения</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13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99 0 00 00218</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45 000,00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33 000,00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33 000,00</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13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99 0 00 00218</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37 000,00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25 000,00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25 000,00</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Иные бюджетные ассигнования</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13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99 0 00 00218</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800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8 000,00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8 000,00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8 000,00</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НАЦИОНАЛЬНАЯ БЕЗОПАСНОСТЬ И ПРАВООХРАНИТЕЛЬНАЯ ДЕЯТЕЛЬНОСТЬ</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713"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1 386 311,00</w:t>
            </w:r>
          </w:p>
        </w:tc>
        <w:tc>
          <w:tcPr>
            <w:tcW w:w="16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350 000,00</w:t>
            </w:r>
          </w:p>
        </w:tc>
        <w:tc>
          <w:tcPr>
            <w:tcW w:w="711"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300 000,00</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 xml:space="preserve">Защита населения и территории от чрезвычайных ситуаций </w:t>
            </w:r>
            <w:r w:rsidRPr="00374542">
              <w:rPr>
                <w:color w:val="000000"/>
                <w:sz w:val="18"/>
                <w:szCs w:val="18"/>
              </w:rPr>
              <w:lastRenderedPageBreak/>
              <w:t>природного и техногенного характера, гражданская оборона</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lastRenderedPageBreak/>
              <w:t>03</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09</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713"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1 386 311,00</w:t>
            </w:r>
          </w:p>
        </w:tc>
        <w:tc>
          <w:tcPr>
            <w:tcW w:w="16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350 000,00</w:t>
            </w:r>
          </w:p>
        </w:tc>
        <w:tc>
          <w:tcPr>
            <w:tcW w:w="711"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300 000,00</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lastRenderedPageBreak/>
              <w:t>Обеспечение первичных мер пожарной безопасности в границах населенных пунктов поселений</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09</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99 0 00 00207</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300 000,00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09</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99 0 00 00207</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300 000,00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Участие в предупреждении и ликвидации последствий чрезвычайных ситуаций в границах поселений</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09</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99 0 00 00208</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300 000,00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350 000,00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300 000,00</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09</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99 0 00 00208</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300 000,00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350 000,00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300 000,00</w:t>
            </w:r>
          </w:p>
        </w:tc>
      </w:tr>
      <w:tr w:rsidR="00836E04" w:rsidRPr="00374542" w:rsidTr="00836E04">
        <w:trPr>
          <w:gridAfter w:val="1"/>
          <w:wAfter w:w="144" w:type="dxa"/>
          <w:trHeight w:val="765"/>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Осуществление полномочий муниципального района по обеспечению безопасности людей на водных объектах, охране их жизни и здоровья в части содержания переправ</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09</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99 0 00 60002</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457 361,00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09</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99 0 00 60002</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457 361,00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Гранты бюджетам муниципальных районов за достижение показателей деятельности органов местного самоуправления</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09</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99 0 00 74080</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328 950,00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09</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99 0 00 74080</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328 950,00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ЖИЛИЩНО-КОММУНАЛЬНОЕ ХОЗЯЙСТВО</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713"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6 944 459,90</w:t>
            </w:r>
          </w:p>
        </w:tc>
        <w:tc>
          <w:tcPr>
            <w:tcW w:w="16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3 909 836,00</w:t>
            </w:r>
          </w:p>
        </w:tc>
        <w:tc>
          <w:tcPr>
            <w:tcW w:w="711"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3 930 448,00</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Жилищное хозяйство</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713"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294 326,03</w:t>
            </w:r>
          </w:p>
        </w:tc>
        <w:tc>
          <w:tcPr>
            <w:tcW w:w="16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204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99 0 00 60013</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294 326,03</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99 0 00 60013</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294 326,03</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Благоустройство</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713"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6 650 133,87</w:t>
            </w:r>
          </w:p>
        </w:tc>
        <w:tc>
          <w:tcPr>
            <w:tcW w:w="16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3 909 836,00</w:t>
            </w:r>
          </w:p>
        </w:tc>
        <w:tc>
          <w:tcPr>
            <w:tcW w:w="711"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3 930 448,00</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Уличное освещение</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99 0 00 00210</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1 087 562,51</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1 000 000,00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900 000,00</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99 0 00 00210</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1 087 562,51</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1 000 000,00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900 000,00</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Прочие мероприятия по благоустройству поселений</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99 0 00 00213</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1 690 413,00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336 440,00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336 440,00</w:t>
            </w:r>
          </w:p>
        </w:tc>
      </w:tr>
      <w:tr w:rsidR="00836E04" w:rsidRPr="00374542" w:rsidTr="00836E04">
        <w:trPr>
          <w:gridAfter w:val="1"/>
          <w:wAfter w:w="144" w:type="dxa"/>
          <w:trHeight w:val="102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99 0 00 00213</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286 440,00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286 440,00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286 440,00</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lastRenderedPageBreak/>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99 0 00 00213</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1 403 973,00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50 000,00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50 000,00</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Содержание улично-дорожной сети в рамках благоустройства</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99 0 00 00214</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1 290 000,44</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623 900,44</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692 500,11</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99 0 00 00214</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1 290 000,44</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623 900,44</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692 500,11</w:t>
            </w:r>
          </w:p>
        </w:tc>
      </w:tr>
      <w:tr w:rsidR="00836E04" w:rsidRPr="00374542" w:rsidTr="00836E04">
        <w:trPr>
          <w:gridAfter w:val="1"/>
          <w:wAfter w:w="144" w:type="dxa"/>
          <w:trHeight w:val="765"/>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Расходы за пользование мест на опорах ВЛ, с целью размещения оборудования уличного освещения (светильников уличного освещения)</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99 0 00 00231</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5 726,88</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99 0 00 00231</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5 726,88</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153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99 0 00 60001</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4 886,48</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99 0 00 60001</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4 886,48</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Организация  ритуальных услуг и  содержание мест захоронения</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99 0 00 60014</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24 776,00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99 0 00 60014</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24 776,00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102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Проведение дезинфикционных мероприятий на открытых пространствах населенных пунктов в целях недопущения распространения новой коронавирусной инфекции (COVID-19)</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S2120</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97 273,00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S2120</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97 273,00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Реализация народных проектов в сфере благоустройства, прошедших отбор в рамках проекта «Народный бюджет»</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S2480</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500 000,00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S2480</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500 000,00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Поддержка муниципальных программ формирования современной городской среды</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F2 55550</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1 949 495,56</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1 949 495,56</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2 001 507,89</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F2 55550</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1 949 495,56</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1 949 495,56</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2 001 507,89</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ОБРАЗОВАНИЕ</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07</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713"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2 342 273,00</w:t>
            </w:r>
          </w:p>
        </w:tc>
        <w:tc>
          <w:tcPr>
            <w:tcW w:w="16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Другие вопросы в области образования</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07</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09</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713"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2 342 273,00</w:t>
            </w:r>
          </w:p>
        </w:tc>
        <w:tc>
          <w:tcPr>
            <w:tcW w:w="16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765"/>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07</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09</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99 0 00 60007</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2 342 273,00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102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07</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09</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99 0 00 60007</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2 342 273,00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СОЦИАЛЬНАЯ ПОЛИТИКА</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10</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713"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337 216,00</w:t>
            </w:r>
          </w:p>
        </w:tc>
        <w:tc>
          <w:tcPr>
            <w:tcW w:w="16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337 216,00</w:t>
            </w:r>
          </w:p>
        </w:tc>
        <w:tc>
          <w:tcPr>
            <w:tcW w:w="711"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337 216,00</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Пенсионное обеспечение</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10</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713"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337 216,00</w:t>
            </w:r>
          </w:p>
        </w:tc>
        <w:tc>
          <w:tcPr>
            <w:tcW w:w="16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337 216,00</w:t>
            </w:r>
          </w:p>
        </w:tc>
        <w:tc>
          <w:tcPr>
            <w:tcW w:w="711"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337 216,00</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Пенсионное обеспечение выборных должностных лиц местного самоуправления и муниципальных служащих</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10</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99 0 00 00217</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337 216,00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337 216,00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337 216,00</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Социальное обеспечение и иные выплаты населению</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10</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99 0 00 00217</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300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337 216,00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337 216,00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337 216,00</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ФИЗИЧЕСКАЯ КУЛЬТУРА И СПОРТ</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11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713"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40 000,00</w:t>
            </w:r>
          </w:p>
        </w:tc>
        <w:tc>
          <w:tcPr>
            <w:tcW w:w="16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40 000,00</w:t>
            </w:r>
          </w:p>
        </w:tc>
        <w:tc>
          <w:tcPr>
            <w:tcW w:w="711"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40 000,00</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color w:val="000000"/>
                <w:sz w:val="18"/>
                <w:szCs w:val="18"/>
              </w:rPr>
            </w:pPr>
            <w:r w:rsidRPr="00374542">
              <w:rPr>
                <w:color w:val="000000"/>
                <w:sz w:val="18"/>
                <w:szCs w:val="18"/>
              </w:rPr>
              <w:t>Другие вопросы в области физической культуры и спорта</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11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713"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40 000,00</w:t>
            </w:r>
          </w:p>
        </w:tc>
        <w:tc>
          <w:tcPr>
            <w:tcW w:w="16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40 000,00</w:t>
            </w:r>
          </w:p>
        </w:tc>
        <w:tc>
          <w:tcPr>
            <w:tcW w:w="711" w:type="dxa"/>
            <w:gridSpan w:val="6"/>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color w:val="000000"/>
                <w:sz w:val="18"/>
                <w:szCs w:val="18"/>
              </w:rPr>
            </w:pPr>
            <w:r w:rsidRPr="00374542">
              <w:rPr>
                <w:color w:val="000000"/>
                <w:sz w:val="18"/>
                <w:szCs w:val="18"/>
              </w:rPr>
              <w:t>40 000,00</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Решение иных вопросов местного значения</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11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99 0 00 00218</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 </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40 000,00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40 000,00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40 000,00</w:t>
            </w:r>
          </w:p>
        </w:tc>
      </w:tr>
      <w:tr w:rsidR="00836E04" w:rsidRPr="00374542" w:rsidTr="00836E04">
        <w:trPr>
          <w:gridAfter w:val="1"/>
          <w:wAfter w:w="144" w:type="dxa"/>
          <w:trHeight w:val="510"/>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11</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99 0 00 00218</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40 000,00</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40 000,00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40 000,00</w:t>
            </w:r>
          </w:p>
        </w:tc>
      </w:tr>
      <w:tr w:rsidR="00836E04" w:rsidRPr="00374542" w:rsidTr="00836E04">
        <w:trPr>
          <w:gridAfter w:val="1"/>
          <w:wAfter w:w="144" w:type="dxa"/>
          <w:trHeight w:val="255"/>
        </w:trPr>
        <w:tc>
          <w:tcPr>
            <w:tcW w:w="3028" w:type="dxa"/>
            <w:gridSpan w:val="3"/>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Условно утвержденные расходы</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00</w:t>
            </w:r>
          </w:p>
        </w:tc>
        <w:tc>
          <w:tcPr>
            <w:tcW w:w="46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color w:val="000000"/>
                <w:sz w:val="18"/>
                <w:szCs w:val="18"/>
              </w:rPr>
            </w:pPr>
            <w:r w:rsidRPr="00374542">
              <w:rPr>
                <w:color w:val="000000"/>
                <w:sz w:val="18"/>
                <w:szCs w:val="18"/>
              </w:rPr>
              <w:t>00</w:t>
            </w:r>
          </w:p>
        </w:tc>
        <w:tc>
          <w:tcPr>
            <w:tcW w:w="970"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99 0 00 99990</w:t>
            </w:r>
          </w:p>
        </w:tc>
        <w:tc>
          <w:tcPr>
            <w:tcW w:w="713"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000</w:t>
            </w:r>
          </w:p>
        </w:tc>
        <w:tc>
          <w:tcPr>
            <w:tcW w:w="1277"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16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235 272,00</w:t>
            </w:r>
          </w:p>
        </w:tc>
        <w:tc>
          <w:tcPr>
            <w:tcW w:w="711" w:type="dxa"/>
            <w:gridSpan w:val="6"/>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477 247,00</w:t>
            </w:r>
          </w:p>
        </w:tc>
      </w:tr>
      <w:tr w:rsidR="00836E04" w:rsidRPr="00374542" w:rsidTr="00836E04">
        <w:trPr>
          <w:gridAfter w:val="5"/>
          <w:wAfter w:w="634" w:type="dxa"/>
          <w:trHeight w:val="1290"/>
        </w:trPr>
        <w:tc>
          <w:tcPr>
            <w:tcW w:w="3395" w:type="dxa"/>
            <w:gridSpan w:val="4"/>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531" w:type="dxa"/>
            <w:gridSpan w:val="2"/>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442" w:type="dxa"/>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499" w:type="dxa"/>
            <w:gridSpan w:val="2"/>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683" w:type="dxa"/>
            <w:gridSpan w:val="2"/>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486" w:type="dxa"/>
            <w:gridSpan w:val="2"/>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3798" w:type="dxa"/>
            <w:gridSpan w:val="9"/>
            <w:tcBorders>
              <w:top w:val="nil"/>
              <w:left w:val="nil"/>
              <w:bottom w:val="nil"/>
              <w:right w:val="nil"/>
            </w:tcBorders>
            <w:shd w:val="clear" w:color="FFFFFF" w:fill="FFFFFF"/>
            <w:hideMark/>
          </w:tcPr>
          <w:p w:rsidR="00374542" w:rsidRPr="00374542" w:rsidRDefault="00374542" w:rsidP="00374542">
            <w:pPr>
              <w:jc w:val="right"/>
              <w:rPr>
                <w:color w:val="000000"/>
                <w:sz w:val="18"/>
                <w:szCs w:val="18"/>
              </w:rPr>
            </w:pPr>
            <w:r w:rsidRPr="00374542">
              <w:rPr>
                <w:color w:val="000000"/>
                <w:sz w:val="18"/>
                <w:szCs w:val="18"/>
              </w:rPr>
              <w:t>Приложение 3</w:t>
            </w:r>
            <w:r w:rsidRPr="00374542">
              <w:rPr>
                <w:color w:val="000000"/>
                <w:sz w:val="18"/>
                <w:szCs w:val="18"/>
              </w:rPr>
              <w:br/>
              <w:t>к решению Совета СП "Югыдъяг"                                                 от  28 августа 2020 года №  IV-27/126</w:t>
            </w:r>
          </w:p>
        </w:tc>
      </w:tr>
      <w:tr w:rsidR="00836E04" w:rsidRPr="00374542" w:rsidTr="00836E04">
        <w:trPr>
          <w:gridAfter w:val="5"/>
          <w:wAfter w:w="634" w:type="dxa"/>
          <w:trHeight w:val="375"/>
        </w:trPr>
        <w:tc>
          <w:tcPr>
            <w:tcW w:w="3395" w:type="dxa"/>
            <w:gridSpan w:val="4"/>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531" w:type="dxa"/>
            <w:gridSpan w:val="2"/>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442" w:type="dxa"/>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499" w:type="dxa"/>
            <w:gridSpan w:val="2"/>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683" w:type="dxa"/>
            <w:gridSpan w:val="2"/>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486" w:type="dxa"/>
            <w:gridSpan w:val="2"/>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711" w:type="dxa"/>
            <w:gridSpan w:val="2"/>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04" w:type="dxa"/>
            <w:gridSpan w:val="3"/>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r>
      <w:tr w:rsidR="00374542" w:rsidRPr="00374542" w:rsidTr="00836E04">
        <w:trPr>
          <w:gridAfter w:val="6"/>
          <w:wAfter w:w="708" w:type="dxa"/>
          <w:trHeight w:val="1092"/>
        </w:trPr>
        <w:tc>
          <w:tcPr>
            <w:tcW w:w="9760" w:type="dxa"/>
            <w:gridSpan w:val="21"/>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ВЕДОМСТВЕННАЯ СТРУКТУРА РАСХОДОВ</w:t>
            </w:r>
            <w:r w:rsidRPr="00374542">
              <w:rPr>
                <w:b/>
                <w:bCs/>
                <w:color w:val="000000"/>
                <w:sz w:val="18"/>
                <w:szCs w:val="18"/>
              </w:rPr>
              <w:br/>
              <w:t>БЮДЖЕТА МО СП "ЮГЫДЪЯГ"</w:t>
            </w:r>
            <w:r w:rsidRPr="00374542">
              <w:rPr>
                <w:b/>
                <w:bCs/>
                <w:color w:val="000000"/>
                <w:sz w:val="18"/>
                <w:szCs w:val="18"/>
              </w:rPr>
              <w:br/>
              <w:t>НА 2020 ГОД И ПЛАНОВЫЙ ПЕРИОД 2021 И 2022 ГОДОВ</w:t>
            </w:r>
          </w:p>
        </w:tc>
      </w:tr>
      <w:tr w:rsidR="00374542" w:rsidRPr="00374542" w:rsidTr="00836E04">
        <w:trPr>
          <w:gridAfter w:val="6"/>
          <w:wAfter w:w="708" w:type="dxa"/>
          <w:trHeight w:val="375"/>
        </w:trPr>
        <w:tc>
          <w:tcPr>
            <w:tcW w:w="9760" w:type="dxa"/>
            <w:gridSpan w:val="21"/>
            <w:tcBorders>
              <w:top w:val="nil"/>
              <w:left w:val="nil"/>
              <w:bottom w:val="nil"/>
              <w:right w:val="nil"/>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r>
      <w:tr w:rsidR="00836E04" w:rsidRPr="00374542" w:rsidTr="00836E04">
        <w:trPr>
          <w:gridAfter w:val="5"/>
          <w:wAfter w:w="634" w:type="dxa"/>
          <w:trHeight w:val="315"/>
        </w:trPr>
        <w:tc>
          <w:tcPr>
            <w:tcW w:w="3395"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Наименование</w:t>
            </w:r>
          </w:p>
        </w:tc>
        <w:tc>
          <w:tcPr>
            <w:tcW w:w="531"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Гл</w:t>
            </w:r>
          </w:p>
        </w:tc>
        <w:tc>
          <w:tcPr>
            <w:tcW w:w="44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Рз</w:t>
            </w:r>
          </w:p>
        </w:tc>
        <w:tc>
          <w:tcPr>
            <w:tcW w:w="499"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ПР</w:t>
            </w:r>
          </w:p>
        </w:tc>
        <w:tc>
          <w:tcPr>
            <w:tcW w:w="683"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ЦСР</w:t>
            </w:r>
          </w:p>
        </w:tc>
        <w:tc>
          <w:tcPr>
            <w:tcW w:w="48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ВР</w:t>
            </w:r>
          </w:p>
        </w:tc>
        <w:tc>
          <w:tcPr>
            <w:tcW w:w="37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Сумма (рублей)</w:t>
            </w:r>
          </w:p>
        </w:tc>
      </w:tr>
      <w:tr w:rsidR="00836E04" w:rsidRPr="00374542" w:rsidTr="00836E04">
        <w:trPr>
          <w:gridAfter w:val="5"/>
          <w:wAfter w:w="634" w:type="dxa"/>
          <w:trHeight w:val="315"/>
        </w:trPr>
        <w:tc>
          <w:tcPr>
            <w:tcW w:w="3395" w:type="dxa"/>
            <w:gridSpan w:val="4"/>
            <w:vMerge/>
            <w:tcBorders>
              <w:top w:val="single" w:sz="4" w:space="0" w:color="000000"/>
              <w:left w:val="single" w:sz="4" w:space="0" w:color="000000"/>
              <w:bottom w:val="single" w:sz="4" w:space="0" w:color="000000"/>
              <w:right w:val="single" w:sz="4" w:space="0" w:color="000000"/>
            </w:tcBorders>
            <w:vAlign w:val="center"/>
            <w:hideMark/>
          </w:tcPr>
          <w:p w:rsidR="00374542" w:rsidRPr="00374542" w:rsidRDefault="00374542" w:rsidP="00374542">
            <w:pPr>
              <w:rPr>
                <w:b/>
                <w:bCs/>
                <w:color w:val="000000"/>
                <w:sz w:val="18"/>
                <w:szCs w:val="18"/>
              </w:rPr>
            </w:pPr>
          </w:p>
        </w:tc>
        <w:tc>
          <w:tcPr>
            <w:tcW w:w="531" w:type="dxa"/>
            <w:gridSpan w:val="2"/>
            <w:vMerge/>
            <w:tcBorders>
              <w:top w:val="single" w:sz="4" w:space="0" w:color="000000"/>
              <w:left w:val="single" w:sz="4" w:space="0" w:color="000000"/>
              <w:bottom w:val="single" w:sz="4" w:space="0" w:color="000000"/>
              <w:right w:val="single" w:sz="4" w:space="0" w:color="000000"/>
            </w:tcBorders>
            <w:vAlign w:val="center"/>
            <w:hideMark/>
          </w:tcPr>
          <w:p w:rsidR="00374542" w:rsidRPr="00374542" w:rsidRDefault="00374542" w:rsidP="00374542">
            <w:pPr>
              <w:rPr>
                <w:b/>
                <w:bCs/>
                <w:color w:val="000000"/>
                <w:sz w:val="18"/>
                <w:szCs w:val="18"/>
              </w:rPr>
            </w:pPr>
          </w:p>
        </w:tc>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374542" w:rsidRPr="00374542" w:rsidRDefault="00374542" w:rsidP="00374542">
            <w:pPr>
              <w:rPr>
                <w:b/>
                <w:bCs/>
                <w:color w:val="000000"/>
                <w:sz w:val="18"/>
                <w:szCs w:val="18"/>
              </w:rPr>
            </w:pPr>
          </w:p>
        </w:tc>
        <w:tc>
          <w:tcPr>
            <w:tcW w:w="499" w:type="dxa"/>
            <w:gridSpan w:val="2"/>
            <w:vMerge/>
            <w:tcBorders>
              <w:top w:val="single" w:sz="4" w:space="0" w:color="000000"/>
              <w:left w:val="single" w:sz="4" w:space="0" w:color="000000"/>
              <w:bottom w:val="single" w:sz="4" w:space="0" w:color="000000"/>
              <w:right w:val="single" w:sz="4" w:space="0" w:color="000000"/>
            </w:tcBorders>
            <w:vAlign w:val="center"/>
            <w:hideMark/>
          </w:tcPr>
          <w:p w:rsidR="00374542" w:rsidRPr="00374542" w:rsidRDefault="00374542" w:rsidP="00374542">
            <w:pPr>
              <w:rPr>
                <w:b/>
                <w:bCs/>
                <w:color w:val="000000"/>
                <w:sz w:val="18"/>
                <w:szCs w:val="18"/>
              </w:rPr>
            </w:pPr>
          </w:p>
        </w:tc>
        <w:tc>
          <w:tcPr>
            <w:tcW w:w="683" w:type="dxa"/>
            <w:gridSpan w:val="2"/>
            <w:vMerge/>
            <w:tcBorders>
              <w:top w:val="single" w:sz="4" w:space="0" w:color="000000"/>
              <w:left w:val="single" w:sz="4" w:space="0" w:color="000000"/>
              <w:bottom w:val="single" w:sz="4" w:space="0" w:color="000000"/>
              <w:right w:val="single" w:sz="4" w:space="0" w:color="000000"/>
            </w:tcBorders>
            <w:vAlign w:val="center"/>
            <w:hideMark/>
          </w:tcPr>
          <w:p w:rsidR="00374542" w:rsidRPr="00374542" w:rsidRDefault="00374542" w:rsidP="00374542">
            <w:pPr>
              <w:rPr>
                <w:b/>
                <w:bCs/>
                <w:color w:val="000000"/>
                <w:sz w:val="18"/>
                <w:szCs w:val="18"/>
              </w:rPr>
            </w:pPr>
          </w:p>
        </w:tc>
        <w:tc>
          <w:tcPr>
            <w:tcW w:w="486" w:type="dxa"/>
            <w:gridSpan w:val="2"/>
            <w:vMerge/>
            <w:tcBorders>
              <w:top w:val="single" w:sz="4" w:space="0" w:color="000000"/>
              <w:left w:val="single" w:sz="4" w:space="0" w:color="000000"/>
              <w:bottom w:val="single" w:sz="4" w:space="0" w:color="000000"/>
              <w:right w:val="single" w:sz="4" w:space="0" w:color="000000"/>
            </w:tcBorders>
            <w:vAlign w:val="center"/>
            <w:hideMark/>
          </w:tcPr>
          <w:p w:rsidR="00374542" w:rsidRPr="00374542" w:rsidRDefault="00374542" w:rsidP="00374542">
            <w:pPr>
              <w:rPr>
                <w:b/>
                <w:bCs/>
                <w:color w:val="000000"/>
                <w:sz w:val="18"/>
                <w:szCs w:val="18"/>
              </w:rPr>
            </w:pP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2020 год</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2021 год</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2022 год</w:t>
            </w:r>
          </w:p>
        </w:tc>
      </w:tr>
      <w:tr w:rsidR="00836E04" w:rsidRPr="00374542" w:rsidTr="00836E04">
        <w:trPr>
          <w:gridAfter w:val="5"/>
          <w:wAfter w:w="634" w:type="dxa"/>
          <w:trHeight w:val="225"/>
        </w:trPr>
        <w:tc>
          <w:tcPr>
            <w:tcW w:w="3395" w:type="dxa"/>
            <w:gridSpan w:val="4"/>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1</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2</w:t>
            </w:r>
          </w:p>
        </w:tc>
        <w:tc>
          <w:tcPr>
            <w:tcW w:w="442" w:type="dxa"/>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3</w:t>
            </w:r>
          </w:p>
        </w:tc>
        <w:tc>
          <w:tcPr>
            <w:tcW w:w="4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4</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5</w:t>
            </w:r>
          </w:p>
        </w:tc>
        <w:tc>
          <w:tcPr>
            <w:tcW w:w="48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6</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7</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8</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w:t>
            </w:r>
          </w:p>
        </w:tc>
      </w:tr>
      <w:tr w:rsidR="00836E04" w:rsidRPr="00374542" w:rsidTr="00836E04">
        <w:trPr>
          <w:gridAfter w:val="5"/>
          <w:wAfter w:w="634" w:type="dxa"/>
          <w:trHeight w:val="315"/>
        </w:trPr>
        <w:tc>
          <w:tcPr>
            <w:tcW w:w="3395" w:type="dxa"/>
            <w:gridSpan w:val="4"/>
            <w:tcBorders>
              <w:top w:val="nil"/>
              <w:left w:val="single" w:sz="4" w:space="0" w:color="000000"/>
              <w:bottom w:val="single" w:sz="4" w:space="0" w:color="000000"/>
              <w:right w:val="single" w:sz="4" w:space="0" w:color="000000"/>
            </w:tcBorders>
            <w:shd w:val="clear" w:color="FFFFFF" w:fill="FFFFFF"/>
            <w:hideMark/>
          </w:tcPr>
          <w:p w:rsidR="00374542" w:rsidRPr="00374542" w:rsidRDefault="00374542" w:rsidP="00374542">
            <w:pPr>
              <w:rPr>
                <w:b/>
                <w:bCs/>
                <w:color w:val="000000"/>
                <w:sz w:val="18"/>
                <w:szCs w:val="18"/>
              </w:rPr>
            </w:pPr>
            <w:r w:rsidRPr="00374542">
              <w:rPr>
                <w:b/>
                <w:bCs/>
                <w:color w:val="000000"/>
                <w:sz w:val="18"/>
                <w:szCs w:val="18"/>
              </w:rPr>
              <w:t>ВСЕГО</w:t>
            </w:r>
          </w:p>
        </w:tc>
        <w:tc>
          <w:tcPr>
            <w:tcW w:w="531" w:type="dxa"/>
            <w:gridSpan w:val="2"/>
            <w:tcBorders>
              <w:top w:val="nil"/>
              <w:left w:val="nil"/>
              <w:bottom w:val="single" w:sz="4" w:space="0" w:color="000000"/>
              <w:right w:val="single" w:sz="4" w:space="0" w:color="000000"/>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442" w:type="dxa"/>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499"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683" w:type="dxa"/>
            <w:gridSpan w:val="2"/>
            <w:tcBorders>
              <w:top w:val="nil"/>
              <w:left w:val="nil"/>
              <w:bottom w:val="single" w:sz="4" w:space="0" w:color="000000"/>
              <w:right w:val="single" w:sz="4" w:space="0" w:color="000000"/>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486" w:type="dxa"/>
            <w:gridSpan w:val="2"/>
            <w:tcBorders>
              <w:top w:val="nil"/>
              <w:left w:val="nil"/>
              <w:bottom w:val="single" w:sz="4" w:space="0" w:color="000000"/>
              <w:right w:val="single" w:sz="4" w:space="0" w:color="000000"/>
            </w:tcBorders>
            <w:shd w:val="clear" w:color="FFFFFF" w:fill="FFFFFF"/>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11 594 497,00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11 783 683,00</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vAlign w:val="center"/>
            <w:hideMark/>
          </w:tcPr>
          <w:p w:rsidR="00374542" w:rsidRPr="00374542" w:rsidRDefault="00374542" w:rsidP="00374542">
            <w:pPr>
              <w:rPr>
                <w:b/>
                <w:bCs/>
                <w:color w:val="000000"/>
                <w:sz w:val="18"/>
                <w:szCs w:val="18"/>
              </w:rPr>
            </w:pPr>
            <w:r w:rsidRPr="00374542">
              <w:rPr>
                <w:b/>
                <w:bCs/>
                <w:color w:val="000000"/>
                <w:sz w:val="18"/>
                <w:szCs w:val="18"/>
              </w:rPr>
              <w:t>АДМИНИСТРАЦИЯ СЕЛЬСКОГО ПОСЕЛЕНИЯ "ЮГЫДЪЯГ"</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683"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486"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11 594 497,00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11 783 683,00</w:t>
            </w:r>
          </w:p>
        </w:tc>
      </w:tr>
      <w:tr w:rsidR="00836E04" w:rsidRPr="00374542" w:rsidTr="00836E04">
        <w:trPr>
          <w:gridAfter w:val="5"/>
          <w:wAfter w:w="634" w:type="dxa"/>
          <w:trHeight w:val="25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ОБЩЕГОСУДАРСТВЕННЫЕ ВОПРОСЫ</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683"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486"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8 380 957,12</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6 722 173,00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6 698 772,00</w:t>
            </w:r>
          </w:p>
        </w:tc>
      </w:tr>
      <w:tr w:rsidR="00836E04" w:rsidRPr="00374542" w:rsidTr="00836E04">
        <w:trPr>
          <w:gridAfter w:val="5"/>
          <w:wAfter w:w="634" w:type="dxa"/>
          <w:trHeight w:val="76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02</w:t>
            </w:r>
          </w:p>
        </w:tc>
        <w:tc>
          <w:tcPr>
            <w:tcW w:w="683"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486"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1 176 152,00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1 105 675,00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1 105 675,00</w:t>
            </w:r>
          </w:p>
        </w:tc>
      </w:tr>
      <w:tr w:rsidR="00836E04" w:rsidRPr="00374542" w:rsidTr="00836E04">
        <w:trPr>
          <w:gridAfter w:val="5"/>
          <w:wAfter w:w="634" w:type="dxa"/>
          <w:trHeight w:val="315"/>
        </w:trPr>
        <w:tc>
          <w:tcPr>
            <w:tcW w:w="3395" w:type="dxa"/>
            <w:gridSpan w:val="4"/>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b/>
                <w:bCs/>
                <w:color w:val="000000"/>
                <w:sz w:val="18"/>
                <w:szCs w:val="18"/>
              </w:rPr>
            </w:pPr>
            <w:r w:rsidRPr="00374542">
              <w:rPr>
                <w:b/>
                <w:bCs/>
                <w:color w:val="000000"/>
                <w:sz w:val="18"/>
                <w:szCs w:val="18"/>
              </w:rPr>
              <w:t>Непрограммные направления деятельности</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02</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99 0 00 00000</w:t>
            </w:r>
          </w:p>
        </w:tc>
        <w:tc>
          <w:tcPr>
            <w:tcW w:w="48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1 176 152,00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1 105 675,00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1 105 675,00</w:t>
            </w:r>
          </w:p>
        </w:tc>
      </w:tr>
      <w:tr w:rsidR="00836E04" w:rsidRPr="00374542" w:rsidTr="00836E04">
        <w:trPr>
          <w:gridAfter w:val="5"/>
          <w:wAfter w:w="634" w:type="dxa"/>
          <w:trHeight w:val="31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Глава муниципального образования</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02</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99 0 00 00201</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1 176 152,00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1 105 675,00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1 105 675,00</w:t>
            </w:r>
          </w:p>
        </w:tc>
      </w:tr>
      <w:tr w:rsidR="00836E04" w:rsidRPr="00374542" w:rsidTr="00836E04">
        <w:trPr>
          <w:gridAfter w:val="5"/>
          <w:wAfter w:w="634" w:type="dxa"/>
          <w:trHeight w:val="127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02</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99 0 00 00201</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1 176 152,00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1 105 675,00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1 105 675,00</w:t>
            </w:r>
          </w:p>
        </w:tc>
      </w:tr>
      <w:tr w:rsidR="00836E04" w:rsidRPr="00374542" w:rsidTr="00836E04">
        <w:trPr>
          <w:gridAfter w:val="5"/>
          <w:wAfter w:w="634" w:type="dxa"/>
          <w:trHeight w:val="102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486"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20 000,00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20 000,00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20 000,00</w:t>
            </w:r>
          </w:p>
        </w:tc>
      </w:tr>
      <w:tr w:rsidR="00836E04" w:rsidRPr="00374542" w:rsidTr="00836E04">
        <w:trPr>
          <w:gridAfter w:val="5"/>
          <w:wAfter w:w="634" w:type="dxa"/>
          <w:trHeight w:val="315"/>
        </w:trPr>
        <w:tc>
          <w:tcPr>
            <w:tcW w:w="3395" w:type="dxa"/>
            <w:gridSpan w:val="4"/>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b/>
                <w:bCs/>
                <w:color w:val="000000"/>
                <w:sz w:val="18"/>
                <w:szCs w:val="18"/>
              </w:rPr>
            </w:pPr>
            <w:r w:rsidRPr="00374542">
              <w:rPr>
                <w:b/>
                <w:bCs/>
                <w:color w:val="000000"/>
                <w:sz w:val="18"/>
                <w:szCs w:val="18"/>
              </w:rPr>
              <w:t>Непрограммные направления деятельности</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99 0 00 00000</w:t>
            </w:r>
          </w:p>
        </w:tc>
        <w:tc>
          <w:tcPr>
            <w:tcW w:w="48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20 000,00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20 000,00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20 000,00</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Руководство и управление в сфере установленных функций Советов муниципальных образований</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99 0 00 00204</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20 000,00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20 000,00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20 000,00</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99 0 00 00204</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20 000,00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20 000,00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20 000,00</w:t>
            </w:r>
          </w:p>
        </w:tc>
      </w:tr>
      <w:tr w:rsidR="00836E04" w:rsidRPr="00374542" w:rsidTr="00836E04">
        <w:trPr>
          <w:gridAfter w:val="5"/>
          <w:wAfter w:w="634" w:type="dxa"/>
          <w:trHeight w:val="102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04</w:t>
            </w:r>
          </w:p>
        </w:tc>
        <w:tc>
          <w:tcPr>
            <w:tcW w:w="683"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486"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6 021 305,12</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5 563 498,00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5 540 097,00</w:t>
            </w:r>
          </w:p>
        </w:tc>
      </w:tr>
      <w:tr w:rsidR="00836E04" w:rsidRPr="00374542" w:rsidTr="00836E04">
        <w:trPr>
          <w:gridAfter w:val="5"/>
          <w:wAfter w:w="634" w:type="dxa"/>
          <w:trHeight w:val="315"/>
        </w:trPr>
        <w:tc>
          <w:tcPr>
            <w:tcW w:w="3395" w:type="dxa"/>
            <w:gridSpan w:val="4"/>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b/>
                <w:bCs/>
                <w:color w:val="000000"/>
                <w:sz w:val="18"/>
                <w:szCs w:val="18"/>
              </w:rPr>
            </w:pPr>
            <w:r w:rsidRPr="00374542">
              <w:rPr>
                <w:b/>
                <w:bCs/>
                <w:color w:val="000000"/>
                <w:sz w:val="18"/>
                <w:szCs w:val="18"/>
              </w:rPr>
              <w:t>Непрограммные направления деятельности</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04</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99 0 00 00000</w:t>
            </w:r>
          </w:p>
        </w:tc>
        <w:tc>
          <w:tcPr>
            <w:tcW w:w="48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6 021 305,12</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5 563 498,00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5 540 097,00</w:t>
            </w:r>
          </w:p>
        </w:tc>
      </w:tr>
      <w:tr w:rsidR="00836E04" w:rsidRPr="00374542" w:rsidTr="00836E04">
        <w:trPr>
          <w:gridAfter w:val="5"/>
          <w:wAfter w:w="634" w:type="dxa"/>
          <w:trHeight w:val="76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Руководство и управление в сфере установленных функций органов местного самоуправления (аппарат управления)</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04</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99 0 00 00202</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5 594 696,12</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5 134 446,00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5 102 720,00</w:t>
            </w:r>
          </w:p>
        </w:tc>
      </w:tr>
      <w:tr w:rsidR="00836E04" w:rsidRPr="00374542" w:rsidTr="00836E04">
        <w:trPr>
          <w:gridAfter w:val="5"/>
          <w:wAfter w:w="634" w:type="dxa"/>
          <w:trHeight w:val="127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04</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99 0 00 00202</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4 614 551,00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4 468 921,00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4 418 921,00</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04</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99 0 00 00202</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942 145,12</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627 525,00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645 799,00</w:t>
            </w:r>
          </w:p>
        </w:tc>
      </w:tr>
      <w:tr w:rsidR="00836E04" w:rsidRPr="00374542" w:rsidTr="00836E04">
        <w:trPr>
          <w:gridAfter w:val="5"/>
          <w:wAfter w:w="634" w:type="dxa"/>
          <w:trHeight w:val="25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Иные бюджетные ассигнования</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04</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99 0 00 00202</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800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38 000,00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38 000,00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38 000,00</w:t>
            </w:r>
          </w:p>
        </w:tc>
      </w:tr>
      <w:tr w:rsidR="00836E04" w:rsidRPr="00374542" w:rsidTr="00836E04">
        <w:trPr>
          <w:gridAfter w:val="5"/>
          <w:wAfter w:w="634" w:type="dxa"/>
          <w:trHeight w:val="76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Осуществление полномочий по первичному воинскому учету на территориях, где отсутствуют военные комиссариаты</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04</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99 0 00 51180</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380 900,00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382 200,00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389 100,00</w:t>
            </w:r>
          </w:p>
        </w:tc>
      </w:tr>
      <w:tr w:rsidR="00836E04" w:rsidRPr="00374542" w:rsidTr="00836E04">
        <w:trPr>
          <w:gridAfter w:val="5"/>
          <w:wAfter w:w="634" w:type="dxa"/>
          <w:trHeight w:val="127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04</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99 0 00 51180</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152 300,00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152 900,00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155 700,00</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04</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99 0 00 51180</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228 600,00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229 300,00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233 400,00</w:t>
            </w:r>
          </w:p>
        </w:tc>
      </w:tr>
      <w:tr w:rsidR="00836E04" w:rsidRPr="00374542" w:rsidTr="00836E04">
        <w:trPr>
          <w:gridAfter w:val="5"/>
          <w:wAfter w:w="634" w:type="dxa"/>
          <w:trHeight w:val="76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Осуществление полномочий Российской Федерации по государственной регистрации актов гражданского состояния</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04</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99 0 00 59300</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26 479,00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27 181,00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28 065,00</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04</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99 0 00 59300</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26 479,00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27 181,00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28 065,00</w:t>
            </w:r>
          </w:p>
        </w:tc>
      </w:tr>
      <w:tr w:rsidR="00836E04" w:rsidRPr="00374542" w:rsidTr="00836E04">
        <w:trPr>
          <w:gridAfter w:val="5"/>
          <w:wAfter w:w="634" w:type="dxa"/>
          <w:trHeight w:val="255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lastRenderedPageBreak/>
              <w:t>Осуществление государственного полномочия Республики Коми по определению перечня должностных лиц органов местного самоуправления,</w:t>
            </w:r>
            <w:r w:rsidRPr="00374542">
              <w:rPr>
                <w:b/>
                <w:bCs/>
                <w:color w:val="000000"/>
                <w:sz w:val="18"/>
                <w:szCs w:val="18"/>
              </w:rPr>
              <w:br/>
              <w:t>уполномоченных составлять протоколы об административных правонарушениях,</w:t>
            </w:r>
            <w:r w:rsidRPr="00374542">
              <w:rPr>
                <w:b/>
                <w:bCs/>
                <w:color w:val="000000"/>
                <w:sz w:val="18"/>
                <w:szCs w:val="18"/>
              </w:rPr>
              <w:br/>
              <w:t>предусмотренных частями 3, 4 статьи 3, статьями 4, 6, 7 и 8 Закона Республики Коми "Об административной ответственности в Республике Коми"</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04</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99 0 00 73150</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19 230,00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19 671,00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20 212,00</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04</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99 0 00 73150</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19 230,00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19 671,00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20 212,00</w:t>
            </w:r>
          </w:p>
        </w:tc>
      </w:tr>
      <w:tr w:rsidR="00836E04" w:rsidRPr="00374542" w:rsidTr="00836E04">
        <w:trPr>
          <w:gridAfter w:val="5"/>
          <w:wAfter w:w="634" w:type="dxa"/>
          <w:trHeight w:val="76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06</w:t>
            </w:r>
          </w:p>
        </w:tc>
        <w:tc>
          <w:tcPr>
            <w:tcW w:w="683"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486"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1 118 500,00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r>
      <w:tr w:rsidR="00836E04" w:rsidRPr="00374542" w:rsidTr="00836E04">
        <w:trPr>
          <w:gridAfter w:val="5"/>
          <w:wAfter w:w="634" w:type="dxa"/>
          <w:trHeight w:val="315"/>
        </w:trPr>
        <w:tc>
          <w:tcPr>
            <w:tcW w:w="3395" w:type="dxa"/>
            <w:gridSpan w:val="4"/>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b/>
                <w:bCs/>
                <w:color w:val="000000"/>
                <w:sz w:val="18"/>
                <w:szCs w:val="18"/>
              </w:rPr>
            </w:pPr>
            <w:r w:rsidRPr="00374542">
              <w:rPr>
                <w:b/>
                <w:bCs/>
                <w:color w:val="000000"/>
                <w:sz w:val="18"/>
                <w:szCs w:val="18"/>
              </w:rPr>
              <w:t>Непрограммные направления деятельности</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06</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99 0 00 00000</w:t>
            </w:r>
          </w:p>
        </w:tc>
        <w:tc>
          <w:tcPr>
            <w:tcW w:w="48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1 118 500,00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r>
      <w:tr w:rsidR="00836E04" w:rsidRPr="00374542" w:rsidTr="00836E04">
        <w:trPr>
          <w:gridAfter w:val="5"/>
          <w:wAfter w:w="634" w:type="dxa"/>
          <w:trHeight w:val="102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06</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99 0 00 60009</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1 118 500,00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r>
      <w:tr w:rsidR="00836E04" w:rsidRPr="00374542" w:rsidTr="00836E04">
        <w:trPr>
          <w:gridAfter w:val="5"/>
          <w:wAfter w:w="634" w:type="dxa"/>
          <w:trHeight w:val="25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Межбюджетные трансферты</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06</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99 0 00 60009</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500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1 118 500,00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5"/>
          <w:wAfter w:w="634" w:type="dxa"/>
          <w:trHeight w:val="25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Другие общегосударственные вопросы</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13</w:t>
            </w:r>
          </w:p>
        </w:tc>
        <w:tc>
          <w:tcPr>
            <w:tcW w:w="683"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486"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45 000,00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33 000,00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33 000,00</w:t>
            </w:r>
          </w:p>
        </w:tc>
      </w:tr>
      <w:tr w:rsidR="00836E04" w:rsidRPr="00374542" w:rsidTr="00836E04">
        <w:trPr>
          <w:gridAfter w:val="5"/>
          <w:wAfter w:w="634" w:type="dxa"/>
          <w:trHeight w:val="315"/>
        </w:trPr>
        <w:tc>
          <w:tcPr>
            <w:tcW w:w="3395" w:type="dxa"/>
            <w:gridSpan w:val="4"/>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b/>
                <w:bCs/>
                <w:color w:val="000000"/>
                <w:sz w:val="18"/>
                <w:szCs w:val="18"/>
              </w:rPr>
            </w:pPr>
            <w:r w:rsidRPr="00374542">
              <w:rPr>
                <w:b/>
                <w:bCs/>
                <w:color w:val="000000"/>
                <w:sz w:val="18"/>
                <w:szCs w:val="18"/>
              </w:rPr>
              <w:t>Непрограммные направления деятельности</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13</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99 0 00 00000</w:t>
            </w:r>
          </w:p>
        </w:tc>
        <w:tc>
          <w:tcPr>
            <w:tcW w:w="48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45 000,00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33 000,00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33 000,00</w:t>
            </w:r>
          </w:p>
        </w:tc>
      </w:tr>
      <w:tr w:rsidR="00836E04" w:rsidRPr="00374542" w:rsidTr="00836E04">
        <w:trPr>
          <w:gridAfter w:val="5"/>
          <w:wAfter w:w="634" w:type="dxa"/>
          <w:trHeight w:val="31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Решение иных вопросов местного значения</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13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99 0 00 00218</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45 000,00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33 000,00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33 000,00</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99 0 00 00218</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37 000,00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25 000,00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25 000,00</w:t>
            </w:r>
          </w:p>
        </w:tc>
      </w:tr>
      <w:tr w:rsidR="00836E04" w:rsidRPr="00374542" w:rsidTr="00836E04">
        <w:trPr>
          <w:gridAfter w:val="5"/>
          <w:wAfter w:w="634" w:type="dxa"/>
          <w:trHeight w:val="25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Иные бюджетные ассигнования</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99 0 00 00218</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800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8 000,00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8 000,00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8 000,00</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НАЦИОНАЛЬНАЯ БЕЗОПАСНОСТЬ И ПРАВООХРАНИТЕЛЬНАЯ ДЕЯТЕЛЬНОСТЬ</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683"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486"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1 386 311,00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350 000,00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300 000,00</w:t>
            </w:r>
          </w:p>
        </w:tc>
      </w:tr>
      <w:tr w:rsidR="00836E04" w:rsidRPr="00374542" w:rsidTr="00836E04">
        <w:trPr>
          <w:gridAfter w:val="5"/>
          <w:wAfter w:w="634" w:type="dxa"/>
          <w:trHeight w:val="76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09</w:t>
            </w:r>
          </w:p>
        </w:tc>
        <w:tc>
          <w:tcPr>
            <w:tcW w:w="683"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486"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1 386 311,00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350 000,00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300 000,00</w:t>
            </w:r>
          </w:p>
        </w:tc>
      </w:tr>
      <w:tr w:rsidR="00836E04" w:rsidRPr="00374542" w:rsidTr="00836E04">
        <w:trPr>
          <w:gridAfter w:val="5"/>
          <w:wAfter w:w="634" w:type="dxa"/>
          <w:trHeight w:val="315"/>
        </w:trPr>
        <w:tc>
          <w:tcPr>
            <w:tcW w:w="3395" w:type="dxa"/>
            <w:gridSpan w:val="4"/>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b/>
                <w:bCs/>
                <w:color w:val="000000"/>
                <w:sz w:val="18"/>
                <w:szCs w:val="18"/>
              </w:rPr>
            </w:pPr>
            <w:r w:rsidRPr="00374542">
              <w:rPr>
                <w:b/>
                <w:bCs/>
                <w:color w:val="000000"/>
                <w:sz w:val="18"/>
                <w:szCs w:val="18"/>
              </w:rPr>
              <w:t>Непрограммные направления деятельности</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09</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99 0 00 00000</w:t>
            </w:r>
          </w:p>
        </w:tc>
        <w:tc>
          <w:tcPr>
            <w:tcW w:w="48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1 386 311,00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350 000,00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300 000,00</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Обеспечение первичных мер пожарной безопасности в границах населенных пунктов поселений</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09</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99 0 00 00207</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300 000,00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09</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99 0 00 00207</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300 000,00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5"/>
          <w:wAfter w:w="634" w:type="dxa"/>
          <w:trHeight w:val="76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Участие в предупреждении и ликвидации последствий чрезвычайных ситуаций в границах поселений</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09</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99 0 00 00208</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300 000,00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350 000,00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300 000,00</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lastRenderedPageBreak/>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09</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99 0 00 00208</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300 000,00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350 000,00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300 000,00</w:t>
            </w:r>
          </w:p>
        </w:tc>
      </w:tr>
      <w:tr w:rsidR="00836E04" w:rsidRPr="00374542" w:rsidTr="00836E04">
        <w:trPr>
          <w:gridAfter w:val="5"/>
          <w:wAfter w:w="634" w:type="dxa"/>
          <w:trHeight w:val="102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Осуществление полномочий муниципального района по обеспечению безопасности людей на водных объектах, охране их жизни и здоровья в части содержания переправ</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09</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99 0 00 60002</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457 361,00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09</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99 0 00 60002</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457 361,00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5"/>
          <w:wAfter w:w="634" w:type="dxa"/>
          <w:trHeight w:val="76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Гранты бюджетам муниципальных районов за достижение показателей деятельности органов местного самоуправления</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09</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99 0 00 74080</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328 950,00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09</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99 0 00 74080</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328 950,00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5"/>
          <w:wAfter w:w="634" w:type="dxa"/>
          <w:trHeight w:val="25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ЖИЛИЩНО-КОММУНАЛЬНОЕ ХОЗЯЙСТВО</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683"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486"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6 944 459,90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3 909 836,00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3 930 448,00</w:t>
            </w:r>
          </w:p>
        </w:tc>
      </w:tr>
      <w:tr w:rsidR="00836E04" w:rsidRPr="00374542" w:rsidTr="00836E04">
        <w:trPr>
          <w:gridAfter w:val="5"/>
          <w:wAfter w:w="634" w:type="dxa"/>
          <w:trHeight w:val="25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Жилищное хозяйство</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683"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486"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294 326,03</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r>
      <w:tr w:rsidR="00836E04" w:rsidRPr="00374542" w:rsidTr="00836E04">
        <w:trPr>
          <w:gridAfter w:val="5"/>
          <w:wAfter w:w="634" w:type="dxa"/>
          <w:trHeight w:val="315"/>
        </w:trPr>
        <w:tc>
          <w:tcPr>
            <w:tcW w:w="3395" w:type="dxa"/>
            <w:gridSpan w:val="4"/>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b/>
                <w:bCs/>
                <w:color w:val="000000"/>
                <w:sz w:val="18"/>
                <w:szCs w:val="18"/>
              </w:rPr>
            </w:pPr>
            <w:r w:rsidRPr="00374542">
              <w:rPr>
                <w:b/>
                <w:bCs/>
                <w:color w:val="000000"/>
                <w:sz w:val="18"/>
                <w:szCs w:val="18"/>
              </w:rPr>
              <w:t>Непрограммные направления деятельности</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99 0 00 00000</w:t>
            </w:r>
          </w:p>
        </w:tc>
        <w:tc>
          <w:tcPr>
            <w:tcW w:w="48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294 326,03</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r>
      <w:tr w:rsidR="00836E04" w:rsidRPr="00374542" w:rsidTr="00836E04">
        <w:trPr>
          <w:gridAfter w:val="5"/>
          <w:wAfter w:w="634" w:type="dxa"/>
          <w:trHeight w:val="255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99 0 00 60013</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294 326,03</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99 0 00 60013</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294 326,03</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5"/>
          <w:wAfter w:w="634" w:type="dxa"/>
          <w:trHeight w:val="25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Благоустройство</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486"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6 650 133,87</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3 909 836,00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3 930 448,00</w:t>
            </w:r>
          </w:p>
        </w:tc>
      </w:tr>
      <w:tr w:rsidR="00836E04" w:rsidRPr="00374542" w:rsidTr="00836E04">
        <w:trPr>
          <w:gridAfter w:val="5"/>
          <w:wAfter w:w="634" w:type="dxa"/>
          <w:trHeight w:val="315"/>
        </w:trPr>
        <w:tc>
          <w:tcPr>
            <w:tcW w:w="3395" w:type="dxa"/>
            <w:gridSpan w:val="4"/>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b/>
                <w:bCs/>
                <w:color w:val="000000"/>
                <w:sz w:val="18"/>
                <w:szCs w:val="18"/>
              </w:rPr>
            </w:pPr>
            <w:r w:rsidRPr="00374542">
              <w:rPr>
                <w:b/>
                <w:bCs/>
                <w:color w:val="000000"/>
                <w:sz w:val="18"/>
                <w:szCs w:val="18"/>
              </w:rPr>
              <w:t>Непрограммные направления деятельности</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99 0 00 00000</w:t>
            </w:r>
          </w:p>
        </w:tc>
        <w:tc>
          <w:tcPr>
            <w:tcW w:w="48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6 650 133,87</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3 909 836,00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3 930 448,00</w:t>
            </w:r>
          </w:p>
        </w:tc>
      </w:tr>
      <w:tr w:rsidR="00836E04" w:rsidRPr="00374542" w:rsidTr="00836E04">
        <w:trPr>
          <w:gridAfter w:val="5"/>
          <w:wAfter w:w="634" w:type="dxa"/>
          <w:trHeight w:val="31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Уличное освещение</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99 0 00 00210</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1 087 562,51</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1 000 000,00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900 000,00</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99 0 00 00210</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1 087 562,51</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1 000 000,00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900 000,00</w:t>
            </w:r>
          </w:p>
        </w:tc>
      </w:tr>
      <w:tr w:rsidR="00836E04" w:rsidRPr="00374542" w:rsidTr="00836E04">
        <w:trPr>
          <w:gridAfter w:val="5"/>
          <w:wAfter w:w="634" w:type="dxa"/>
          <w:trHeight w:val="31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Прочие мероприятия по благоустройству поселений</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99 0 00 00213</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1 690 413,00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336 440,00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336 440,00</w:t>
            </w:r>
          </w:p>
        </w:tc>
      </w:tr>
      <w:tr w:rsidR="00836E04" w:rsidRPr="00374542" w:rsidTr="00836E04">
        <w:trPr>
          <w:gridAfter w:val="5"/>
          <w:wAfter w:w="634" w:type="dxa"/>
          <w:trHeight w:val="127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99 0 00 00213</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286 440,00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286 440,00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286 440,00</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99 0 00 00213</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1 403 973,00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50 000,00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50 000,00</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Содержание улично-дорожной сети в рамках благоустройства</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99 0 00 00214</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1 290 000,44</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623 900,44</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692 500,11</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lastRenderedPageBreak/>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99 0 00 00214</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1 290 000,44</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623 900,44</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692 500,11</w:t>
            </w:r>
          </w:p>
        </w:tc>
      </w:tr>
      <w:tr w:rsidR="00836E04" w:rsidRPr="00374542" w:rsidTr="00836E04">
        <w:trPr>
          <w:gridAfter w:val="5"/>
          <w:wAfter w:w="634" w:type="dxa"/>
          <w:trHeight w:val="76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Расходы за пользование мест на опорах ВЛ, с целью размещения оборудования уличного освещения (светильников уличного освещения)</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99 0 00 00231</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5 726,88</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99 0 00 00231</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5 726,88</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5"/>
          <w:wAfter w:w="634" w:type="dxa"/>
          <w:trHeight w:val="153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99 0 00 60001</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4 886,48</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99 0 00 60001</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4 886,48</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Организация  ритуальных услуг и  содержание мест захоронения</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99 0 00 60014</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24 776,00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99 0 00 60014</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24 776,00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5"/>
          <w:wAfter w:w="634" w:type="dxa"/>
          <w:trHeight w:val="102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Проведение дезинфикционных мероприятий на открытых пространствах населенных пунктов в целях недопущения распространения новой коронавирусной инфекции (COVID-19)</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S2120</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97 273,00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S2120</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97 273,00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5"/>
          <w:wAfter w:w="634" w:type="dxa"/>
          <w:trHeight w:val="76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Реализация народных проектов в сфере благоустройства, прошедших отбор в рамках проекта «Народный бюджет»</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S2480</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500 000,00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S2480</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500 000,00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Поддержка муниципальных программ формирования современной городской среды</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F2 55550</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1 949 495,56</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1 949 495,56</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2 001 507,89</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03</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F2 55550</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1 949 495,56</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1 949 495,56</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2 001 507,89</w:t>
            </w:r>
          </w:p>
        </w:tc>
      </w:tr>
      <w:tr w:rsidR="00836E04" w:rsidRPr="00374542" w:rsidTr="00836E04">
        <w:trPr>
          <w:gridAfter w:val="5"/>
          <w:wAfter w:w="634" w:type="dxa"/>
          <w:trHeight w:val="25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ОБРАЗОВАНИЕ</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07</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683"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486"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2 342 273,00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r>
      <w:tr w:rsidR="00836E04" w:rsidRPr="00374542" w:rsidTr="00836E04">
        <w:trPr>
          <w:gridAfter w:val="5"/>
          <w:wAfter w:w="634" w:type="dxa"/>
          <w:trHeight w:val="25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Другие вопросы в области образования</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07</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09</w:t>
            </w:r>
          </w:p>
        </w:tc>
        <w:tc>
          <w:tcPr>
            <w:tcW w:w="683"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486"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2 342 273,00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r>
      <w:tr w:rsidR="00836E04" w:rsidRPr="00374542" w:rsidTr="00836E04">
        <w:trPr>
          <w:gridAfter w:val="5"/>
          <w:wAfter w:w="634" w:type="dxa"/>
          <w:trHeight w:val="315"/>
        </w:trPr>
        <w:tc>
          <w:tcPr>
            <w:tcW w:w="3395" w:type="dxa"/>
            <w:gridSpan w:val="4"/>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b/>
                <w:bCs/>
                <w:color w:val="000000"/>
                <w:sz w:val="18"/>
                <w:szCs w:val="18"/>
              </w:rPr>
            </w:pPr>
            <w:r w:rsidRPr="00374542">
              <w:rPr>
                <w:b/>
                <w:bCs/>
                <w:color w:val="000000"/>
                <w:sz w:val="18"/>
                <w:szCs w:val="18"/>
              </w:rPr>
              <w:t>Непрограммные направления деятельности</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07</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09</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99 0 00 00000</w:t>
            </w:r>
          </w:p>
        </w:tc>
        <w:tc>
          <w:tcPr>
            <w:tcW w:w="48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2 342 273,00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r>
      <w:tr w:rsidR="00836E04" w:rsidRPr="00374542" w:rsidTr="00836E04">
        <w:trPr>
          <w:gridAfter w:val="5"/>
          <w:wAfter w:w="634" w:type="dxa"/>
          <w:trHeight w:val="76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07</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09</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99 0 00 60007</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2 342 273,00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r>
      <w:tr w:rsidR="00836E04" w:rsidRPr="00374542" w:rsidTr="00836E04">
        <w:trPr>
          <w:gridAfter w:val="5"/>
          <w:wAfter w:w="634" w:type="dxa"/>
          <w:trHeight w:val="127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07</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09</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99 0 00 60007</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2 342 273,00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 </w:t>
            </w:r>
          </w:p>
        </w:tc>
      </w:tr>
      <w:tr w:rsidR="00836E04" w:rsidRPr="00374542" w:rsidTr="00836E04">
        <w:trPr>
          <w:gridAfter w:val="5"/>
          <w:wAfter w:w="634" w:type="dxa"/>
          <w:trHeight w:val="25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СОЦИАЛЬНАЯ ПОЛИТИКА</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10</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683"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486"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337 216,00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 xml:space="preserve">337 </w:t>
            </w:r>
            <w:r w:rsidRPr="00374542">
              <w:rPr>
                <w:b/>
                <w:bCs/>
                <w:color w:val="000000"/>
                <w:sz w:val="18"/>
                <w:szCs w:val="18"/>
              </w:rPr>
              <w:lastRenderedPageBreak/>
              <w:t>216,00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lastRenderedPageBreak/>
              <w:t>337 216,00</w:t>
            </w:r>
          </w:p>
        </w:tc>
      </w:tr>
      <w:tr w:rsidR="00836E04" w:rsidRPr="00374542" w:rsidTr="00836E04">
        <w:trPr>
          <w:gridAfter w:val="5"/>
          <w:wAfter w:w="634" w:type="dxa"/>
          <w:trHeight w:val="25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lastRenderedPageBreak/>
              <w:t>Пенсионное обеспечение</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10</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683"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486"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337 216,00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337 216,00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337 216,00</w:t>
            </w:r>
          </w:p>
        </w:tc>
      </w:tr>
      <w:tr w:rsidR="00836E04" w:rsidRPr="00374542" w:rsidTr="00836E04">
        <w:trPr>
          <w:gridAfter w:val="5"/>
          <w:wAfter w:w="634" w:type="dxa"/>
          <w:trHeight w:val="315"/>
        </w:trPr>
        <w:tc>
          <w:tcPr>
            <w:tcW w:w="3395" w:type="dxa"/>
            <w:gridSpan w:val="4"/>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b/>
                <w:bCs/>
                <w:color w:val="000000"/>
                <w:sz w:val="18"/>
                <w:szCs w:val="18"/>
              </w:rPr>
            </w:pPr>
            <w:r w:rsidRPr="00374542">
              <w:rPr>
                <w:b/>
                <w:bCs/>
                <w:color w:val="000000"/>
                <w:sz w:val="18"/>
                <w:szCs w:val="18"/>
              </w:rPr>
              <w:t>Непрограммные направления деятельности</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10</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99 0 00 00000</w:t>
            </w:r>
          </w:p>
        </w:tc>
        <w:tc>
          <w:tcPr>
            <w:tcW w:w="48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337 216,00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337 216,00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337 216,00</w:t>
            </w:r>
          </w:p>
        </w:tc>
      </w:tr>
      <w:tr w:rsidR="00836E04" w:rsidRPr="00374542" w:rsidTr="00836E04">
        <w:trPr>
          <w:gridAfter w:val="5"/>
          <w:wAfter w:w="634" w:type="dxa"/>
          <w:trHeight w:val="76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Пенсионное обеспечение выборных должностных лиц местного самоуправления и муниципальных служащих</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10</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01</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99 0 00 00217</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337 216,00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337 216,00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337 216,00</w:t>
            </w:r>
          </w:p>
        </w:tc>
      </w:tr>
      <w:tr w:rsidR="00836E04" w:rsidRPr="00374542" w:rsidTr="00836E04">
        <w:trPr>
          <w:gridAfter w:val="5"/>
          <w:wAfter w:w="634" w:type="dxa"/>
          <w:trHeight w:val="25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Социальное обеспечение и иные выплаты населению</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10</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01</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99 0 00 00217</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300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337 216,00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337 216,00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337 216,00</w:t>
            </w:r>
          </w:p>
        </w:tc>
      </w:tr>
      <w:tr w:rsidR="00836E04" w:rsidRPr="00374542" w:rsidTr="00836E04">
        <w:trPr>
          <w:gridAfter w:val="5"/>
          <w:wAfter w:w="634" w:type="dxa"/>
          <w:trHeight w:val="25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ФИЗИЧЕСКАЯ КУЛЬТУРА И СПОРТ</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11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683"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486"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40 000,00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40 000,00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40 000,00</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Другие вопросы в области физической культуры и спорта</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11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05</w:t>
            </w:r>
          </w:p>
        </w:tc>
        <w:tc>
          <w:tcPr>
            <w:tcW w:w="683"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486" w:type="dxa"/>
            <w:gridSpan w:val="2"/>
            <w:tcBorders>
              <w:top w:val="nil"/>
              <w:left w:val="nil"/>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40 000,00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40 000,00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40 000,00</w:t>
            </w:r>
          </w:p>
        </w:tc>
      </w:tr>
      <w:tr w:rsidR="00836E04" w:rsidRPr="00374542" w:rsidTr="00836E04">
        <w:trPr>
          <w:gridAfter w:val="5"/>
          <w:wAfter w:w="634" w:type="dxa"/>
          <w:trHeight w:val="315"/>
        </w:trPr>
        <w:tc>
          <w:tcPr>
            <w:tcW w:w="3395" w:type="dxa"/>
            <w:gridSpan w:val="4"/>
            <w:tcBorders>
              <w:top w:val="nil"/>
              <w:left w:val="single" w:sz="4" w:space="0" w:color="000000"/>
              <w:bottom w:val="single" w:sz="4" w:space="0" w:color="000000"/>
              <w:right w:val="single" w:sz="4" w:space="0" w:color="000000"/>
            </w:tcBorders>
            <w:shd w:val="clear" w:color="FFFFFF" w:fill="FFFFFF"/>
            <w:vAlign w:val="center"/>
            <w:hideMark/>
          </w:tcPr>
          <w:p w:rsidR="00374542" w:rsidRPr="00374542" w:rsidRDefault="00374542" w:rsidP="00374542">
            <w:pPr>
              <w:rPr>
                <w:b/>
                <w:bCs/>
                <w:color w:val="000000"/>
                <w:sz w:val="18"/>
                <w:szCs w:val="18"/>
              </w:rPr>
            </w:pPr>
            <w:r w:rsidRPr="00374542">
              <w:rPr>
                <w:b/>
                <w:bCs/>
                <w:color w:val="000000"/>
                <w:sz w:val="18"/>
                <w:szCs w:val="18"/>
              </w:rPr>
              <w:t>Непрограммные направления деятельности</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11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05</w:t>
            </w:r>
          </w:p>
        </w:tc>
        <w:tc>
          <w:tcPr>
            <w:tcW w:w="683"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99 0 00 00000</w:t>
            </w:r>
          </w:p>
        </w:tc>
        <w:tc>
          <w:tcPr>
            <w:tcW w:w="486"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40 000,00</w:t>
            </w:r>
          </w:p>
        </w:tc>
        <w:tc>
          <w:tcPr>
            <w:tcW w:w="711" w:type="dxa"/>
            <w:gridSpan w:val="2"/>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40 000,00</w:t>
            </w:r>
          </w:p>
        </w:tc>
        <w:tc>
          <w:tcPr>
            <w:tcW w:w="1504" w:type="dxa"/>
            <w:gridSpan w:val="3"/>
            <w:tcBorders>
              <w:top w:val="nil"/>
              <w:left w:val="nil"/>
              <w:bottom w:val="single" w:sz="4" w:space="0" w:color="000000"/>
              <w:right w:val="single" w:sz="4" w:space="0" w:color="000000"/>
            </w:tcBorders>
            <w:shd w:val="clear" w:color="FFFFFF" w:fill="FFFFFF"/>
            <w:vAlign w:val="center"/>
            <w:hideMark/>
          </w:tcPr>
          <w:p w:rsidR="00374542" w:rsidRPr="00374542" w:rsidRDefault="00374542" w:rsidP="00374542">
            <w:pPr>
              <w:jc w:val="right"/>
              <w:rPr>
                <w:b/>
                <w:bCs/>
                <w:color w:val="000000"/>
                <w:sz w:val="18"/>
                <w:szCs w:val="18"/>
              </w:rPr>
            </w:pPr>
            <w:r w:rsidRPr="00374542">
              <w:rPr>
                <w:b/>
                <w:bCs/>
                <w:color w:val="000000"/>
                <w:sz w:val="18"/>
                <w:szCs w:val="18"/>
              </w:rPr>
              <w:t>40 000,00</w:t>
            </w:r>
          </w:p>
        </w:tc>
      </w:tr>
      <w:tr w:rsidR="00836E04" w:rsidRPr="00374542" w:rsidTr="00836E04">
        <w:trPr>
          <w:gridAfter w:val="5"/>
          <w:wAfter w:w="634" w:type="dxa"/>
          <w:trHeight w:val="315"/>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Решение иных вопросов местного значения</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11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05</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99 0 00 00218</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40 000,00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40 000,00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40 000,00</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color w:val="000000"/>
                <w:sz w:val="18"/>
                <w:szCs w:val="18"/>
              </w:rPr>
            </w:pPr>
            <w:r w:rsidRPr="00374542">
              <w:rPr>
                <w:color w:val="000000"/>
                <w:sz w:val="18"/>
                <w:szCs w:val="18"/>
              </w:rPr>
              <w:t>Закупка товаров, работ и услуг для обеспечения государственных (муниципальных) нужд</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11</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05</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99 0 00 00218</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200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40 000,00</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40 000,00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color w:val="000000"/>
                <w:sz w:val="18"/>
                <w:szCs w:val="18"/>
              </w:rPr>
            </w:pPr>
            <w:r w:rsidRPr="00374542">
              <w:rPr>
                <w:color w:val="000000"/>
                <w:sz w:val="18"/>
                <w:szCs w:val="18"/>
              </w:rPr>
              <w:t>40 000,00</w:t>
            </w:r>
          </w:p>
        </w:tc>
      </w:tr>
      <w:tr w:rsidR="00836E04" w:rsidRPr="00374542" w:rsidTr="00836E04">
        <w:trPr>
          <w:gridAfter w:val="5"/>
          <w:wAfter w:w="634" w:type="dxa"/>
          <w:trHeight w:val="510"/>
        </w:trPr>
        <w:tc>
          <w:tcPr>
            <w:tcW w:w="3395" w:type="dxa"/>
            <w:gridSpan w:val="4"/>
            <w:tcBorders>
              <w:top w:val="nil"/>
              <w:left w:val="single" w:sz="4" w:space="0" w:color="000000"/>
              <w:bottom w:val="single" w:sz="4" w:space="0" w:color="000000"/>
              <w:right w:val="single" w:sz="4" w:space="0" w:color="000000"/>
            </w:tcBorders>
            <w:shd w:val="clear" w:color="auto" w:fill="auto"/>
            <w:hideMark/>
          </w:tcPr>
          <w:p w:rsidR="00374542" w:rsidRPr="00374542" w:rsidRDefault="00374542" w:rsidP="00374542">
            <w:pPr>
              <w:rPr>
                <w:b/>
                <w:bCs/>
                <w:color w:val="000000"/>
                <w:sz w:val="18"/>
                <w:szCs w:val="18"/>
              </w:rPr>
            </w:pPr>
            <w:r w:rsidRPr="00374542">
              <w:rPr>
                <w:b/>
                <w:bCs/>
                <w:color w:val="000000"/>
                <w:sz w:val="18"/>
                <w:szCs w:val="18"/>
              </w:rPr>
              <w:t>Условно утвержденные расходы</w:t>
            </w:r>
          </w:p>
        </w:tc>
        <w:tc>
          <w:tcPr>
            <w:tcW w:w="53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442" w:type="dxa"/>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00</w:t>
            </w:r>
          </w:p>
        </w:tc>
        <w:tc>
          <w:tcPr>
            <w:tcW w:w="499"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00</w:t>
            </w:r>
          </w:p>
        </w:tc>
        <w:tc>
          <w:tcPr>
            <w:tcW w:w="683"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99 0 00 99990</w:t>
            </w:r>
          </w:p>
        </w:tc>
        <w:tc>
          <w:tcPr>
            <w:tcW w:w="486"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000</w:t>
            </w:r>
          </w:p>
        </w:tc>
        <w:tc>
          <w:tcPr>
            <w:tcW w:w="1583" w:type="dxa"/>
            <w:gridSpan w:val="4"/>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 </w:t>
            </w:r>
          </w:p>
        </w:tc>
        <w:tc>
          <w:tcPr>
            <w:tcW w:w="711" w:type="dxa"/>
            <w:gridSpan w:val="2"/>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235 272,00</w:t>
            </w:r>
          </w:p>
        </w:tc>
        <w:tc>
          <w:tcPr>
            <w:tcW w:w="1504" w:type="dxa"/>
            <w:gridSpan w:val="3"/>
            <w:tcBorders>
              <w:top w:val="nil"/>
              <w:left w:val="nil"/>
              <w:bottom w:val="single" w:sz="4" w:space="0" w:color="000000"/>
              <w:right w:val="single" w:sz="4" w:space="0" w:color="000000"/>
            </w:tcBorders>
            <w:shd w:val="clear" w:color="auto" w:fill="auto"/>
            <w:vAlign w:val="center"/>
            <w:hideMark/>
          </w:tcPr>
          <w:p w:rsidR="00374542" w:rsidRPr="00374542" w:rsidRDefault="00374542" w:rsidP="00374542">
            <w:pPr>
              <w:jc w:val="right"/>
              <w:rPr>
                <w:b/>
                <w:bCs/>
                <w:color w:val="000000"/>
                <w:sz w:val="18"/>
                <w:szCs w:val="18"/>
              </w:rPr>
            </w:pPr>
            <w:r w:rsidRPr="00374542">
              <w:rPr>
                <w:b/>
                <w:bCs/>
                <w:color w:val="000000"/>
                <w:sz w:val="18"/>
                <w:szCs w:val="18"/>
              </w:rPr>
              <w:t>477 247,00</w:t>
            </w:r>
          </w:p>
        </w:tc>
      </w:tr>
      <w:tr w:rsidR="00374542" w:rsidRPr="00374542" w:rsidTr="00836E04">
        <w:trPr>
          <w:gridAfter w:val="2"/>
          <w:wAfter w:w="212" w:type="dxa"/>
          <w:trHeight w:val="375"/>
        </w:trPr>
        <w:tc>
          <w:tcPr>
            <w:tcW w:w="1277" w:type="dxa"/>
            <w:tcBorders>
              <w:top w:val="nil"/>
              <w:left w:val="nil"/>
              <w:bottom w:val="nil"/>
              <w:right w:val="nil"/>
            </w:tcBorders>
            <w:shd w:val="clear" w:color="auto" w:fill="auto"/>
            <w:noWrap/>
            <w:vAlign w:val="bottom"/>
            <w:hideMark/>
          </w:tcPr>
          <w:p w:rsidR="00374542" w:rsidRPr="00374542" w:rsidRDefault="00374542" w:rsidP="00374542">
            <w:pPr>
              <w:rPr>
                <w:sz w:val="18"/>
                <w:szCs w:val="18"/>
              </w:rPr>
            </w:pPr>
          </w:p>
        </w:tc>
        <w:tc>
          <w:tcPr>
            <w:tcW w:w="2409" w:type="dxa"/>
            <w:gridSpan w:val="4"/>
            <w:tcBorders>
              <w:top w:val="nil"/>
              <w:left w:val="nil"/>
              <w:bottom w:val="nil"/>
              <w:right w:val="nil"/>
            </w:tcBorders>
            <w:shd w:val="clear" w:color="auto" w:fill="auto"/>
            <w:noWrap/>
            <w:vAlign w:val="bottom"/>
            <w:hideMark/>
          </w:tcPr>
          <w:p w:rsidR="00374542" w:rsidRPr="00374542" w:rsidRDefault="00374542" w:rsidP="00374542">
            <w:pPr>
              <w:rPr>
                <w:sz w:val="18"/>
                <w:szCs w:val="18"/>
              </w:rPr>
            </w:pPr>
          </w:p>
        </w:tc>
        <w:tc>
          <w:tcPr>
            <w:tcW w:w="3795" w:type="dxa"/>
            <w:gridSpan w:val="11"/>
            <w:tcBorders>
              <w:top w:val="nil"/>
              <w:left w:val="nil"/>
              <w:bottom w:val="nil"/>
              <w:right w:val="nil"/>
            </w:tcBorders>
            <w:shd w:val="clear" w:color="auto" w:fill="auto"/>
            <w:noWrap/>
            <w:vAlign w:val="bottom"/>
            <w:hideMark/>
          </w:tcPr>
          <w:p w:rsidR="00374542" w:rsidRPr="00374542" w:rsidRDefault="00374542" w:rsidP="00374542">
            <w:pPr>
              <w:rPr>
                <w:sz w:val="18"/>
                <w:szCs w:val="18"/>
              </w:rPr>
            </w:pPr>
          </w:p>
        </w:tc>
        <w:tc>
          <w:tcPr>
            <w:tcW w:w="2775" w:type="dxa"/>
            <w:gridSpan w:val="9"/>
            <w:tcBorders>
              <w:top w:val="nil"/>
              <w:left w:val="nil"/>
              <w:bottom w:val="nil"/>
              <w:right w:val="nil"/>
            </w:tcBorders>
            <w:shd w:val="clear" w:color="auto" w:fill="auto"/>
            <w:noWrap/>
            <w:hideMark/>
          </w:tcPr>
          <w:p w:rsidR="00374542" w:rsidRPr="00374542" w:rsidRDefault="00374542" w:rsidP="00374542">
            <w:pPr>
              <w:jc w:val="right"/>
              <w:rPr>
                <w:sz w:val="18"/>
                <w:szCs w:val="18"/>
              </w:rPr>
            </w:pPr>
            <w:r w:rsidRPr="00374542">
              <w:rPr>
                <w:sz w:val="18"/>
                <w:szCs w:val="18"/>
              </w:rPr>
              <w:t>Приложение № 4</w:t>
            </w:r>
          </w:p>
        </w:tc>
      </w:tr>
      <w:tr w:rsidR="00374542" w:rsidRPr="00374542" w:rsidTr="00836E04">
        <w:trPr>
          <w:gridAfter w:val="2"/>
          <w:wAfter w:w="212" w:type="dxa"/>
          <w:trHeight w:val="375"/>
        </w:trPr>
        <w:tc>
          <w:tcPr>
            <w:tcW w:w="1277" w:type="dxa"/>
            <w:tcBorders>
              <w:top w:val="nil"/>
              <w:left w:val="nil"/>
              <w:bottom w:val="nil"/>
              <w:right w:val="nil"/>
            </w:tcBorders>
            <w:shd w:val="clear" w:color="auto" w:fill="auto"/>
            <w:noWrap/>
            <w:vAlign w:val="bottom"/>
            <w:hideMark/>
          </w:tcPr>
          <w:p w:rsidR="00374542" w:rsidRPr="00374542" w:rsidRDefault="00374542" w:rsidP="00374542">
            <w:pPr>
              <w:jc w:val="right"/>
              <w:rPr>
                <w:sz w:val="18"/>
                <w:szCs w:val="18"/>
              </w:rPr>
            </w:pPr>
          </w:p>
        </w:tc>
        <w:tc>
          <w:tcPr>
            <w:tcW w:w="2409" w:type="dxa"/>
            <w:gridSpan w:val="4"/>
            <w:tcBorders>
              <w:top w:val="nil"/>
              <w:left w:val="nil"/>
              <w:bottom w:val="nil"/>
              <w:right w:val="nil"/>
            </w:tcBorders>
            <w:shd w:val="clear" w:color="auto" w:fill="auto"/>
            <w:noWrap/>
            <w:vAlign w:val="bottom"/>
            <w:hideMark/>
          </w:tcPr>
          <w:p w:rsidR="00374542" w:rsidRPr="00374542" w:rsidRDefault="00374542" w:rsidP="00374542">
            <w:pPr>
              <w:rPr>
                <w:sz w:val="18"/>
                <w:szCs w:val="18"/>
              </w:rPr>
            </w:pPr>
          </w:p>
        </w:tc>
        <w:tc>
          <w:tcPr>
            <w:tcW w:w="3795" w:type="dxa"/>
            <w:gridSpan w:val="11"/>
            <w:tcBorders>
              <w:top w:val="nil"/>
              <w:left w:val="nil"/>
              <w:bottom w:val="nil"/>
              <w:right w:val="nil"/>
            </w:tcBorders>
            <w:shd w:val="clear" w:color="auto" w:fill="auto"/>
            <w:noWrap/>
            <w:vAlign w:val="bottom"/>
            <w:hideMark/>
          </w:tcPr>
          <w:p w:rsidR="00374542" w:rsidRPr="00374542" w:rsidRDefault="00374542" w:rsidP="00374542">
            <w:pPr>
              <w:rPr>
                <w:sz w:val="18"/>
                <w:szCs w:val="18"/>
              </w:rPr>
            </w:pPr>
          </w:p>
        </w:tc>
        <w:tc>
          <w:tcPr>
            <w:tcW w:w="2775" w:type="dxa"/>
            <w:gridSpan w:val="9"/>
            <w:tcBorders>
              <w:top w:val="nil"/>
              <w:left w:val="nil"/>
              <w:bottom w:val="nil"/>
              <w:right w:val="nil"/>
            </w:tcBorders>
            <w:shd w:val="clear" w:color="auto" w:fill="auto"/>
            <w:noWrap/>
            <w:hideMark/>
          </w:tcPr>
          <w:p w:rsidR="00374542" w:rsidRPr="00374542" w:rsidRDefault="00374542" w:rsidP="00374542">
            <w:pPr>
              <w:jc w:val="right"/>
              <w:rPr>
                <w:sz w:val="18"/>
                <w:szCs w:val="18"/>
              </w:rPr>
            </w:pPr>
            <w:r w:rsidRPr="00374542">
              <w:rPr>
                <w:sz w:val="18"/>
                <w:szCs w:val="18"/>
              </w:rPr>
              <w:t>к решению Совета</w:t>
            </w:r>
          </w:p>
        </w:tc>
      </w:tr>
      <w:tr w:rsidR="00374542" w:rsidRPr="00374542" w:rsidTr="00836E04">
        <w:trPr>
          <w:gridAfter w:val="2"/>
          <w:wAfter w:w="212" w:type="dxa"/>
          <w:trHeight w:val="375"/>
        </w:trPr>
        <w:tc>
          <w:tcPr>
            <w:tcW w:w="1277" w:type="dxa"/>
            <w:tcBorders>
              <w:top w:val="nil"/>
              <w:left w:val="nil"/>
              <w:bottom w:val="nil"/>
              <w:right w:val="nil"/>
            </w:tcBorders>
            <w:shd w:val="clear" w:color="auto" w:fill="auto"/>
            <w:noWrap/>
            <w:vAlign w:val="bottom"/>
            <w:hideMark/>
          </w:tcPr>
          <w:p w:rsidR="00374542" w:rsidRPr="00374542" w:rsidRDefault="00374542" w:rsidP="00374542">
            <w:pPr>
              <w:jc w:val="right"/>
              <w:rPr>
                <w:sz w:val="18"/>
                <w:szCs w:val="18"/>
              </w:rPr>
            </w:pPr>
          </w:p>
        </w:tc>
        <w:tc>
          <w:tcPr>
            <w:tcW w:w="2409" w:type="dxa"/>
            <w:gridSpan w:val="4"/>
            <w:tcBorders>
              <w:top w:val="nil"/>
              <w:left w:val="nil"/>
              <w:bottom w:val="nil"/>
              <w:right w:val="nil"/>
            </w:tcBorders>
            <w:shd w:val="clear" w:color="auto" w:fill="auto"/>
            <w:noWrap/>
            <w:vAlign w:val="bottom"/>
            <w:hideMark/>
          </w:tcPr>
          <w:p w:rsidR="00374542" w:rsidRPr="00374542" w:rsidRDefault="00374542" w:rsidP="00374542">
            <w:pPr>
              <w:rPr>
                <w:sz w:val="18"/>
                <w:szCs w:val="18"/>
              </w:rPr>
            </w:pPr>
          </w:p>
        </w:tc>
        <w:tc>
          <w:tcPr>
            <w:tcW w:w="3795" w:type="dxa"/>
            <w:gridSpan w:val="11"/>
            <w:tcBorders>
              <w:top w:val="nil"/>
              <w:left w:val="nil"/>
              <w:bottom w:val="nil"/>
              <w:right w:val="nil"/>
            </w:tcBorders>
            <w:shd w:val="clear" w:color="auto" w:fill="auto"/>
            <w:noWrap/>
            <w:vAlign w:val="bottom"/>
            <w:hideMark/>
          </w:tcPr>
          <w:p w:rsidR="00374542" w:rsidRPr="00374542" w:rsidRDefault="00374542" w:rsidP="00374542">
            <w:pPr>
              <w:rPr>
                <w:sz w:val="18"/>
                <w:szCs w:val="18"/>
              </w:rPr>
            </w:pPr>
          </w:p>
        </w:tc>
        <w:tc>
          <w:tcPr>
            <w:tcW w:w="2775" w:type="dxa"/>
            <w:gridSpan w:val="9"/>
            <w:tcBorders>
              <w:top w:val="nil"/>
              <w:left w:val="nil"/>
              <w:bottom w:val="nil"/>
              <w:right w:val="nil"/>
            </w:tcBorders>
            <w:shd w:val="clear" w:color="000000" w:fill="FFFFFF"/>
            <w:noWrap/>
            <w:hideMark/>
          </w:tcPr>
          <w:p w:rsidR="00374542" w:rsidRPr="00374542" w:rsidRDefault="00374542" w:rsidP="00374542">
            <w:pPr>
              <w:jc w:val="right"/>
              <w:rPr>
                <w:sz w:val="18"/>
                <w:szCs w:val="18"/>
              </w:rPr>
            </w:pPr>
            <w:r w:rsidRPr="00374542">
              <w:rPr>
                <w:sz w:val="18"/>
                <w:szCs w:val="18"/>
              </w:rPr>
              <w:t xml:space="preserve"> сельского поселения "Югыдъяг"</w:t>
            </w:r>
          </w:p>
        </w:tc>
      </w:tr>
      <w:tr w:rsidR="00374542" w:rsidRPr="00374542" w:rsidTr="00836E04">
        <w:trPr>
          <w:gridAfter w:val="2"/>
          <w:wAfter w:w="212" w:type="dxa"/>
          <w:trHeight w:val="375"/>
        </w:trPr>
        <w:tc>
          <w:tcPr>
            <w:tcW w:w="1277" w:type="dxa"/>
            <w:tcBorders>
              <w:top w:val="nil"/>
              <w:left w:val="nil"/>
              <w:bottom w:val="nil"/>
              <w:right w:val="nil"/>
            </w:tcBorders>
            <w:shd w:val="clear" w:color="auto" w:fill="auto"/>
            <w:noWrap/>
            <w:vAlign w:val="bottom"/>
            <w:hideMark/>
          </w:tcPr>
          <w:p w:rsidR="00374542" w:rsidRPr="00374542" w:rsidRDefault="00374542" w:rsidP="00374542">
            <w:pPr>
              <w:jc w:val="right"/>
              <w:rPr>
                <w:sz w:val="18"/>
                <w:szCs w:val="18"/>
              </w:rPr>
            </w:pPr>
          </w:p>
        </w:tc>
        <w:tc>
          <w:tcPr>
            <w:tcW w:w="2409" w:type="dxa"/>
            <w:gridSpan w:val="4"/>
            <w:tcBorders>
              <w:top w:val="nil"/>
              <w:left w:val="nil"/>
              <w:bottom w:val="nil"/>
              <w:right w:val="nil"/>
            </w:tcBorders>
            <w:shd w:val="clear" w:color="auto" w:fill="auto"/>
            <w:noWrap/>
            <w:vAlign w:val="bottom"/>
            <w:hideMark/>
          </w:tcPr>
          <w:p w:rsidR="00374542" w:rsidRPr="00374542" w:rsidRDefault="00374542" w:rsidP="00374542">
            <w:pPr>
              <w:rPr>
                <w:sz w:val="18"/>
                <w:szCs w:val="18"/>
              </w:rPr>
            </w:pPr>
          </w:p>
        </w:tc>
        <w:tc>
          <w:tcPr>
            <w:tcW w:w="3795" w:type="dxa"/>
            <w:gridSpan w:val="11"/>
            <w:tcBorders>
              <w:top w:val="nil"/>
              <w:left w:val="nil"/>
              <w:bottom w:val="nil"/>
              <w:right w:val="nil"/>
            </w:tcBorders>
            <w:shd w:val="clear" w:color="auto" w:fill="auto"/>
            <w:noWrap/>
            <w:vAlign w:val="bottom"/>
            <w:hideMark/>
          </w:tcPr>
          <w:p w:rsidR="00374542" w:rsidRPr="00374542" w:rsidRDefault="00374542" w:rsidP="00374542">
            <w:pPr>
              <w:rPr>
                <w:sz w:val="18"/>
                <w:szCs w:val="18"/>
              </w:rPr>
            </w:pPr>
          </w:p>
        </w:tc>
        <w:tc>
          <w:tcPr>
            <w:tcW w:w="2775" w:type="dxa"/>
            <w:gridSpan w:val="9"/>
            <w:tcBorders>
              <w:top w:val="nil"/>
              <w:left w:val="nil"/>
              <w:bottom w:val="nil"/>
              <w:right w:val="nil"/>
            </w:tcBorders>
            <w:shd w:val="clear" w:color="auto" w:fill="auto"/>
            <w:noWrap/>
            <w:hideMark/>
          </w:tcPr>
          <w:p w:rsidR="00374542" w:rsidRPr="00374542" w:rsidRDefault="00374542" w:rsidP="00374542">
            <w:pPr>
              <w:jc w:val="right"/>
              <w:rPr>
                <w:sz w:val="18"/>
                <w:szCs w:val="18"/>
              </w:rPr>
            </w:pPr>
            <w:r w:rsidRPr="00374542">
              <w:rPr>
                <w:sz w:val="18"/>
                <w:szCs w:val="18"/>
              </w:rPr>
              <w:t xml:space="preserve"> от  28 августа 2020 года № IV-27/126</w:t>
            </w:r>
          </w:p>
        </w:tc>
      </w:tr>
      <w:tr w:rsidR="00374542" w:rsidRPr="00374542" w:rsidTr="00836E04">
        <w:trPr>
          <w:gridAfter w:val="2"/>
          <w:wAfter w:w="212" w:type="dxa"/>
          <w:trHeight w:val="375"/>
        </w:trPr>
        <w:tc>
          <w:tcPr>
            <w:tcW w:w="1277" w:type="dxa"/>
            <w:tcBorders>
              <w:top w:val="nil"/>
              <w:left w:val="nil"/>
              <w:bottom w:val="nil"/>
              <w:right w:val="nil"/>
            </w:tcBorders>
            <w:shd w:val="clear" w:color="auto" w:fill="auto"/>
            <w:noWrap/>
            <w:vAlign w:val="bottom"/>
            <w:hideMark/>
          </w:tcPr>
          <w:p w:rsidR="00374542" w:rsidRPr="00374542" w:rsidRDefault="00374542" w:rsidP="00374542">
            <w:pPr>
              <w:jc w:val="right"/>
              <w:rPr>
                <w:sz w:val="18"/>
                <w:szCs w:val="18"/>
              </w:rPr>
            </w:pPr>
          </w:p>
        </w:tc>
        <w:tc>
          <w:tcPr>
            <w:tcW w:w="2409" w:type="dxa"/>
            <w:gridSpan w:val="4"/>
            <w:tcBorders>
              <w:top w:val="nil"/>
              <w:left w:val="nil"/>
              <w:bottom w:val="nil"/>
              <w:right w:val="nil"/>
            </w:tcBorders>
            <w:shd w:val="clear" w:color="auto" w:fill="auto"/>
            <w:noWrap/>
            <w:vAlign w:val="bottom"/>
            <w:hideMark/>
          </w:tcPr>
          <w:p w:rsidR="00374542" w:rsidRPr="00374542" w:rsidRDefault="00374542" w:rsidP="00374542">
            <w:pPr>
              <w:rPr>
                <w:sz w:val="18"/>
                <w:szCs w:val="18"/>
              </w:rPr>
            </w:pPr>
          </w:p>
        </w:tc>
        <w:tc>
          <w:tcPr>
            <w:tcW w:w="3795" w:type="dxa"/>
            <w:gridSpan w:val="11"/>
            <w:tcBorders>
              <w:top w:val="nil"/>
              <w:left w:val="nil"/>
              <w:bottom w:val="nil"/>
              <w:right w:val="nil"/>
            </w:tcBorders>
            <w:shd w:val="clear" w:color="auto" w:fill="auto"/>
            <w:noWrap/>
            <w:vAlign w:val="bottom"/>
            <w:hideMark/>
          </w:tcPr>
          <w:p w:rsidR="00374542" w:rsidRPr="00374542" w:rsidRDefault="00374542" w:rsidP="00374542">
            <w:pPr>
              <w:rPr>
                <w:sz w:val="18"/>
                <w:szCs w:val="18"/>
              </w:rPr>
            </w:pPr>
          </w:p>
        </w:tc>
        <w:tc>
          <w:tcPr>
            <w:tcW w:w="2775" w:type="dxa"/>
            <w:gridSpan w:val="9"/>
            <w:tcBorders>
              <w:top w:val="nil"/>
              <w:left w:val="nil"/>
              <w:bottom w:val="nil"/>
              <w:right w:val="nil"/>
            </w:tcBorders>
            <w:shd w:val="clear" w:color="auto" w:fill="auto"/>
            <w:noWrap/>
            <w:hideMark/>
          </w:tcPr>
          <w:p w:rsidR="00374542" w:rsidRPr="00374542" w:rsidRDefault="00374542" w:rsidP="00374542">
            <w:pPr>
              <w:rPr>
                <w:sz w:val="18"/>
                <w:szCs w:val="18"/>
              </w:rPr>
            </w:pPr>
          </w:p>
        </w:tc>
      </w:tr>
      <w:tr w:rsidR="00374542" w:rsidRPr="00374542" w:rsidTr="00836E04">
        <w:trPr>
          <w:gridAfter w:val="2"/>
          <w:wAfter w:w="212" w:type="dxa"/>
          <w:trHeight w:val="375"/>
        </w:trPr>
        <w:tc>
          <w:tcPr>
            <w:tcW w:w="1277" w:type="dxa"/>
            <w:tcBorders>
              <w:top w:val="nil"/>
              <w:left w:val="nil"/>
              <w:bottom w:val="nil"/>
              <w:right w:val="nil"/>
            </w:tcBorders>
            <w:shd w:val="clear" w:color="auto" w:fill="auto"/>
            <w:noWrap/>
            <w:vAlign w:val="bottom"/>
            <w:hideMark/>
          </w:tcPr>
          <w:p w:rsidR="00374542" w:rsidRPr="00374542" w:rsidRDefault="00374542" w:rsidP="00374542">
            <w:pPr>
              <w:jc w:val="right"/>
              <w:rPr>
                <w:sz w:val="18"/>
                <w:szCs w:val="18"/>
              </w:rPr>
            </w:pPr>
          </w:p>
        </w:tc>
        <w:tc>
          <w:tcPr>
            <w:tcW w:w="2409" w:type="dxa"/>
            <w:gridSpan w:val="4"/>
            <w:tcBorders>
              <w:top w:val="nil"/>
              <w:left w:val="nil"/>
              <w:bottom w:val="nil"/>
              <w:right w:val="nil"/>
            </w:tcBorders>
            <w:shd w:val="clear" w:color="auto" w:fill="auto"/>
            <w:noWrap/>
            <w:vAlign w:val="bottom"/>
            <w:hideMark/>
          </w:tcPr>
          <w:p w:rsidR="00374542" w:rsidRPr="00374542" w:rsidRDefault="00374542" w:rsidP="00374542">
            <w:pPr>
              <w:rPr>
                <w:sz w:val="18"/>
                <w:szCs w:val="18"/>
              </w:rPr>
            </w:pPr>
          </w:p>
        </w:tc>
        <w:tc>
          <w:tcPr>
            <w:tcW w:w="3795" w:type="dxa"/>
            <w:gridSpan w:val="11"/>
            <w:tcBorders>
              <w:top w:val="nil"/>
              <w:left w:val="nil"/>
              <w:bottom w:val="nil"/>
              <w:right w:val="nil"/>
            </w:tcBorders>
            <w:shd w:val="clear" w:color="auto" w:fill="auto"/>
            <w:noWrap/>
            <w:vAlign w:val="bottom"/>
            <w:hideMark/>
          </w:tcPr>
          <w:p w:rsidR="00374542" w:rsidRPr="00374542" w:rsidRDefault="00374542" w:rsidP="00374542">
            <w:pPr>
              <w:rPr>
                <w:sz w:val="18"/>
                <w:szCs w:val="18"/>
              </w:rPr>
            </w:pPr>
          </w:p>
        </w:tc>
        <w:tc>
          <w:tcPr>
            <w:tcW w:w="2775" w:type="dxa"/>
            <w:gridSpan w:val="9"/>
            <w:tcBorders>
              <w:top w:val="nil"/>
              <w:left w:val="nil"/>
              <w:bottom w:val="nil"/>
              <w:right w:val="nil"/>
            </w:tcBorders>
            <w:shd w:val="clear" w:color="auto" w:fill="auto"/>
            <w:noWrap/>
            <w:vAlign w:val="bottom"/>
            <w:hideMark/>
          </w:tcPr>
          <w:p w:rsidR="00374542" w:rsidRPr="00374542" w:rsidRDefault="00374542" w:rsidP="00374542">
            <w:pPr>
              <w:rPr>
                <w:sz w:val="18"/>
                <w:szCs w:val="18"/>
              </w:rPr>
            </w:pPr>
          </w:p>
        </w:tc>
      </w:tr>
      <w:tr w:rsidR="00374542" w:rsidRPr="00374542" w:rsidTr="00836E04">
        <w:trPr>
          <w:gridAfter w:val="3"/>
          <w:wAfter w:w="261" w:type="dxa"/>
          <w:trHeight w:val="803"/>
        </w:trPr>
        <w:tc>
          <w:tcPr>
            <w:tcW w:w="1277" w:type="dxa"/>
            <w:tcBorders>
              <w:top w:val="nil"/>
              <w:left w:val="nil"/>
              <w:bottom w:val="nil"/>
              <w:right w:val="nil"/>
            </w:tcBorders>
            <w:shd w:val="clear" w:color="auto" w:fill="auto"/>
            <w:noWrap/>
            <w:vAlign w:val="bottom"/>
            <w:hideMark/>
          </w:tcPr>
          <w:p w:rsidR="00374542" w:rsidRPr="00374542" w:rsidRDefault="00374542" w:rsidP="00374542">
            <w:pPr>
              <w:jc w:val="right"/>
              <w:rPr>
                <w:sz w:val="18"/>
                <w:szCs w:val="18"/>
              </w:rPr>
            </w:pPr>
          </w:p>
        </w:tc>
        <w:tc>
          <w:tcPr>
            <w:tcW w:w="8930" w:type="dxa"/>
            <w:gridSpan w:val="23"/>
            <w:tcBorders>
              <w:top w:val="nil"/>
              <w:left w:val="nil"/>
              <w:bottom w:val="nil"/>
              <w:right w:val="nil"/>
            </w:tcBorders>
            <w:shd w:val="clear" w:color="auto" w:fill="auto"/>
            <w:noWrap/>
            <w:vAlign w:val="bottom"/>
            <w:hideMark/>
          </w:tcPr>
          <w:p w:rsidR="00374542" w:rsidRPr="00374542" w:rsidRDefault="00374542" w:rsidP="00374542">
            <w:pPr>
              <w:jc w:val="center"/>
              <w:rPr>
                <w:b/>
                <w:bCs/>
                <w:sz w:val="18"/>
                <w:szCs w:val="18"/>
              </w:rPr>
            </w:pPr>
            <w:r w:rsidRPr="00374542">
              <w:rPr>
                <w:b/>
                <w:bCs/>
                <w:sz w:val="18"/>
                <w:szCs w:val="18"/>
              </w:rPr>
              <w:t>Перечень главных администраторов доходов бюджета муниципального образования                                         сельского поселения "Югыдъяг"</w:t>
            </w:r>
          </w:p>
        </w:tc>
      </w:tr>
      <w:tr w:rsidR="00374542" w:rsidRPr="00374542" w:rsidTr="00836E04">
        <w:trPr>
          <w:gridAfter w:val="2"/>
          <w:wAfter w:w="212" w:type="dxa"/>
          <w:trHeight w:val="473"/>
        </w:trPr>
        <w:tc>
          <w:tcPr>
            <w:tcW w:w="1277" w:type="dxa"/>
            <w:tcBorders>
              <w:top w:val="nil"/>
              <w:left w:val="nil"/>
              <w:bottom w:val="nil"/>
              <w:right w:val="nil"/>
            </w:tcBorders>
            <w:shd w:val="clear" w:color="auto" w:fill="auto"/>
            <w:noWrap/>
            <w:vAlign w:val="bottom"/>
            <w:hideMark/>
          </w:tcPr>
          <w:p w:rsidR="00374542" w:rsidRPr="00374542" w:rsidRDefault="00374542" w:rsidP="00374542">
            <w:pPr>
              <w:jc w:val="center"/>
              <w:rPr>
                <w:b/>
                <w:bCs/>
                <w:sz w:val="18"/>
                <w:szCs w:val="18"/>
              </w:rPr>
            </w:pPr>
          </w:p>
        </w:tc>
        <w:tc>
          <w:tcPr>
            <w:tcW w:w="2409" w:type="dxa"/>
            <w:gridSpan w:val="4"/>
            <w:tcBorders>
              <w:top w:val="nil"/>
              <w:left w:val="nil"/>
              <w:bottom w:val="nil"/>
              <w:right w:val="nil"/>
            </w:tcBorders>
            <w:shd w:val="clear" w:color="auto" w:fill="auto"/>
            <w:noWrap/>
            <w:vAlign w:val="bottom"/>
            <w:hideMark/>
          </w:tcPr>
          <w:p w:rsidR="00374542" w:rsidRPr="00374542" w:rsidRDefault="00374542" w:rsidP="00374542">
            <w:pPr>
              <w:rPr>
                <w:sz w:val="18"/>
                <w:szCs w:val="18"/>
              </w:rPr>
            </w:pPr>
          </w:p>
        </w:tc>
        <w:tc>
          <w:tcPr>
            <w:tcW w:w="3795" w:type="dxa"/>
            <w:gridSpan w:val="11"/>
            <w:tcBorders>
              <w:top w:val="nil"/>
              <w:left w:val="nil"/>
              <w:bottom w:val="nil"/>
              <w:right w:val="nil"/>
            </w:tcBorders>
            <w:shd w:val="clear" w:color="auto" w:fill="auto"/>
            <w:noWrap/>
            <w:vAlign w:val="bottom"/>
            <w:hideMark/>
          </w:tcPr>
          <w:p w:rsidR="00374542" w:rsidRPr="00374542" w:rsidRDefault="00374542" w:rsidP="00374542">
            <w:pPr>
              <w:jc w:val="center"/>
              <w:rPr>
                <w:sz w:val="18"/>
                <w:szCs w:val="18"/>
              </w:rPr>
            </w:pPr>
          </w:p>
        </w:tc>
        <w:tc>
          <w:tcPr>
            <w:tcW w:w="2775" w:type="dxa"/>
            <w:gridSpan w:val="9"/>
            <w:tcBorders>
              <w:top w:val="nil"/>
              <w:left w:val="nil"/>
              <w:bottom w:val="nil"/>
              <w:right w:val="nil"/>
            </w:tcBorders>
            <w:shd w:val="clear" w:color="auto" w:fill="auto"/>
            <w:noWrap/>
            <w:vAlign w:val="bottom"/>
            <w:hideMark/>
          </w:tcPr>
          <w:p w:rsidR="00374542" w:rsidRPr="00374542" w:rsidRDefault="00374542" w:rsidP="00374542">
            <w:pPr>
              <w:rPr>
                <w:sz w:val="18"/>
                <w:szCs w:val="18"/>
              </w:rPr>
            </w:pPr>
          </w:p>
        </w:tc>
      </w:tr>
      <w:tr w:rsidR="00374542" w:rsidRPr="00374542" w:rsidTr="00836E04">
        <w:trPr>
          <w:gridAfter w:val="3"/>
          <w:wAfter w:w="261" w:type="dxa"/>
          <w:trHeight w:val="694"/>
        </w:trPr>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74542" w:rsidRPr="00374542" w:rsidRDefault="00374542" w:rsidP="00374542">
            <w:pPr>
              <w:jc w:val="center"/>
              <w:rPr>
                <w:b/>
                <w:bCs/>
                <w:sz w:val="18"/>
                <w:szCs w:val="18"/>
              </w:rPr>
            </w:pPr>
            <w:r w:rsidRPr="00374542">
              <w:rPr>
                <w:b/>
                <w:bCs/>
                <w:sz w:val="18"/>
                <w:szCs w:val="18"/>
              </w:rPr>
              <w:t xml:space="preserve">Код бюджетной классификации Российской Федерации </w:t>
            </w:r>
          </w:p>
        </w:tc>
        <w:tc>
          <w:tcPr>
            <w:tcW w:w="6521"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542" w:rsidRPr="00374542" w:rsidRDefault="00374542" w:rsidP="00374542">
            <w:pPr>
              <w:jc w:val="center"/>
              <w:rPr>
                <w:b/>
                <w:bCs/>
                <w:sz w:val="18"/>
                <w:szCs w:val="18"/>
              </w:rPr>
            </w:pPr>
            <w:r w:rsidRPr="00374542">
              <w:rPr>
                <w:b/>
                <w:bCs/>
                <w:sz w:val="18"/>
                <w:szCs w:val="18"/>
              </w:rPr>
              <w:t>Наименование главного администратора доходов бюджета муниципального образования сельского поселения</w:t>
            </w:r>
          </w:p>
        </w:tc>
      </w:tr>
      <w:tr w:rsidR="00374542" w:rsidRPr="00374542" w:rsidTr="00836E04">
        <w:trPr>
          <w:gridAfter w:val="3"/>
          <w:wAfter w:w="261" w:type="dxa"/>
          <w:trHeight w:val="138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74542" w:rsidRPr="00374542" w:rsidRDefault="00374542" w:rsidP="00374542">
            <w:pPr>
              <w:jc w:val="center"/>
              <w:rPr>
                <w:b/>
                <w:bCs/>
                <w:sz w:val="18"/>
                <w:szCs w:val="18"/>
              </w:rPr>
            </w:pPr>
            <w:r w:rsidRPr="00374542">
              <w:rPr>
                <w:b/>
                <w:bCs/>
                <w:sz w:val="18"/>
                <w:szCs w:val="18"/>
              </w:rPr>
              <w:t>главного администра-тора доходов</w:t>
            </w:r>
          </w:p>
        </w:tc>
        <w:tc>
          <w:tcPr>
            <w:tcW w:w="2409" w:type="dxa"/>
            <w:gridSpan w:val="4"/>
            <w:tcBorders>
              <w:top w:val="nil"/>
              <w:left w:val="nil"/>
              <w:bottom w:val="single" w:sz="4" w:space="0" w:color="auto"/>
              <w:right w:val="single" w:sz="4" w:space="0" w:color="auto"/>
            </w:tcBorders>
            <w:shd w:val="clear" w:color="auto" w:fill="auto"/>
            <w:vAlign w:val="center"/>
            <w:hideMark/>
          </w:tcPr>
          <w:p w:rsidR="00374542" w:rsidRPr="00374542" w:rsidRDefault="00374542" w:rsidP="00374542">
            <w:pPr>
              <w:jc w:val="center"/>
              <w:rPr>
                <w:b/>
                <w:bCs/>
                <w:sz w:val="18"/>
                <w:szCs w:val="18"/>
              </w:rPr>
            </w:pPr>
            <w:r w:rsidRPr="00374542">
              <w:rPr>
                <w:b/>
                <w:bCs/>
                <w:sz w:val="18"/>
                <w:szCs w:val="18"/>
              </w:rPr>
              <w:t>доходов бюджета муниципального образования сельского поселения</w:t>
            </w:r>
          </w:p>
        </w:tc>
        <w:tc>
          <w:tcPr>
            <w:tcW w:w="6521" w:type="dxa"/>
            <w:gridSpan w:val="19"/>
            <w:vMerge/>
            <w:tcBorders>
              <w:top w:val="nil"/>
              <w:left w:val="nil"/>
              <w:bottom w:val="single" w:sz="4" w:space="0" w:color="auto"/>
              <w:right w:val="single" w:sz="4" w:space="0" w:color="auto"/>
            </w:tcBorders>
            <w:vAlign w:val="center"/>
            <w:hideMark/>
          </w:tcPr>
          <w:p w:rsidR="00374542" w:rsidRPr="00374542" w:rsidRDefault="00374542" w:rsidP="00374542">
            <w:pPr>
              <w:rPr>
                <w:b/>
                <w:bCs/>
                <w:sz w:val="18"/>
                <w:szCs w:val="18"/>
              </w:rPr>
            </w:pPr>
          </w:p>
        </w:tc>
      </w:tr>
      <w:tr w:rsidR="00374542" w:rsidRPr="00374542" w:rsidTr="00836E04">
        <w:trPr>
          <w:gridAfter w:val="3"/>
          <w:wAfter w:w="261" w:type="dxa"/>
          <w:trHeight w:val="383"/>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74542" w:rsidRPr="00374542" w:rsidRDefault="00374542" w:rsidP="00374542">
            <w:pPr>
              <w:jc w:val="center"/>
              <w:rPr>
                <w:b/>
                <w:bCs/>
                <w:sz w:val="18"/>
                <w:szCs w:val="18"/>
              </w:rPr>
            </w:pPr>
            <w:r w:rsidRPr="00374542">
              <w:rPr>
                <w:b/>
                <w:bCs/>
                <w:sz w:val="18"/>
                <w:szCs w:val="18"/>
              </w:rPr>
              <w:t>1</w:t>
            </w:r>
          </w:p>
        </w:tc>
        <w:tc>
          <w:tcPr>
            <w:tcW w:w="2409" w:type="dxa"/>
            <w:gridSpan w:val="4"/>
            <w:tcBorders>
              <w:top w:val="nil"/>
              <w:left w:val="nil"/>
              <w:bottom w:val="single" w:sz="4" w:space="0" w:color="auto"/>
              <w:right w:val="single" w:sz="4" w:space="0" w:color="auto"/>
            </w:tcBorders>
            <w:shd w:val="clear" w:color="auto" w:fill="auto"/>
            <w:vAlign w:val="center"/>
            <w:hideMark/>
          </w:tcPr>
          <w:p w:rsidR="00374542" w:rsidRPr="00374542" w:rsidRDefault="00374542" w:rsidP="00374542">
            <w:pPr>
              <w:jc w:val="center"/>
              <w:rPr>
                <w:b/>
                <w:bCs/>
                <w:sz w:val="18"/>
                <w:szCs w:val="18"/>
              </w:rPr>
            </w:pPr>
            <w:r w:rsidRPr="00374542">
              <w:rPr>
                <w:b/>
                <w:bCs/>
                <w:sz w:val="18"/>
                <w:szCs w:val="18"/>
              </w:rPr>
              <w:t>2</w:t>
            </w:r>
          </w:p>
        </w:tc>
        <w:tc>
          <w:tcPr>
            <w:tcW w:w="6521" w:type="dxa"/>
            <w:gridSpan w:val="19"/>
            <w:tcBorders>
              <w:top w:val="single" w:sz="4" w:space="0" w:color="auto"/>
              <w:left w:val="nil"/>
              <w:bottom w:val="single" w:sz="4" w:space="0" w:color="auto"/>
              <w:right w:val="single" w:sz="4" w:space="0" w:color="auto"/>
            </w:tcBorders>
            <w:shd w:val="clear" w:color="auto" w:fill="auto"/>
            <w:vAlign w:val="center"/>
            <w:hideMark/>
          </w:tcPr>
          <w:p w:rsidR="00374542" w:rsidRPr="00374542" w:rsidRDefault="00374542" w:rsidP="00374542">
            <w:pPr>
              <w:jc w:val="center"/>
              <w:rPr>
                <w:b/>
                <w:bCs/>
                <w:sz w:val="18"/>
                <w:szCs w:val="18"/>
              </w:rPr>
            </w:pPr>
            <w:r w:rsidRPr="00374542">
              <w:rPr>
                <w:b/>
                <w:bCs/>
                <w:sz w:val="18"/>
                <w:szCs w:val="18"/>
              </w:rPr>
              <w:t>3</w:t>
            </w:r>
          </w:p>
        </w:tc>
      </w:tr>
      <w:tr w:rsidR="00374542" w:rsidRPr="00374542" w:rsidTr="00836E04">
        <w:trPr>
          <w:gridAfter w:val="3"/>
          <w:wAfter w:w="261" w:type="dxa"/>
          <w:trHeight w:val="473"/>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938</w:t>
            </w:r>
          </w:p>
        </w:tc>
        <w:tc>
          <w:tcPr>
            <w:tcW w:w="2409" w:type="dxa"/>
            <w:gridSpan w:val="4"/>
            <w:tcBorders>
              <w:top w:val="nil"/>
              <w:left w:val="nil"/>
              <w:bottom w:val="single" w:sz="4" w:space="0" w:color="auto"/>
              <w:right w:val="single" w:sz="4" w:space="0" w:color="auto"/>
            </w:tcBorders>
            <w:shd w:val="clear" w:color="auto" w:fill="auto"/>
            <w:vAlign w:val="center"/>
            <w:hideMark/>
          </w:tcPr>
          <w:p w:rsidR="00374542" w:rsidRPr="00374542" w:rsidRDefault="00374542" w:rsidP="00374542">
            <w:pPr>
              <w:rPr>
                <w:b/>
                <w:bCs/>
                <w:color w:val="000000"/>
                <w:sz w:val="18"/>
                <w:szCs w:val="18"/>
              </w:rPr>
            </w:pPr>
            <w:r w:rsidRPr="00374542">
              <w:rPr>
                <w:b/>
                <w:bCs/>
                <w:color w:val="000000"/>
                <w:sz w:val="18"/>
                <w:szCs w:val="18"/>
              </w:rPr>
              <w:t> </w:t>
            </w:r>
          </w:p>
        </w:tc>
        <w:tc>
          <w:tcPr>
            <w:tcW w:w="6521" w:type="dxa"/>
            <w:gridSpan w:val="19"/>
            <w:tcBorders>
              <w:top w:val="single" w:sz="4" w:space="0" w:color="auto"/>
              <w:left w:val="nil"/>
              <w:bottom w:val="single" w:sz="4" w:space="0" w:color="auto"/>
              <w:right w:val="single" w:sz="4" w:space="0" w:color="auto"/>
            </w:tcBorders>
            <w:shd w:val="clear" w:color="auto" w:fill="auto"/>
            <w:vAlign w:val="center"/>
            <w:hideMark/>
          </w:tcPr>
          <w:p w:rsidR="00374542" w:rsidRPr="00374542" w:rsidRDefault="00374542" w:rsidP="00374542">
            <w:pPr>
              <w:jc w:val="center"/>
              <w:rPr>
                <w:b/>
                <w:bCs/>
                <w:color w:val="000000"/>
                <w:sz w:val="18"/>
                <w:szCs w:val="18"/>
              </w:rPr>
            </w:pPr>
            <w:r w:rsidRPr="00374542">
              <w:rPr>
                <w:b/>
                <w:bCs/>
                <w:color w:val="000000"/>
                <w:sz w:val="18"/>
                <w:szCs w:val="18"/>
              </w:rPr>
              <w:t xml:space="preserve"> Администрация сельского поселения "Югыдъяг"</w:t>
            </w:r>
          </w:p>
        </w:tc>
      </w:tr>
      <w:tr w:rsidR="00374542" w:rsidRPr="00374542" w:rsidTr="00836E04">
        <w:trPr>
          <w:gridAfter w:val="3"/>
          <w:wAfter w:w="261" w:type="dxa"/>
          <w:trHeight w:val="186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lastRenderedPageBreak/>
              <w:t>938</w:t>
            </w:r>
          </w:p>
        </w:tc>
        <w:tc>
          <w:tcPr>
            <w:tcW w:w="2409" w:type="dxa"/>
            <w:gridSpan w:val="4"/>
            <w:tcBorders>
              <w:top w:val="nil"/>
              <w:left w:val="nil"/>
              <w:bottom w:val="single" w:sz="4" w:space="0" w:color="auto"/>
              <w:right w:val="single" w:sz="4" w:space="0" w:color="auto"/>
            </w:tcBorders>
            <w:shd w:val="clear" w:color="000000" w:fill="FFFFFF"/>
            <w:vAlign w:val="center"/>
            <w:hideMark/>
          </w:tcPr>
          <w:p w:rsidR="00374542" w:rsidRPr="00374542" w:rsidRDefault="00374542" w:rsidP="00374542">
            <w:pPr>
              <w:jc w:val="center"/>
              <w:rPr>
                <w:color w:val="000000"/>
                <w:sz w:val="18"/>
                <w:szCs w:val="18"/>
              </w:rPr>
            </w:pPr>
            <w:r w:rsidRPr="00374542">
              <w:rPr>
                <w:color w:val="000000"/>
                <w:sz w:val="18"/>
                <w:szCs w:val="18"/>
              </w:rPr>
              <w:t>1 08 04 020 01 1000 110</w:t>
            </w:r>
          </w:p>
        </w:tc>
        <w:tc>
          <w:tcPr>
            <w:tcW w:w="6521" w:type="dxa"/>
            <w:gridSpan w:val="19"/>
            <w:tcBorders>
              <w:top w:val="single" w:sz="4" w:space="0" w:color="auto"/>
              <w:left w:val="nil"/>
              <w:bottom w:val="single" w:sz="4" w:space="0" w:color="auto"/>
              <w:right w:val="single" w:sz="4" w:space="0" w:color="000000"/>
            </w:tcBorders>
            <w:shd w:val="clear" w:color="000000" w:fill="FFFFFF"/>
            <w:vAlign w:val="center"/>
            <w:hideMark/>
          </w:tcPr>
          <w:p w:rsidR="00374542" w:rsidRPr="00374542" w:rsidRDefault="00374542" w:rsidP="00374542">
            <w:pPr>
              <w:rPr>
                <w:color w:val="000000"/>
                <w:sz w:val="18"/>
                <w:szCs w:val="18"/>
              </w:rPr>
            </w:pPr>
            <w:r w:rsidRPr="00374542">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r>
      <w:tr w:rsidR="00374542" w:rsidRPr="00374542" w:rsidTr="00836E04">
        <w:trPr>
          <w:gridAfter w:val="3"/>
          <w:wAfter w:w="261" w:type="dxa"/>
          <w:trHeight w:val="186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2409" w:type="dxa"/>
            <w:gridSpan w:val="4"/>
            <w:tcBorders>
              <w:top w:val="nil"/>
              <w:left w:val="nil"/>
              <w:bottom w:val="single" w:sz="4" w:space="0" w:color="auto"/>
              <w:right w:val="single" w:sz="4" w:space="0" w:color="auto"/>
            </w:tcBorders>
            <w:shd w:val="clear" w:color="000000" w:fill="FFFFFF"/>
            <w:vAlign w:val="center"/>
            <w:hideMark/>
          </w:tcPr>
          <w:p w:rsidR="00374542" w:rsidRPr="00374542" w:rsidRDefault="00374542" w:rsidP="00374542">
            <w:pPr>
              <w:jc w:val="center"/>
              <w:rPr>
                <w:color w:val="000000"/>
                <w:sz w:val="18"/>
                <w:szCs w:val="18"/>
              </w:rPr>
            </w:pPr>
            <w:r w:rsidRPr="00374542">
              <w:rPr>
                <w:color w:val="000000"/>
                <w:sz w:val="18"/>
                <w:szCs w:val="18"/>
              </w:rPr>
              <w:t>1 08 04 020 01 4000 110</w:t>
            </w:r>
          </w:p>
        </w:tc>
        <w:tc>
          <w:tcPr>
            <w:tcW w:w="6521" w:type="dxa"/>
            <w:gridSpan w:val="19"/>
            <w:tcBorders>
              <w:top w:val="single" w:sz="4" w:space="0" w:color="auto"/>
              <w:left w:val="nil"/>
              <w:bottom w:val="single" w:sz="4" w:space="0" w:color="auto"/>
              <w:right w:val="single" w:sz="4" w:space="0" w:color="000000"/>
            </w:tcBorders>
            <w:shd w:val="clear" w:color="000000" w:fill="FFFFFF"/>
            <w:vAlign w:val="center"/>
            <w:hideMark/>
          </w:tcPr>
          <w:p w:rsidR="00374542" w:rsidRPr="00374542" w:rsidRDefault="00374542" w:rsidP="00374542">
            <w:pPr>
              <w:rPr>
                <w:color w:val="000000"/>
                <w:sz w:val="18"/>
                <w:szCs w:val="18"/>
              </w:rPr>
            </w:pPr>
            <w:r w:rsidRPr="00374542">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374542" w:rsidRPr="00374542" w:rsidTr="00836E04">
        <w:trPr>
          <w:gridAfter w:val="3"/>
          <w:wAfter w:w="261" w:type="dxa"/>
          <w:trHeight w:val="1598"/>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2409" w:type="dxa"/>
            <w:gridSpan w:val="4"/>
            <w:tcBorders>
              <w:top w:val="nil"/>
              <w:left w:val="nil"/>
              <w:bottom w:val="single" w:sz="4" w:space="0" w:color="auto"/>
              <w:right w:val="single" w:sz="4" w:space="0" w:color="auto"/>
            </w:tcBorders>
            <w:shd w:val="clear" w:color="000000" w:fill="FFFFFF"/>
            <w:vAlign w:val="center"/>
            <w:hideMark/>
          </w:tcPr>
          <w:p w:rsidR="00374542" w:rsidRPr="00374542" w:rsidRDefault="00374542" w:rsidP="00374542">
            <w:pPr>
              <w:jc w:val="center"/>
              <w:rPr>
                <w:color w:val="000000"/>
                <w:sz w:val="18"/>
                <w:szCs w:val="18"/>
              </w:rPr>
            </w:pPr>
            <w:r w:rsidRPr="00374542">
              <w:rPr>
                <w:color w:val="000000"/>
                <w:sz w:val="18"/>
                <w:szCs w:val="18"/>
              </w:rPr>
              <w:t>1 11 05035 10 0000 120</w:t>
            </w:r>
          </w:p>
        </w:tc>
        <w:tc>
          <w:tcPr>
            <w:tcW w:w="6521" w:type="dxa"/>
            <w:gridSpan w:val="19"/>
            <w:tcBorders>
              <w:top w:val="single" w:sz="4" w:space="0" w:color="auto"/>
              <w:left w:val="nil"/>
              <w:bottom w:val="single" w:sz="4" w:space="0" w:color="auto"/>
              <w:right w:val="single" w:sz="4" w:space="0" w:color="000000"/>
            </w:tcBorders>
            <w:shd w:val="clear" w:color="000000" w:fill="FFFFFF"/>
            <w:vAlign w:val="center"/>
            <w:hideMark/>
          </w:tcPr>
          <w:p w:rsidR="00374542" w:rsidRPr="00374542" w:rsidRDefault="00374542" w:rsidP="00374542">
            <w:pPr>
              <w:rPr>
                <w:color w:val="000000"/>
                <w:sz w:val="18"/>
                <w:szCs w:val="18"/>
              </w:rPr>
            </w:pPr>
            <w:r w:rsidRPr="00374542">
              <w:rPr>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74542" w:rsidRPr="00374542" w:rsidTr="00836E04">
        <w:trPr>
          <w:gridAfter w:val="3"/>
          <w:wAfter w:w="261" w:type="dxa"/>
          <w:trHeight w:val="1958"/>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2409" w:type="dxa"/>
            <w:gridSpan w:val="4"/>
            <w:tcBorders>
              <w:top w:val="nil"/>
              <w:left w:val="nil"/>
              <w:bottom w:val="single" w:sz="4" w:space="0" w:color="auto"/>
              <w:right w:val="single" w:sz="4" w:space="0" w:color="auto"/>
            </w:tcBorders>
            <w:shd w:val="clear" w:color="000000" w:fill="FFFFFF"/>
            <w:vAlign w:val="center"/>
            <w:hideMark/>
          </w:tcPr>
          <w:p w:rsidR="00374542" w:rsidRPr="00374542" w:rsidRDefault="00374542" w:rsidP="00374542">
            <w:pPr>
              <w:jc w:val="center"/>
              <w:rPr>
                <w:color w:val="000000"/>
                <w:sz w:val="18"/>
                <w:szCs w:val="18"/>
              </w:rPr>
            </w:pPr>
            <w:r w:rsidRPr="00374542">
              <w:rPr>
                <w:color w:val="000000"/>
                <w:sz w:val="18"/>
                <w:szCs w:val="18"/>
              </w:rPr>
              <w:t>1 11 09045 10 0000 120</w:t>
            </w:r>
          </w:p>
        </w:tc>
        <w:tc>
          <w:tcPr>
            <w:tcW w:w="6521" w:type="dxa"/>
            <w:gridSpan w:val="19"/>
            <w:tcBorders>
              <w:top w:val="single" w:sz="4" w:space="0" w:color="auto"/>
              <w:left w:val="nil"/>
              <w:bottom w:val="single" w:sz="4" w:space="0" w:color="auto"/>
              <w:right w:val="single" w:sz="4" w:space="0" w:color="000000"/>
            </w:tcBorders>
            <w:shd w:val="clear" w:color="000000" w:fill="FFFFFF"/>
            <w:vAlign w:val="center"/>
            <w:hideMark/>
          </w:tcPr>
          <w:p w:rsidR="00374542" w:rsidRPr="00374542" w:rsidRDefault="00374542" w:rsidP="00374542">
            <w:pPr>
              <w:rPr>
                <w:color w:val="000000"/>
                <w:sz w:val="18"/>
                <w:szCs w:val="18"/>
              </w:rPr>
            </w:pPr>
            <w:r w:rsidRPr="00374542">
              <w:rPr>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74542" w:rsidRPr="00374542" w:rsidTr="00836E04">
        <w:trPr>
          <w:gridAfter w:val="3"/>
          <w:wAfter w:w="261" w:type="dxa"/>
          <w:trHeight w:val="803"/>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2409" w:type="dxa"/>
            <w:gridSpan w:val="4"/>
            <w:tcBorders>
              <w:top w:val="nil"/>
              <w:left w:val="nil"/>
              <w:bottom w:val="single" w:sz="4" w:space="0" w:color="auto"/>
              <w:right w:val="single" w:sz="4" w:space="0" w:color="auto"/>
            </w:tcBorders>
            <w:shd w:val="clear" w:color="000000" w:fill="FFFFFF"/>
            <w:vAlign w:val="center"/>
            <w:hideMark/>
          </w:tcPr>
          <w:p w:rsidR="00374542" w:rsidRPr="00374542" w:rsidRDefault="00374542" w:rsidP="00374542">
            <w:pPr>
              <w:jc w:val="center"/>
              <w:rPr>
                <w:color w:val="000000"/>
                <w:sz w:val="18"/>
                <w:szCs w:val="18"/>
              </w:rPr>
            </w:pPr>
            <w:r w:rsidRPr="00374542">
              <w:rPr>
                <w:color w:val="000000"/>
                <w:sz w:val="18"/>
                <w:szCs w:val="18"/>
              </w:rPr>
              <w:t>1 13 02995 10 0000 130</w:t>
            </w:r>
          </w:p>
        </w:tc>
        <w:tc>
          <w:tcPr>
            <w:tcW w:w="6521" w:type="dxa"/>
            <w:gridSpan w:val="19"/>
            <w:tcBorders>
              <w:top w:val="single" w:sz="4" w:space="0" w:color="auto"/>
              <w:left w:val="nil"/>
              <w:bottom w:val="single" w:sz="4" w:space="0" w:color="auto"/>
              <w:right w:val="single" w:sz="4" w:space="0" w:color="000000"/>
            </w:tcBorders>
            <w:shd w:val="clear" w:color="000000" w:fill="FFFFFF"/>
            <w:vAlign w:val="center"/>
            <w:hideMark/>
          </w:tcPr>
          <w:p w:rsidR="00374542" w:rsidRPr="00374542" w:rsidRDefault="00374542" w:rsidP="00374542">
            <w:pPr>
              <w:rPr>
                <w:color w:val="000000"/>
                <w:sz w:val="18"/>
                <w:szCs w:val="18"/>
              </w:rPr>
            </w:pPr>
            <w:r w:rsidRPr="00374542">
              <w:rPr>
                <w:color w:val="000000"/>
                <w:sz w:val="18"/>
                <w:szCs w:val="18"/>
              </w:rPr>
              <w:t xml:space="preserve">Прочие  доходы  от  компенсации затрат бюджетов сельских поселений </w:t>
            </w:r>
          </w:p>
        </w:tc>
      </w:tr>
      <w:tr w:rsidR="00374542" w:rsidRPr="00374542" w:rsidTr="00836E04">
        <w:trPr>
          <w:gridAfter w:val="3"/>
          <w:wAfter w:w="261" w:type="dxa"/>
          <w:trHeight w:val="852"/>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2409" w:type="dxa"/>
            <w:gridSpan w:val="4"/>
            <w:tcBorders>
              <w:top w:val="nil"/>
              <w:left w:val="nil"/>
              <w:bottom w:val="single" w:sz="4" w:space="0" w:color="auto"/>
              <w:right w:val="single" w:sz="4" w:space="0" w:color="auto"/>
            </w:tcBorders>
            <w:shd w:val="clear" w:color="000000" w:fill="FFFFFF"/>
            <w:vAlign w:val="center"/>
            <w:hideMark/>
          </w:tcPr>
          <w:p w:rsidR="00374542" w:rsidRPr="00374542" w:rsidRDefault="00374542" w:rsidP="00374542">
            <w:pPr>
              <w:jc w:val="center"/>
              <w:rPr>
                <w:color w:val="000000"/>
                <w:sz w:val="18"/>
                <w:szCs w:val="18"/>
              </w:rPr>
            </w:pPr>
            <w:r w:rsidRPr="00374542">
              <w:rPr>
                <w:color w:val="000000"/>
                <w:sz w:val="18"/>
                <w:szCs w:val="18"/>
              </w:rPr>
              <w:t>1 17 01050 10 0000 180</w:t>
            </w:r>
          </w:p>
        </w:tc>
        <w:tc>
          <w:tcPr>
            <w:tcW w:w="6521" w:type="dxa"/>
            <w:gridSpan w:val="19"/>
            <w:tcBorders>
              <w:top w:val="single" w:sz="4" w:space="0" w:color="auto"/>
              <w:left w:val="nil"/>
              <w:bottom w:val="single" w:sz="4" w:space="0" w:color="auto"/>
              <w:right w:val="single" w:sz="4" w:space="0" w:color="000000"/>
            </w:tcBorders>
            <w:shd w:val="clear" w:color="000000" w:fill="FFFFFF"/>
            <w:vAlign w:val="center"/>
            <w:hideMark/>
          </w:tcPr>
          <w:p w:rsidR="00374542" w:rsidRPr="00374542" w:rsidRDefault="00374542" w:rsidP="00374542">
            <w:pPr>
              <w:rPr>
                <w:color w:val="000000"/>
                <w:sz w:val="18"/>
                <w:szCs w:val="18"/>
              </w:rPr>
            </w:pPr>
            <w:r w:rsidRPr="00374542">
              <w:rPr>
                <w:color w:val="000000"/>
                <w:sz w:val="18"/>
                <w:szCs w:val="18"/>
              </w:rPr>
              <w:t xml:space="preserve">Невыясненные поступления,зачисляемые в бюджеты сельских поселений </w:t>
            </w:r>
          </w:p>
        </w:tc>
      </w:tr>
      <w:tr w:rsidR="00374542" w:rsidRPr="00374542" w:rsidTr="00836E04">
        <w:trPr>
          <w:gridAfter w:val="3"/>
          <w:wAfter w:w="261" w:type="dxa"/>
          <w:trHeight w:val="623"/>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2409" w:type="dxa"/>
            <w:gridSpan w:val="4"/>
            <w:tcBorders>
              <w:top w:val="nil"/>
              <w:left w:val="nil"/>
              <w:bottom w:val="single" w:sz="4" w:space="0" w:color="auto"/>
              <w:right w:val="single" w:sz="4" w:space="0" w:color="auto"/>
            </w:tcBorders>
            <w:shd w:val="clear" w:color="000000" w:fill="FFFFFF"/>
            <w:vAlign w:val="center"/>
            <w:hideMark/>
          </w:tcPr>
          <w:p w:rsidR="00374542" w:rsidRPr="00374542" w:rsidRDefault="00374542" w:rsidP="00374542">
            <w:pPr>
              <w:jc w:val="center"/>
              <w:rPr>
                <w:color w:val="000000"/>
                <w:sz w:val="18"/>
                <w:szCs w:val="18"/>
              </w:rPr>
            </w:pPr>
            <w:r w:rsidRPr="00374542">
              <w:rPr>
                <w:color w:val="000000"/>
                <w:sz w:val="18"/>
                <w:szCs w:val="18"/>
              </w:rPr>
              <w:t>1 17 05050 10 0000 180</w:t>
            </w:r>
          </w:p>
        </w:tc>
        <w:tc>
          <w:tcPr>
            <w:tcW w:w="6521" w:type="dxa"/>
            <w:gridSpan w:val="19"/>
            <w:tcBorders>
              <w:top w:val="single" w:sz="4" w:space="0" w:color="auto"/>
              <w:left w:val="nil"/>
              <w:bottom w:val="single" w:sz="4" w:space="0" w:color="auto"/>
              <w:right w:val="single" w:sz="4" w:space="0" w:color="000000"/>
            </w:tcBorders>
            <w:shd w:val="clear" w:color="000000" w:fill="FFFFFF"/>
            <w:vAlign w:val="center"/>
            <w:hideMark/>
          </w:tcPr>
          <w:p w:rsidR="00374542" w:rsidRPr="00374542" w:rsidRDefault="00374542" w:rsidP="00374542">
            <w:pPr>
              <w:rPr>
                <w:color w:val="000000"/>
                <w:sz w:val="18"/>
                <w:szCs w:val="18"/>
              </w:rPr>
            </w:pPr>
            <w:r w:rsidRPr="00374542">
              <w:rPr>
                <w:color w:val="000000"/>
                <w:sz w:val="18"/>
                <w:szCs w:val="18"/>
              </w:rPr>
              <w:t>Прочие неналоговые доходы бюджетов сельских поселений</w:t>
            </w:r>
          </w:p>
        </w:tc>
      </w:tr>
      <w:tr w:rsidR="00374542" w:rsidRPr="00374542" w:rsidTr="00836E04">
        <w:trPr>
          <w:gridAfter w:val="3"/>
          <w:wAfter w:w="261" w:type="dxa"/>
          <w:trHeight w:val="623"/>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2409" w:type="dxa"/>
            <w:gridSpan w:val="4"/>
            <w:tcBorders>
              <w:top w:val="nil"/>
              <w:left w:val="nil"/>
              <w:bottom w:val="single" w:sz="4" w:space="0" w:color="auto"/>
              <w:right w:val="single" w:sz="4" w:space="0" w:color="auto"/>
            </w:tcBorders>
            <w:shd w:val="clear" w:color="000000" w:fill="FFFFFF"/>
            <w:vAlign w:val="center"/>
            <w:hideMark/>
          </w:tcPr>
          <w:p w:rsidR="00374542" w:rsidRPr="00374542" w:rsidRDefault="00374542" w:rsidP="00374542">
            <w:pPr>
              <w:jc w:val="center"/>
              <w:rPr>
                <w:color w:val="000000"/>
                <w:sz w:val="18"/>
                <w:szCs w:val="18"/>
              </w:rPr>
            </w:pPr>
            <w:r w:rsidRPr="00374542">
              <w:rPr>
                <w:color w:val="000000"/>
                <w:sz w:val="18"/>
                <w:szCs w:val="18"/>
              </w:rPr>
              <w:t>2 02 19999 10 0000 150</w:t>
            </w:r>
          </w:p>
        </w:tc>
        <w:tc>
          <w:tcPr>
            <w:tcW w:w="6521" w:type="dxa"/>
            <w:gridSpan w:val="19"/>
            <w:tcBorders>
              <w:top w:val="single" w:sz="4" w:space="0" w:color="auto"/>
              <w:left w:val="nil"/>
              <w:bottom w:val="single" w:sz="4" w:space="0" w:color="auto"/>
              <w:right w:val="single" w:sz="4" w:space="0" w:color="000000"/>
            </w:tcBorders>
            <w:shd w:val="clear" w:color="000000" w:fill="FFFFFF"/>
            <w:vAlign w:val="center"/>
            <w:hideMark/>
          </w:tcPr>
          <w:p w:rsidR="00374542" w:rsidRPr="00374542" w:rsidRDefault="00374542" w:rsidP="00374542">
            <w:pPr>
              <w:rPr>
                <w:color w:val="000000"/>
                <w:sz w:val="18"/>
                <w:szCs w:val="18"/>
              </w:rPr>
            </w:pPr>
            <w:r w:rsidRPr="00374542">
              <w:rPr>
                <w:color w:val="000000"/>
                <w:sz w:val="18"/>
                <w:szCs w:val="18"/>
              </w:rPr>
              <w:t>Прочие дотации бюджетам сельских поселений</w:t>
            </w:r>
          </w:p>
        </w:tc>
      </w:tr>
      <w:tr w:rsidR="00374542" w:rsidRPr="00374542" w:rsidTr="00836E04">
        <w:trPr>
          <w:gridAfter w:val="3"/>
          <w:wAfter w:w="261" w:type="dxa"/>
          <w:trHeight w:val="852"/>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2409" w:type="dxa"/>
            <w:gridSpan w:val="4"/>
            <w:tcBorders>
              <w:top w:val="nil"/>
              <w:left w:val="nil"/>
              <w:bottom w:val="single" w:sz="4" w:space="0" w:color="auto"/>
              <w:right w:val="single" w:sz="4" w:space="0" w:color="auto"/>
            </w:tcBorders>
            <w:shd w:val="clear" w:color="000000" w:fill="FFFFFF"/>
            <w:vAlign w:val="center"/>
            <w:hideMark/>
          </w:tcPr>
          <w:p w:rsidR="00374542" w:rsidRPr="00374542" w:rsidRDefault="00374542" w:rsidP="00374542">
            <w:pPr>
              <w:jc w:val="center"/>
              <w:rPr>
                <w:color w:val="000000"/>
                <w:sz w:val="18"/>
                <w:szCs w:val="18"/>
              </w:rPr>
            </w:pPr>
            <w:r w:rsidRPr="00374542">
              <w:rPr>
                <w:color w:val="000000"/>
                <w:sz w:val="18"/>
                <w:szCs w:val="18"/>
              </w:rPr>
              <w:t>2 02 25555 10 0000 150</w:t>
            </w:r>
          </w:p>
        </w:tc>
        <w:tc>
          <w:tcPr>
            <w:tcW w:w="6521" w:type="dxa"/>
            <w:gridSpan w:val="19"/>
            <w:tcBorders>
              <w:top w:val="single" w:sz="4" w:space="0" w:color="auto"/>
              <w:left w:val="nil"/>
              <w:bottom w:val="single" w:sz="4" w:space="0" w:color="auto"/>
              <w:right w:val="single" w:sz="4" w:space="0" w:color="000000"/>
            </w:tcBorders>
            <w:shd w:val="clear" w:color="000000" w:fill="FFFFFF"/>
            <w:vAlign w:val="center"/>
            <w:hideMark/>
          </w:tcPr>
          <w:p w:rsidR="00374542" w:rsidRPr="00374542" w:rsidRDefault="00374542" w:rsidP="00374542">
            <w:pPr>
              <w:rPr>
                <w:color w:val="000000"/>
                <w:sz w:val="18"/>
                <w:szCs w:val="18"/>
              </w:rPr>
            </w:pPr>
            <w:r w:rsidRPr="00374542">
              <w:rPr>
                <w:color w:val="000000"/>
                <w:sz w:val="18"/>
                <w:szCs w:val="18"/>
              </w:rPr>
              <w:t>Субсидии бюджетам сельских поселений на реализацию программ формирования современной городской среды</w:t>
            </w:r>
          </w:p>
        </w:tc>
      </w:tr>
      <w:tr w:rsidR="00374542" w:rsidRPr="00374542" w:rsidTr="00836E04">
        <w:trPr>
          <w:gridAfter w:val="3"/>
          <w:wAfter w:w="261" w:type="dxa"/>
          <w:trHeight w:val="589"/>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2409" w:type="dxa"/>
            <w:gridSpan w:val="4"/>
            <w:tcBorders>
              <w:top w:val="nil"/>
              <w:left w:val="nil"/>
              <w:bottom w:val="single" w:sz="4" w:space="0" w:color="auto"/>
              <w:right w:val="single" w:sz="4" w:space="0" w:color="auto"/>
            </w:tcBorders>
            <w:shd w:val="clear" w:color="000000" w:fill="FFFFFF"/>
            <w:vAlign w:val="center"/>
            <w:hideMark/>
          </w:tcPr>
          <w:p w:rsidR="00374542" w:rsidRPr="00374542" w:rsidRDefault="00374542" w:rsidP="00374542">
            <w:pPr>
              <w:jc w:val="center"/>
              <w:rPr>
                <w:color w:val="000000"/>
                <w:sz w:val="18"/>
                <w:szCs w:val="18"/>
              </w:rPr>
            </w:pPr>
            <w:r w:rsidRPr="00374542">
              <w:rPr>
                <w:color w:val="000000"/>
                <w:sz w:val="18"/>
                <w:szCs w:val="18"/>
              </w:rPr>
              <w:t>2 02 29999 10 0000 150</w:t>
            </w:r>
          </w:p>
        </w:tc>
        <w:tc>
          <w:tcPr>
            <w:tcW w:w="6521" w:type="dxa"/>
            <w:gridSpan w:val="19"/>
            <w:tcBorders>
              <w:top w:val="single" w:sz="4" w:space="0" w:color="auto"/>
              <w:left w:val="nil"/>
              <w:bottom w:val="single" w:sz="4" w:space="0" w:color="auto"/>
              <w:right w:val="single" w:sz="4" w:space="0" w:color="000000"/>
            </w:tcBorders>
            <w:shd w:val="clear" w:color="000000" w:fill="FFFFFF"/>
            <w:vAlign w:val="center"/>
            <w:hideMark/>
          </w:tcPr>
          <w:p w:rsidR="00374542" w:rsidRPr="00374542" w:rsidRDefault="00374542" w:rsidP="00374542">
            <w:pPr>
              <w:rPr>
                <w:color w:val="000000"/>
                <w:sz w:val="18"/>
                <w:szCs w:val="18"/>
              </w:rPr>
            </w:pPr>
            <w:r w:rsidRPr="00374542">
              <w:rPr>
                <w:color w:val="000000"/>
                <w:sz w:val="18"/>
                <w:szCs w:val="18"/>
              </w:rPr>
              <w:t>Прочие субсидии бюджетам сельских поселений</w:t>
            </w:r>
          </w:p>
        </w:tc>
      </w:tr>
      <w:tr w:rsidR="00374542" w:rsidRPr="00374542" w:rsidTr="00836E04">
        <w:trPr>
          <w:gridAfter w:val="3"/>
          <w:wAfter w:w="261" w:type="dxa"/>
          <w:trHeight w:val="108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2409" w:type="dxa"/>
            <w:gridSpan w:val="4"/>
            <w:tcBorders>
              <w:top w:val="nil"/>
              <w:left w:val="nil"/>
              <w:bottom w:val="single" w:sz="4" w:space="0" w:color="auto"/>
              <w:right w:val="single" w:sz="4" w:space="0" w:color="auto"/>
            </w:tcBorders>
            <w:shd w:val="clear" w:color="000000" w:fill="FFFFFF"/>
            <w:vAlign w:val="center"/>
            <w:hideMark/>
          </w:tcPr>
          <w:p w:rsidR="00374542" w:rsidRPr="00374542" w:rsidRDefault="00374542" w:rsidP="00374542">
            <w:pPr>
              <w:jc w:val="center"/>
              <w:rPr>
                <w:color w:val="000000"/>
                <w:sz w:val="18"/>
                <w:szCs w:val="18"/>
              </w:rPr>
            </w:pPr>
            <w:r w:rsidRPr="00374542">
              <w:rPr>
                <w:color w:val="000000"/>
                <w:sz w:val="18"/>
                <w:szCs w:val="18"/>
              </w:rPr>
              <w:t>2 02 35118 10 0000 150</w:t>
            </w:r>
          </w:p>
        </w:tc>
        <w:tc>
          <w:tcPr>
            <w:tcW w:w="6521" w:type="dxa"/>
            <w:gridSpan w:val="19"/>
            <w:tcBorders>
              <w:top w:val="single" w:sz="4" w:space="0" w:color="auto"/>
              <w:left w:val="nil"/>
              <w:bottom w:val="single" w:sz="4" w:space="0" w:color="auto"/>
              <w:right w:val="single" w:sz="4" w:space="0" w:color="000000"/>
            </w:tcBorders>
            <w:shd w:val="clear" w:color="000000" w:fill="FFFFFF"/>
            <w:vAlign w:val="center"/>
            <w:hideMark/>
          </w:tcPr>
          <w:p w:rsidR="00374542" w:rsidRPr="00374542" w:rsidRDefault="00374542" w:rsidP="00374542">
            <w:pPr>
              <w:rPr>
                <w:color w:val="000000"/>
                <w:sz w:val="18"/>
                <w:szCs w:val="18"/>
              </w:rPr>
            </w:pPr>
            <w:r w:rsidRPr="00374542">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74542" w:rsidRPr="00374542" w:rsidTr="00836E04">
        <w:trPr>
          <w:gridAfter w:val="3"/>
          <w:wAfter w:w="261" w:type="dxa"/>
          <w:trHeight w:val="852"/>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t>938</w:t>
            </w:r>
          </w:p>
        </w:tc>
        <w:tc>
          <w:tcPr>
            <w:tcW w:w="2409" w:type="dxa"/>
            <w:gridSpan w:val="4"/>
            <w:tcBorders>
              <w:top w:val="nil"/>
              <w:left w:val="nil"/>
              <w:bottom w:val="single" w:sz="4" w:space="0" w:color="auto"/>
              <w:right w:val="single" w:sz="4" w:space="0" w:color="auto"/>
            </w:tcBorders>
            <w:shd w:val="clear" w:color="000000" w:fill="FFFFFF"/>
            <w:vAlign w:val="center"/>
            <w:hideMark/>
          </w:tcPr>
          <w:p w:rsidR="00374542" w:rsidRPr="00374542" w:rsidRDefault="00374542" w:rsidP="00374542">
            <w:pPr>
              <w:jc w:val="center"/>
              <w:rPr>
                <w:color w:val="000000"/>
                <w:sz w:val="18"/>
                <w:szCs w:val="18"/>
              </w:rPr>
            </w:pPr>
            <w:r w:rsidRPr="00374542">
              <w:rPr>
                <w:color w:val="000000"/>
                <w:sz w:val="18"/>
                <w:szCs w:val="18"/>
              </w:rPr>
              <w:t>2 02 35930 10 0000 150</w:t>
            </w:r>
          </w:p>
        </w:tc>
        <w:tc>
          <w:tcPr>
            <w:tcW w:w="6521" w:type="dxa"/>
            <w:gridSpan w:val="19"/>
            <w:tcBorders>
              <w:top w:val="single" w:sz="4" w:space="0" w:color="auto"/>
              <w:left w:val="nil"/>
              <w:bottom w:val="single" w:sz="4" w:space="0" w:color="auto"/>
              <w:right w:val="single" w:sz="4" w:space="0" w:color="000000"/>
            </w:tcBorders>
            <w:shd w:val="clear" w:color="000000" w:fill="FFFFFF"/>
            <w:vAlign w:val="center"/>
            <w:hideMark/>
          </w:tcPr>
          <w:p w:rsidR="00374542" w:rsidRPr="00374542" w:rsidRDefault="00374542" w:rsidP="00374542">
            <w:pPr>
              <w:rPr>
                <w:color w:val="000000"/>
                <w:sz w:val="18"/>
                <w:szCs w:val="18"/>
              </w:rPr>
            </w:pPr>
            <w:r w:rsidRPr="00374542">
              <w:rPr>
                <w:color w:val="000000"/>
                <w:sz w:val="18"/>
                <w:szCs w:val="18"/>
              </w:rPr>
              <w:t>Субвенции бюджетам сельских поселений на государственную регистрацию актов гражданского состояния</w:t>
            </w:r>
          </w:p>
        </w:tc>
      </w:tr>
      <w:tr w:rsidR="00374542" w:rsidRPr="00374542" w:rsidTr="00836E04">
        <w:trPr>
          <w:gridAfter w:val="3"/>
          <w:wAfter w:w="261" w:type="dxa"/>
          <w:trHeight w:val="852"/>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374542" w:rsidRPr="00374542" w:rsidRDefault="00374542" w:rsidP="00374542">
            <w:pPr>
              <w:jc w:val="center"/>
              <w:rPr>
                <w:color w:val="000000"/>
                <w:sz w:val="18"/>
                <w:szCs w:val="18"/>
              </w:rPr>
            </w:pPr>
            <w:r w:rsidRPr="00374542">
              <w:rPr>
                <w:color w:val="000000"/>
                <w:sz w:val="18"/>
                <w:szCs w:val="18"/>
              </w:rPr>
              <w:lastRenderedPageBreak/>
              <w:t>938</w:t>
            </w:r>
          </w:p>
        </w:tc>
        <w:tc>
          <w:tcPr>
            <w:tcW w:w="2409" w:type="dxa"/>
            <w:gridSpan w:val="4"/>
            <w:tcBorders>
              <w:top w:val="nil"/>
              <w:left w:val="nil"/>
              <w:bottom w:val="single" w:sz="4" w:space="0" w:color="auto"/>
              <w:right w:val="single" w:sz="4" w:space="0" w:color="auto"/>
            </w:tcBorders>
            <w:shd w:val="clear" w:color="auto" w:fill="auto"/>
            <w:vAlign w:val="center"/>
            <w:hideMark/>
          </w:tcPr>
          <w:p w:rsidR="00374542" w:rsidRPr="00374542" w:rsidRDefault="00374542" w:rsidP="00374542">
            <w:pPr>
              <w:jc w:val="center"/>
              <w:rPr>
                <w:sz w:val="18"/>
                <w:szCs w:val="18"/>
              </w:rPr>
            </w:pPr>
            <w:r w:rsidRPr="00374542">
              <w:rPr>
                <w:sz w:val="18"/>
                <w:szCs w:val="18"/>
              </w:rPr>
              <w:t>2 07 05030 10 0000 150</w:t>
            </w:r>
          </w:p>
        </w:tc>
        <w:tc>
          <w:tcPr>
            <w:tcW w:w="6521" w:type="dxa"/>
            <w:gridSpan w:val="19"/>
            <w:tcBorders>
              <w:top w:val="single" w:sz="4" w:space="0" w:color="auto"/>
              <w:left w:val="nil"/>
              <w:bottom w:val="single" w:sz="4" w:space="0" w:color="auto"/>
              <w:right w:val="single" w:sz="4" w:space="0" w:color="000000"/>
            </w:tcBorders>
            <w:shd w:val="clear" w:color="000000" w:fill="FFFFFF"/>
            <w:vAlign w:val="center"/>
            <w:hideMark/>
          </w:tcPr>
          <w:p w:rsidR="00374542" w:rsidRPr="00374542" w:rsidRDefault="00374542" w:rsidP="00374542">
            <w:pPr>
              <w:rPr>
                <w:sz w:val="18"/>
                <w:szCs w:val="18"/>
              </w:rPr>
            </w:pPr>
            <w:r w:rsidRPr="00374542">
              <w:rPr>
                <w:sz w:val="18"/>
                <w:szCs w:val="18"/>
              </w:rPr>
              <w:t xml:space="preserve">Прочие безвозмездные поступления в бюджеты сельских поселений </w:t>
            </w:r>
          </w:p>
        </w:tc>
      </w:tr>
    </w:tbl>
    <w:p w:rsidR="00374542" w:rsidRPr="00374542" w:rsidRDefault="00374542" w:rsidP="00374542">
      <w:pPr>
        <w:spacing w:line="360" w:lineRule="auto"/>
        <w:ind w:left="425" w:hanging="425"/>
        <w:jc w:val="both"/>
        <w:rPr>
          <w:sz w:val="18"/>
          <w:szCs w:val="18"/>
        </w:rPr>
      </w:pPr>
    </w:p>
    <w:p w:rsidR="004975FB" w:rsidRPr="00374542" w:rsidRDefault="004975FB" w:rsidP="00A76FEA">
      <w:pPr>
        <w:tabs>
          <w:tab w:val="left" w:pos="0"/>
        </w:tabs>
        <w:rPr>
          <w:b/>
          <w:sz w:val="18"/>
          <w:szCs w:val="18"/>
        </w:rPr>
      </w:pPr>
    </w:p>
    <w:p w:rsidR="00AA1D70" w:rsidRPr="00374542" w:rsidRDefault="00D538B1" w:rsidP="00D538B1">
      <w:pPr>
        <w:numPr>
          <w:ilvl w:val="0"/>
          <w:numId w:val="2"/>
        </w:numPr>
        <w:tabs>
          <w:tab w:val="left" w:pos="5670"/>
          <w:tab w:val="left" w:pos="7938"/>
        </w:tabs>
        <w:jc w:val="center"/>
        <w:rPr>
          <w:b/>
          <w:sz w:val="18"/>
          <w:szCs w:val="18"/>
        </w:rPr>
      </w:pPr>
      <w:r w:rsidRPr="00374542">
        <w:rPr>
          <w:b/>
          <w:sz w:val="18"/>
          <w:szCs w:val="18"/>
        </w:rPr>
        <w:t>ПОСТАНОВЛЕНИ</w:t>
      </w:r>
      <w:r w:rsidRPr="00374542">
        <w:rPr>
          <w:b/>
          <w:sz w:val="18"/>
          <w:szCs w:val="18"/>
          <w:lang w:val="en-US"/>
        </w:rPr>
        <w:t xml:space="preserve">Я </w:t>
      </w:r>
      <w:r w:rsidRPr="00374542">
        <w:rPr>
          <w:b/>
          <w:sz w:val="18"/>
          <w:szCs w:val="18"/>
        </w:rPr>
        <w:t>Совета СП «</w:t>
      </w:r>
      <w:r w:rsidRPr="00374542">
        <w:rPr>
          <w:b/>
          <w:sz w:val="18"/>
          <w:szCs w:val="18"/>
          <w:u w:val="single"/>
        </w:rPr>
        <w:t>Югыдъяг</w:t>
      </w:r>
      <w:r w:rsidRPr="00374542">
        <w:rPr>
          <w:b/>
          <w:sz w:val="18"/>
          <w:szCs w:val="18"/>
        </w:rPr>
        <w:t>»</w:t>
      </w:r>
    </w:p>
    <w:p w:rsidR="006E4331" w:rsidRPr="00374542" w:rsidRDefault="006E4331" w:rsidP="00AA1D70">
      <w:pPr>
        <w:spacing w:line="276" w:lineRule="auto"/>
        <w:ind w:firstLine="709"/>
        <w:rPr>
          <w:rFonts w:eastAsia="Calibri"/>
          <w:b/>
          <w:sz w:val="18"/>
          <w:szCs w:val="18"/>
          <w:lang w:eastAsia="en-US"/>
        </w:rPr>
      </w:pPr>
    </w:p>
    <w:p w:rsidR="00374542" w:rsidRPr="00374542" w:rsidRDefault="00374542" w:rsidP="00836E04">
      <w:pPr>
        <w:spacing w:line="276" w:lineRule="auto"/>
        <w:ind w:firstLine="709"/>
        <w:jc w:val="center"/>
        <w:rPr>
          <w:rFonts w:eastAsia="Calibri"/>
          <w:b/>
          <w:sz w:val="18"/>
          <w:szCs w:val="18"/>
          <w:lang w:eastAsia="en-US"/>
        </w:rPr>
      </w:pPr>
      <w:r w:rsidRPr="00374542">
        <w:rPr>
          <w:rFonts w:eastAsia="Calibri"/>
          <w:b/>
          <w:sz w:val="18"/>
          <w:szCs w:val="18"/>
          <w:lang w:eastAsia="en-US"/>
        </w:rPr>
        <w:object w:dxaOrig="1087" w:dyaOrig="1366">
          <v:shape id="_x0000_i1027" type="#_x0000_t75" style="width:54pt;height:49.5pt" fillcolor="window">
            <v:imagedata r:id="rId11" o:title=""/>
          </v:shape>
        </w:object>
      </w:r>
    </w:p>
    <w:p w:rsidR="00374542" w:rsidRPr="00374542" w:rsidRDefault="00374542" w:rsidP="00836E04">
      <w:pPr>
        <w:spacing w:line="276" w:lineRule="auto"/>
        <w:ind w:firstLine="709"/>
        <w:jc w:val="center"/>
        <w:rPr>
          <w:rFonts w:eastAsia="Calibri"/>
          <w:b/>
          <w:sz w:val="18"/>
          <w:szCs w:val="18"/>
          <w:lang w:eastAsia="en-US"/>
        </w:rPr>
      </w:pPr>
      <w:r w:rsidRPr="00374542">
        <w:rPr>
          <w:rFonts w:eastAsia="Calibri"/>
          <w:b/>
          <w:bCs/>
          <w:sz w:val="18"/>
          <w:szCs w:val="18"/>
          <w:lang w:eastAsia="en-US"/>
        </w:rPr>
        <w:t>«Югыдъяг»  сикт овмöдчöминлöн</w:t>
      </w:r>
      <w:r w:rsidRPr="00374542">
        <w:rPr>
          <w:rFonts w:eastAsia="Calibri"/>
          <w:b/>
          <w:sz w:val="18"/>
          <w:szCs w:val="18"/>
          <w:lang w:eastAsia="en-US"/>
        </w:rPr>
        <w:t xml:space="preserve">  администрация</w:t>
      </w:r>
    </w:p>
    <w:p w:rsidR="00374542" w:rsidRPr="00374542" w:rsidRDefault="00AC34B0" w:rsidP="00836E04">
      <w:pPr>
        <w:spacing w:line="276" w:lineRule="auto"/>
        <w:ind w:firstLine="709"/>
        <w:jc w:val="center"/>
        <w:rPr>
          <w:rFonts w:eastAsia="Calibri"/>
          <w:b/>
          <w:sz w:val="18"/>
          <w:szCs w:val="18"/>
          <w:lang w:eastAsia="en-US"/>
        </w:rPr>
      </w:pPr>
      <w:r>
        <w:rPr>
          <w:rFonts w:eastAsia="Calibri"/>
          <w:b/>
          <w:noProof/>
          <w:sz w:val="18"/>
          <w:szCs w:val="18"/>
        </w:rPr>
        <mc:AlternateContent>
          <mc:Choice Requires="wps">
            <w:drawing>
              <wp:anchor distT="4294967295" distB="4294967295" distL="114300" distR="114300" simplePos="0" relativeHeight="251656192"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DVj&#10;dM9PAgAAWAQAAA4AAAAAAAAAAAAAAAAALgIAAGRycy9lMm9Eb2MueG1sUEsBAi0AFAAGAAgAAAAh&#10;AGA1LyraAAAACAEAAA8AAAAAAAAAAAAAAAAAqQQAAGRycy9kb3ducmV2LnhtbFBLBQYAAAAABAAE&#10;APMAAACwBQAAAAA=&#10;"/>
            </w:pict>
          </mc:Fallback>
        </mc:AlternateContent>
      </w:r>
      <w:r w:rsidR="00374542" w:rsidRPr="00374542">
        <w:rPr>
          <w:rFonts w:eastAsia="Calibri"/>
          <w:b/>
          <w:sz w:val="18"/>
          <w:szCs w:val="18"/>
          <w:lang w:eastAsia="en-US"/>
        </w:rPr>
        <w:t>ШУÖМ</w:t>
      </w:r>
    </w:p>
    <w:p w:rsidR="00374542" w:rsidRPr="00836E04" w:rsidRDefault="00374542" w:rsidP="00836E04">
      <w:pPr>
        <w:spacing w:line="276" w:lineRule="auto"/>
        <w:ind w:firstLine="709"/>
        <w:jc w:val="center"/>
        <w:rPr>
          <w:rFonts w:eastAsia="Calibri"/>
          <w:b/>
          <w:sz w:val="18"/>
          <w:szCs w:val="18"/>
          <w:lang w:eastAsia="en-US"/>
        </w:rPr>
      </w:pPr>
      <w:r w:rsidRPr="00374542">
        <w:rPr>
          <w:rFonts w:eastAsia="Calibri"/>
          <w:b/>
          <w:sz w:val="18"/>
          <w:szCs w:val="18"/>
          <w:lang w:eastAsia="en-US"/>
        </w:rPr>
        <w:t>Администрация сельского поселения «Югыдъяг»</w:t>
      </w:r>
    </w:p>
    <w:p w:rsidR="00374542" w:rsidRPr="00836E04" w:rsidRDefault="00374542" w:rsidP="00836E04">
      <w:pPr>
        <w:spacing w:line="276" w:lineRule="auto"/>
        <w:ind w:firstLine="709"/>
        <w:jc w:val="center"/>
        <w:rPr>
          <w:rFonts w:eastAsia="Calibri"/>
          <w:b/>
          <w:sz w:val="18"/>
          <w:szCs w:val="18"/>
          <w:lang w:eastAsia="en-US"/>
        </w:rPr>
      </w:pPr>
      <w:r w:rsidRPr="00374542">
        <w:rPr>
          <w:rFonts w:eastAsia="Calibri"/>
          <w:b/>
          <w:sz w:val="18"/>
          <w:szCs w:val="18"/>
          <w:lang w:eastAsia="en-US"/>
        </w:rPr>
        <w:t>П О С Т А Н О В Л Е Н И Е</w:t>
      </w:r>
    </w:p>
    <w:p w:rsidR="00374542" w:rsidRPr="00374542" w:rsidRDefault="00374542" w:rsidP="00836E04">
      <w:pPr>
        <w:spacing w:line="276" w:lineRule="auto"/>
        <w:ind w:firstLine="709"/>
        <w:jc w:val="center"/>
        <w:rPr>
          <w:rFonts w:eastAsia="Calibri"/>
          <w:b/>
          <w:sz w:val="18"/>
          <w:szCs w:val="18"/>
          <w:lang w:eastAsia="en-US"/>
        </w:rPr>
      </w:pPr>
      <w:r w:rsidRPr="00374542">
        <w:rPr>
          <w:rFonts w:eastAsia="Calibri"/>
          <w:b/>
          <w:sz w:val="18"/>
          <w:szCs w:val="18"/>
          <w:lang w:eastAsia="en-US"/>
        </w:rPr>
        <w:t>10 сентября 2020 года                                                                                   № 68</w:t>
      </w:r>
    </w:p>
    <w:p w:rsidR="00374542" w:rsidRPr="00374542" w:rsidRDefault="00374542" w:rsidP="00836E04">
      <w:pPr>
        <w:spacing w:line="276" w:lineRule="auto"/>
        <w:ind w:firstLine="709"/>
        <w:jc w:val="center"/>
        <w:rPr>
          <w:rFonts w:eastAsia="Calibri"/>
          <w:b/>
          <w:sz w:val="18"/>
          <w:szCs w:val="18"/>
          <w:lang w:eastAsia="en-US"/>
        </w:rPr>
      </w:pPr>
      <w:r w:rsidRPr="00374542">
        <w:rPr>
          <w:rFonts w:eastAsia="Calibri"/>
          <w:b/>
          <w:bCs/>
          <w:sz w:val="18"/>
          <w:szCs w:val="18"/>
          <w:lang w:eastAsia="en-US"/>
        </w:rPr>
        <w:t>Об утверждении карты коррупционных рисков в</w:t>
      </w:r>
    </w:p>
    <w:p w:rsidR="00374542" w:rsidRPr="00374542" w:rsidRDefault="00374542" w:rsidP="00836E04">
      <w:pPr>
        <w:spacing w:line="276" w:lineRule="auto"/>
        <w:ind w:firstLine="709"/>
        <w:jc w:val="center"/>
        <w:rPr>
          <w:rFonts w:eastAsia="Calibri"/>
          <w:b/>
          <w:sz w:val="18"/>
          <w:szCs w:val="18"/>
          <w:lang w:eastAsia="en-US"/>
        </w:rPr>
      </w:pPr>
      <w:r w:rsidRPr="00374542">
        <w:rPr>
          <w:rFonts w:eastAsia="Calibri"/>
          <w:b/>
          <w:bCs/>
          <w:sz w:val="18"/>
          <w:szCs w:val="18"/>
          <w:lang w:eastAsia="en-US"/>
        </w:rPr>
        <w:t>администрации  сельского поселения «Югыдъяг»</w:t>
      </w:r>
    </w:p>
    <w:p w:rsidR="00374542" w:rsidRPr="00374542" w:rsidRDefault="00374542" w:rsidP="00836E04">
      <w:pPr>
        <w:spacing w:line="276" w:lineRule="auto"/>
        <w:ind w:firstLine="709"/>
        <w:jc w:val="center"/>
        <w:rPr>
          <w:rFonts w:eastAsia="Calibri"/>
          <w:b/>
          <w:sz w:val="18"/>
          <w:szCs w:val="18"/>
          <w:lang w:eastAsia="en-US"/>
        </w:rPr>
      </w:pPr>
    </w:p>
    <w:p w:rsidR="00374542" w:rsidRPr="00374542" w:rsidRDefault="00374542" w:rsidP="00836E04">
      <w:pPr>
        <w:spacing w:line="276" w:lineRule="auto"/>
        <w:ind w:firstLine="709"/>
        <w:jc w:val="center"/>
        <w:rPr>
          <w:rFonts w:eastAsia="Calibri"/>
          <w:b/>
          <w:sz w:val="18"/>
          <w:szCs w:val="18"/>
          <w:lang w:eastAsia="en-US"/>
        </w:rPr>
      </w:pPr>
      <w:r w:rsidRPr="00374542">
        <w:rPr>
          <w:rFonts w:eastAsia="Calibri"/>
          <w:b/>
          <w:sz w:val="18"/>
          <w:szCs w:val="18"/>
          <w:lang w:eastAsia="en-US"/>
        </w:rPr>
        <w:t xml:space="preserve">В соответствии с Федеральным </w:t>
      </w:r>
      <w:hyperlink r:id="rId12" w:history="1">
        <w:r w:rsidRPr="00374542">
          <w:rPr>
            <w:rStyle w:val="af6"/>
            <w:rFonts w:eastAsia="Calibri"/>
            <w:b/>
            <w:sz w:val="18"/>
            <w:szCs w:val="18"/>
            <w:lang w:eastAsia="en-US"/>
          </w:rPr>
          <w:t>законом</w:t>
        </w:r>
      </w:hyperlink>
      <w:r w:rsidRPr="00374542">
        <w:rPr>
          <w:rFonts w:eastAsia="Calibri"/>
          <w:b/>
          <w:sz w:val="18"/>
          <w:szCs w:val="18"/>
          <w:lang w:eastAsia="en-US"/>
        </w:rPr>
        <w:t xml:space="preserve">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,администрация   сельского поселения «Югыдъяг»</w:t>
      </w:r>
    </w:p>
    <w:p w:rsidR="00374542" w:rsidRPr="00374542" w:rsidRDefault="00374542" w:rsidP="00836E04">
      <w:pPr>
        <w:spacing w:line="276" w:lineRule="auto"/>
        <w:ind w:firstLine="709"/>
        <w:jc w:val="center"/>
        <w:rPr>
          <w:rFonts w:eastAsia="Calibri"/>
          <w:b/>
          <w:sz w:val="18"/>
          <w:szCs w:val="18"/>
          <w:lang w:eastAsia="en-US"/>
        </w:rPr>
      </w:pPr>
      <w:r w:rsidRPr="00374542">
        <w:rPr>
          <w:rFonts w:eastAsia="Calibri"/>
          <w:b/>
          <w:bCs/>
          <w:sz w:val="18"/>
          <w:szCs w:val="18"/>
          <w:lang w:eastAsia="en-US"/>
        </w:rPr>
        <w:t>ПОСТАНОВЛЯЕТ:</w:t>
      </w:r>
    </w:p>
    <w:p w:rsidR="00374542" w:rsidRPr="00374542" w:rsidRDefault="00374542" w:rsidP="00836E04">
      <w:pPr>
        <w:spacing w:line="276" w:lineRule="auto"/>
        <w:ind w:firstLine="709"/>
        <w:rPr>
          <w:rFonts w:eastAsia="Calibri"/>
          <w:b/>
          <w:sz w:val="18"/>
          <w:szCs w:val="18"/>
          <w:lang w:eastAsia="en-US"/>
        </w:rPr>
      </w:pPr>
      <w:r w:rsidRPr="00374542">
        <w:rPr>
          <w:rFonts w:eastAsia="Calibri"/>
          <w:b/>
          <w:sz w:val="18"/>
          <w:szCs w:val="18"/>
          <w:lang w:eastAsia="en-US"/>
        </w:rPr>
        <w:t>1.Утвердить карту коррупционных рисков в  администрации сельского поселения «Югыдъяг»  (приложение №1).</w:t>
      </w:r>
    </w:p>
    <w:p w:rsidR="00374542" w:rsidRPr="00374542" w:rsidRDefault="00374542" w:rsidP="00836E04">
      <w:pPr>
        <w:spacing w:line="276" w:lineRule="auto"/>
        <w:ind w:firstLine="709"/>
        <w:rPr>
          <w:rFonts w:eastAsia="Calibri"/>
          <w:b/>
          <w:sz w:val="18"/>
          <w:szCs w:val="18"/>
          <w:lang w:eastAsia="en-US"/>
        </w:rPr>
      </w:pPr>
      <w:r w:rsidRPr="00374542">
        <w:rPr>
          <w:rFonts w:eastAsia="Calibri"/>
          <w:b/>
          <w:sz w:val="18"/>
          <w:szCs w:val="18"/>
          <w:lang w:eastAsia="en-US"/>
        </w:rPr>
        <w:t>2. Настоящее  постановление вступает в силу с даты его обнародования и подлежит размещению на официальном сайте администрации  сельского поселения «Югыдъяг» в информационно- телекоммуникационной сети «Интернет».</w:t>
      </w:r>
    </w:p>
    <w:p w:rsidR="00374542" w:rsidRPr="00374542" w:rsidRDefault="00374542" w:rsidP="00836E04">
      <w:pPr>
        <w:spacing w:line="276" w:lineRule="auto"/>
        <w:ind w:firstLine="709"/>
        <w:rPr>
          <w:rFonts w:eastAsia="Calibri"/>
          <w:b/>
          <w:sz w:val="18"/>
          <w:szCs w:val="18"/>
          <w:lang w:eastAsia="en-US"/>
        </w:rPr>
      </w:pPr>
      <w:r w:rsidRPr="00374542">
        <w:rPr>
          <w:rFonts w:eastAsia="Calibri"/>
          <w:b/>
          <w:sz w:val="18"/>
          <w:szCs w:val="18"/>
          <w:lang w:eastAsia="en-US"/>
        </w:rPr>
        <w:t>3.Контроль за исполнением настоящего постановления оставляю за собой.</w:t>
      </w:r>
    </w:p>
    <w:p w:rsidR="00374542" w:rsidRPr="00374542" w:rsidRDefault="00374542" w:rsidP="00836E04">
      <w:pPr>
        <w:spacing w:line="276" w:lineRule="auto"/>
        <w:ind w:firstLine="709"/>
        <w:jc w:val="center"/>
        <w:rPr>
          <w:rFonts w:eastAsia="Calibri"/>
          <w:b/>
          <w:sz w:val="18"/>
          <w:szCs w:val="18"/>
          <w:lang w:eastAsia="en-US"/>
        </w:rPr>
      </w:pPr>
    </w:p>
    <w:p w:rsidR="00374542" w:rsidRPr="00374542" w:rsidRDefault="00374542" w:rsidP="00836E04">
      <w:pPr>
        <w:spacing w:line="276" w:lineRule="auto"/>
        <w:ind w:firstLine="709"/>
        <w:jc w:val="center"/>
        <w:rPr>
          <w:rFonts w:eastAsia="Calibri"/>
          <w:b/>
          <w:sz w:val="18"/>
          <w:szCs w:val="18"/>
          <w:lang w:eastAsia="en-US"/>
        </w:rPr>
      </w:pPr>
      <w:r w:rsidRPr="00374542">
        <w:rPr>
          <w:rFonts w:eastAsia="Calibri"/>
          <w:b/>
          <w:sz w:val="18"/>
          <w:szCs w:val="18"/>
          <w:lang w:eastAsia="en-US"/>
        </w:rPr>
        <w:t>Глава</w:t>
      </w:r>
      <w:r w:rsidR="00836E04">
        <w:rPr>
          <w:rFonts w:eastAsia="Calibri"/>
          <w:b/>
          <w:sz w:val="18"/>
          <w:szCs w:val="18"/>
          <w:lang w:eastAsia="en-US"/>
        </w:rPr>
        <w:t xml:space="preserve"> </w:t>
      </w:r>
      <w:r w:rsidRPr="00374542">
        <w:rPr>
          <w:rFonts w:eastAsia="Calibri"/>
          <w:b/>
          <w:sz w:val="18"/>
          <w:szCs w:val="18"/>
          <w:lang w:eastAsia="en-US"/>
        </w:rPr>
        <w:t>сельского поселения «Югыдъяг»                                         В.В. Паршуков</w:t>
      </w:r>
    </w:p>
    <w:p w:rsidR="00374542" w:rsidRPr="00374542" w:rsidRDefault="00374542" w:rsidP="00836E04">
      <w:pPr>
        <w:spacing w:line="276" w:lineRule="auto"/>
        <w:ind w:firstLine="709"/>
        <w:jc w:val="center"/>
        <w:rPr>
          <w:rFonts w:eastAsia="Calibri"/>
          <w:b/>
          <w:sz w:val="18"/>
          <w:szCs w:val="18"/>
          <w:lang w:eastAsia="en-US"/>
        </w:rPr>
      </w:pPr>
    </w:p>
    <w:p w:rsidR="00374542" w:rsidRPr="00374542" w:rsidRDefault="00374542" w:rsidP="00374542">
      <w:pPr>
        <w:spacing w:line="276" w:lineRule="auto"/>
        <w:ind w:firstLine="709"/>
        <w:rPr>
          <w:rFonts w:eastAsia="Calibri"/>
          <w:b/>
          <w:sz w:val="18"/>
          <w:szCs w:val="18"/>
          <w:lang w:eastAsia="en-US"/>
        </w:rPr>
        <w:sectPr w:rsidR="00374542" w:rsidRPr="00374542" w:rsidSect="00374542">
          <w:headerReference w:type="default" r:id="rId13"/>
          <w:footerReference w:type="default" r:id="rId14"/>
          <w:pgSz w:w="11906" w:h="16838"/>
          <w:pgMar w:top="1134" w:right="850" w:bottom="1134" w:left="1701" w:header="708" w:footer="708" w:gutter="0"/>
          <w:cols w:space="708"/>
          <w:docGrid w:linePitch="360"/>
        </w:sectPr>
      </w:pPr>
    </w:p>
    <w:p w:rsidR="00374542" w:rsidRPr="00374542" w:rsidRDefault="00374542" w:rsidP="00836E04">
      <w:pPr>
        <w:spacing w:line="276" w:lineRule="auto"/>
        <w:ind w:firstLine="709"/>
        <w:jc w:val="right"/>
        <w:rPr>
          <w:rFonts w:eastAsia="Calibri"/>
          <w:b/>
          <w:sz w:val="18"/>
          <w:szCs w:val="18"/>
          <w:lang w:eastAsia="en-US"/>
        </w:rPr>
      </w:pPr>
    </w:p>
    <w:p w:rsidR="00374542" w:rsidRPr="00374542" w:rsidRDefault="00374542" w:rsidP="00836E04">
      <w:pPr>
        <w:spacing w:line="276" w:lineRule="auto"/>
        <w:ind w:firstLine="709"/>
        <w:jc w:val="right"/>
        <w:rPr>
          <w:rFonts w:eastAsia="Calibri"/>
          <w:b/>
          <w:sz w:val="18"/>
          <w:szCs w:val="18"/>
          <w:lang w:eastAsia="en-US"/>
        </w:rPr>
      </w:pPr>
      <w:r w:rsidRPr="00374542">
        <w:rPr>
          <w:rFonts w:eastAsia="Calibri"/>
          <w:b/>
          <w:sz w:val="18"/>
          <w:szCs w:val="18"/>
          <w:lang w:eastAsia="en-US"/>
        </w:rPr>
        <w:t>                               Приложение №1</w:t>
      </w:r>
    </w:p>
    <w:p w:rsidR="00374542" w:rsidRPr="00374542" w:rsidRDefault="00374542" w:rsidP="00836E04">
      <w:pPr>
        <w:spacing w:line="276" w:lineRule="auto"/>
        <w:ind w:firstLine="709"/>
        <w:jc w:val="right"/>
        <w:rPr>
          <w:rFonts w:eastAsia="Calibri"/>
          <w:b/>
          <w:sz w:val="18"/>
          <w:szCs w:val="18"/>
          <w:lang w:eastAsia="en-US"/>
        </w:rPr>
      </w:pPr>
      <w:r w:rsidRPr="00374542">
        <w:rPr>
          <w:rFonts w:eastAsia="Calibri"/>
          <w:b/>
          <w:sz w:val="18"/>
          <w:szCs w:val="18"/>
          <w:lang w:eastAsia="en-US"/>
        </w:rPr>
        <w:t>к постановлению администрации</w:t>
      </w:r>
    </w:p>
    <w:p w:rsidR="00374542" w:rsidRPr="00374542" w:rsidRDefault="00374542" w:rsidP="00836E04">
      <w:pPr>
        <w:spacing w:line="276" w:lineRule="auto"/>
        <w:ind w:firstLine="709"/>
        <w:jc w:val="right"/>
        <w:rPr>
          <w:rFonts w:eastAsia="Calibri"/>
          <w:b/>
          <w:sz w:val="18"/>
          <w:szCs w:val="18"/>
          <w:lang w:eastAsia="en-US"/>
        </w:rPr>
      </w:pPr>
      <w:r w:rsidRPr="00374542">
        <w:rPr>
          <w:rFonts w:eastAsia="Calibri"/>
          <w:b/>
          <w:sz w:val="18"/>
          <w:szCs w:val="18"/>
          <w:lang w:eastAsia="en-US"/>
        </w:rPr>
        <w:t>сельского поселения «Югыдъяг»</w:t>
      </w:r>
    </w:p>
    <w:p w:rsidR="00374542" w:rsidRPr="00374542" w:rsidRDefault="00374542" w:rsidP="00836E04">
      <w:pPr>
        <w:spacing w:line="276" w:lineRule="auto"/>
        <w:ind w:firstLine="709"/>
        <w:jc w:val="right"/>
        <w:rPr>
          <w:rFonts w:eastAsia="Calibri"/>
          <w:b/>
          <w:sz w:val="18"/>
          <w:szCs w:val="18"/>
          <w:lang w:eastAsia="en-US"/>
        </w:rPr>
      </w:pPr>
      <w:r w:rsidRPr="00374542">
        <w:rPr>
          <w:rFonts w:eastAsia="Calibri"/>
          <w:b/>
          <w:sz w:val="18"/>
          <w:szCs w:val="18"/>
          <w:lang w:eastAsia="en-US"/>
        </w:rPr>
        <w:t xml:space="preserve">                                                                                                                                         от  10.09. 2020 года №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ab/>
        <w:t>                           </w:t>
      </w:r>
    </w:p>
    <w:p w:rsidR="00374542" w:rsidRPr="00374542" w:rsidRDefault="00374542" w:rsidP="00374542">
      <w:pPr>
        <w:spacing w:line="276" w:lineRule="auto"/>
        <w:ind w:firstLine="709"/>
        <w:rPr>
          <w:rFonts w:eastAsia="Calibri"/>
          <w:b/>
          <w:sz w:val="18"/>
          <w:szCs w:val="18"/>
          <w:lang w:eastAsia="en-US"/>
        </w:rPr>
      </w:pPr>
      <w:r w:rsidRPr="00374542">
        <w:rPr>
          <w:rFonts w:eastAsia="Calibri"/>
          <w:b/>
          <w:bCs/>
          <w:sz w:val="18"/>
          <w:szCs w:val="18"/>
          <w:lang w:eastAsia="en-US"/>
        </w:rPr>
        <w:t>  Карта коррупционных рисков</w:t>
      </w:r>
    </w:p>
    <w:p w:rsidR="00374542" w:rsidRPr="00374542" w:rsidRDefault="00374542" w:rsidP="00374542">
      <w:pPr>
        <w:spacing w:line="276" w:lineRule="auto"/>
        <w:ind w:firstLine="709"/>
        <w:rPr>
          <w:rFonts w:eastAsia="Calibri"/>
          <w:b/>
          <w:sz w:val="18"/>
          <w:szCs w:val="18"/>
          <w:lang w:eastAsia="en-US"/>
        </w:rPr>
      </w:pPr>
      <w:r w:rsidRPr="00374542">
        <w:rPr>
          <w:rFonts w:eastAsia="Calibri"/>
          <w:b/>
          <w:bCs/>
          <w:sz w:val="18"/>
          <w:szCs w:val="18"/>
          <w:lang w:eastAsia="en-US"/>
        </w:rPr>
        <w:t xml:space="preserve">Администрации сельского поселения «Югыдъяг» </w:t>
      </w:r>
    </w:p>
    <w:tbl>
      <w:tblPr>
        <w:tblW w:w="1471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18"/>
        <w:gridCol w:w="3199"/>
        <w:gridCol w:w="3662"/>
        <w:gridCol w:w="2099"/>
        <w:gridCol w:w="3753"/>
        <w:gridCol w:w="1384"/>
      </w:tblGrid>
      <w:tr w:rsidR="00374542" w:rsidRPr="00374542" w:rsidTr="00374542">
        <w:tc>
          <w:tcPr>
            <w:tcW w:w="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bCs/>
                <w:sz w:val="18"/>
                <w:szCs w:val="18"/>
                <w:lang w:eastAsia="en-US"/>
              </w:rPr>
              <w:t>№ п/п</w:t>
            </w:r>
          </w:p>
        </w:tc>
        <w:tc>
          <w:tcPr>
            <w:tcW w:w="31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bCs/>
                <w:sz w:val="18"/>
                <w:szCs w:val="18"/>
                <w:lang w:eastAsia="en-US"/>
              </w:rPr>
              <w:t>Административная процедура (действие)</w:t>
            </w:r>
          </w:p>
        </w:tc>
        <w:tc>
          <w:tcPr>
            <w:tcW w:w="3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bCs/>
                <w:sz w:val="18"/>
                <w:szCs w:val="18"/>
                <w:lang w:eastAsia="en-US"/>
              </w:rPr>
              <w:t>Коррупционный риск (краткое описание возможной коррупционной схемы)</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Наименование должности муниципальной службы</w:t>
            </w:r>
          </w:p>
        </w:tc>
        <w:tc>
          <w:tcPr>
            <w:tcW w:w="37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bCs/>
                <w:sz w:val="18"/>
                <w:szCs w:val="18"/>
                <w:lang w:eastAsia="en-US"/>
              </w:rPr>
              <w:t>Предлагаемые меры по минимизации (устранению) коррупционных рисков)</w:t>
            </w:r>
          </w:p>
        </w:tc>
        <w:tc>
          <w:tcPr>
            <w:tcW w:w="1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bCs/>
                <w:sz w:val="18"/>
                <w:szCs w:val="18"/>
                <w:lang w:eastAsia="en-US"/>
              </w:rPr>
              <w:t>Срок реализации</w:t>
            </w:r>
          </w:p>
        </w:tc>
      </w:tr>
      <w:tr w:rsidR="00374542" w:rsidRPr="00374542" w:rsidTr="00374542">
        <w:tc>
          <w:tcPr>
            <w:tcW w:w="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1</w:t>
            </w:r>
          </w:p>
        </w:tc>
        <w:tc>
          <w:tcPr>
            <w:tcW w:w="31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xml:space="preserve">Разработка нормативных правовых актов по вопросам, относящимся к компетенции администрации  сельского поселения «Югыдъяг»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(далее – администрация поселения</w:t>
            </w: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Разработка проектов нормативных правовых актов администрации поселения, содержащих коррупциогенные факторы.</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p w:rsidR="00374542" w:rsidRPr="00374542" w:rsidRDefault="00374542" w:rsidP="00374542">
            <w:pPr>
              <w:spacing w:line="276" w:lineRule="auto"/>
              <w:ind w:firstLine="709"/>
              <w:rPr>
                <w:rFonts w:eastAsia="Calibri"/>
                <w:b/>
                <w:sz w:val="18"/>
                <w:szCs w:val="18"/>
                <w:lang w:eastAsia="en-US"/>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Глава сельского  поселения,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xml:space="preserve"> Заместитель руководителя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5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Привлечение к разработке проектов нормативно-правовых актов администрации поселения, институтов гражданского общества в различных формах.</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Обучение специалистов, проводящих правовую экспертизу проектов НПА,</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Информирование населения о возможности и необходимости участия в проведении независимой антикоррупционной  экспертизы проектов нормативно-правовых актов Администрации поселения</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 течении года</w:t>
            </w:r>
          </w:p>
        </w:tc>
      </w:tr>
      <w:tr w:rsidR="00374542" w:rsidRPr="00374542" w:rsidTr="00374542">
        <w:tc>
          <w:tcPr>
            <w:tcW w:w="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2</w:t>
            </w:r>
          </w:p>
        </w:tc>
        <w:tc>
          <w:tcPr>
            <w:tcW w:w="31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xml:space="preserve">Составление и заполнение, справок, отчетности и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иных документов</w:t>
            </w: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Искажение, сокрытие или представление заведомо ложных сведений в отчетных документах, справках гражданам, являющихся существенным элементом служебной деятельности.</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Глава сельского поселения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Заместитель руководителя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Ведущие специалисты</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xml:space="preserve"> </w:t>
            </w:r>
          </w:p>
        </w:tc>
        <w:tc>
          <w:tcPr>
            <w:tcW w:w="375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Организация повышения уровня знаний и профессионализма муниципальных служащих,</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формирование высокой правовой культуры  и негативного отношения к  коррупции.</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 течении года</w:t>
            </w:r>
          </w:p>
        </w:tc>
      </w:tr>
      <w:tr w:rsidR="00374542" w:rsidRPr="00374542" w:rsidTr="00374542">
        <w:tc>
          <w:tcPr>
            <w:tcW w:w="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3</w:t>
            </w:r>
          </w:p>
        </w:tc>
        <w:tc>
          <w:tcPr>
            <w:tcW w:w="31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Организация приема заявлений у граждан и организаций, своевременное и полное исполнение устных и письменных запросов граждан и организаций, в том числе поступивших по информационно-телекоммуникационным сетям общего пользования и сети Интернет, направление ответов в установленный законодательством срок.</w:t>
            </w: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xml:space="preserve">Нарушение установленного порядка рассмотрения обращения граждан и организаций. Требование от граждан информации, предоставление которой не предусмотрено действующим законодательством.  Нарушение сроков рассмотрения обращений.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xml:space="preserve">Указанные действия осуществляются муниципальным служащим за незаконное вознаграждение,  подарок, получение иной имущественной выгоды или с целью их истребования от обратившегося гражданина.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низкая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xml:space="preserve">                                              </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Глава сельского поселения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Заместитель руководителя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Ведущие специалисты</w:t>
            </w:r>
          </w:p>
          <w:p w:rsidR="00374542" w:rsidRPr="00374542" w:rsidRDefault="00374542" w:rsidP="00374542">
            <w:pPr>
              <w:spacing w:line="276" w:lineRule="auto"/>
              <w:ind w:firstLine="709"/>
              <w:rPr>
                <w:rFonts w:eastAsia="Calibri"/>
                <w:b/>
                <w:sz w:val="18"/>
                <w:szCs w:val="18"/>
                <w:lang w:eastAsia="en-US"/>
              </w:rPr>
            </w:pP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5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xml:space="preserve">Использование информационных технологий в качестве приоритетного направления для осуществления служебной деятельности. Оптимизация перечня документов (материалов,  информации), которые граждане(организации)  обязаны предоставить для реализации права.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Разъяснение муниципальным  служащим:</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-обязанности незамедлительно сообщить работодателю о склонении его к совершению коррупционного правонарушения;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-мер ответственности за совершение коррупционных правонарушений</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 течении года</w:t>
            </w:r>
          </w:p>
        </w:tc>
      </w:tr>
      <w:tr w:rsidR="00374542" w:rsidRPr="00374542" w:rsidTr="00374542">
        <w:tc>
          <w:tcPr>
            <w:tcW w:w="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4</w:t>
            </w:r>
          </w:p>
        </w:tc>
        <w:tc>
          <w:tcPr>
            <w:tcW w:w="31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Назначение на должности муниципальной службы, включая проведение аттестации, квалификационных экзаменов муниципальных служащих, конкурсов на замещение вакантных должностей муниципальной службы и включение муниципальных служащих в кадровый резерв</w:t>
            </w: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Предоставление не предусмотренных законом преимуществ (протекционизм, семейственность) для поступления на муниципальную службу, принятие решения о признании победителя в отношении лица, не отвечающего квалификационным требованиям.</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Несоблюдение процедуры назначения на должности муниципальной службы, установленной федеральным и областным законодательством.</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Глава сельского  поселения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5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xml:space="preserve">Контроль за строгим соблюдением законодательства о муниципальной службе при назначении на соответствующие должности.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Разъяснение муниципальным служащим:</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обязанности незамедлительно сообщить представителю нанимателя о склонении его к совершению коррупционного правонарушения;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мер ответственности за совершение коррупционных правонарушений, повышение личной ответственности членов комиссии  путем подписания заявления об отсутствии  конфликта интересов.</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 течении года</w:t>
            </w:r>
          </w:p>
        </w:tc>
      </w:tr>
      <w:tr w:rsidR="00374542" w:rsidRPr="00374542" w:rsidTr="00374542">
        <w:tc>
          <w:tcPr>
            <w:tcW w:w="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5</w:t>
            </w:r>
          </w:p>
        </w:tc>
        <w:tc>
          <w:tcPr>
            <w:tcW w:w="31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Выдача  выписок из Реестра муниципального имущества</w:t>
            </w:r>
          </w:p>
          <w:p w:rsidR="00374542" w:rsidRPr="00374542" w:rsidRDefault="00374542" w:rsidP="00374542">
            <w:pPr>
              <w:spacing w:line="276" w:lineRule="auto"/>
              <w:ind w:firstLine="709"/>
              <w:rPr>
                <w:rFonts w:eastAsia="Calibri"/>
                <w:b/>
                <w:sz w:val="18"/>
                <w:szCs w:val="18"/>
                <w:lang w:eastAsia="en-US"/>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Необоснованное  требование об ускорении выдачи выписки из реестра муниципального имущества .Предоставление выписки из Реестра муниципального имущества ,включающей недостоверные сведения.</w:t>
            </w:r>
          </w:p>
          <w:p w:rsidR="00374542" w:rsidRPr="00374542" w:rsidRDefault="00374542" w:rsidP="00374542">
            <w:pPr>
              <w:spacing w:line="276" w:lineRule="auto"/>
              <w:ind w:firstLine="709"/>
              <w:rPr>
                <w:rFonts w:eastAsia="Calibri"/>
                <w:b/>
                <w:sz w:val="18"/>
                <w:szCs w:val="18"/>
                <w:lang w:eastAsia="en-US"/>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Глава сельского  поселения,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Заместитель руководителя,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Ведущий специалист</w:t>
            </w:r>
          </w:p>
          <w:p w:rsidR="00374542" w:rsidRPr="00374542" w:rsidRDefault="00374542" w:rsidP="00374542">
            <w:pPr>
              <w:spacing w:line="276" w:lineRule="auto"/>
              <w:ind w:firstLine="709"/>
              <w:rPr>
                <w:rFonts w:eastAsia="Calibri"/>
                <w:b/>
                <w:sz w:val="18"/>
                <w:szCs w:val="18"/>
                <w:lang w:eastAsia="en-US"/>
              </w:rPr>
            </w:pPr>
          </w:p>
        </w:tc>
        <w:tc>
          <w:tcPr>
            <w:tcW w:w="375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Введение или расширение процессуальных форм взаимодействия  граждан(организаций) и должностных лиц. Установление и соблюдение четкой  регламентации  способа и сроков совершения действий должностным лицом при осуществлении коррупционно-опасной функции.</w:t>
            </w:r>
          </w:p>
          <w:p w:rsidR="00374542" w:rsidRPr="00374542" w:rsidRDefault="00374542" w:rsidP="00374542">
            <w:pPr>
              <w:spacing w:line="276" w:lineRule="auto"/>
              <w:ind w:firstLine="709"/>
              <w:rPr>
                <w:rFonts w:eastAsia="Calibri"/>
                <w:b/>
                <w:sz w:val="18"/>
                <w:szCs w:val="18"/>
                <w:lang w:eastAsia="en-US"/>
              </w:rPr>
            </w:pP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 течении года</w:t>
            </w:r>
          </w:p>
        </w:tc>
      </w:tr>
      <w:tr w:rsidR="00374542" w:rsidRPr="00374542" w:rsidTr="00374542">
        <w:tc>
          <w:tcPr>
            <w:tcW w:w="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6</w:t>
            </w:r>
          </w:p>
        </w:tc>
        <w:tc>
          <w:tcPr>
            <w:tcW w:w="31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Предоставление права на заключение договоров аренды объектов недвижимого имущества, находящегося в муниципальной собственности.</w:t>
            </w: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Необоснованное занижение арендной платы за передаваемое в аренду имущество или установление иных условий аренды в пользу арендатора в обмен на полученное (обещанное) вознаграждение</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1. Глава сельского поселения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5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Установление четкой регламентации способа совершения действий должностным лицом, а также размера арендной платы и иных условий договора аренды.</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 течении года</w:t>
            </w:r>
          </w:p>
        </w:tc>
      </w:tr>
      <w:tr w:rsidR="00374542" w:rsidRPr="00374542" w:rsidTr="00374542">
        <w:tc>
          <w:tcPr>
            <w:tcW w:w="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7</w:t>
            </w:r>
          </w:p>
        </w:tc>
        <w:tc>
          <w:tcPr>
            <w:tcW w:w="31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Эффективное использование бюджетных средств</w:t>
            </w: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Нецелевое использование бюджетных средств. Недостаточно эффективный предварительный и последующий контроль за использованием предоставленных бюджетных средств</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1.Глава сельского  поселения,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2 Главный бухгалтер централизованной бухгалтерии администрации</w:t>
            </w:r>
          </w:p>
        </w:tc>
        <w:tc>
          <w:tcPr>
            <w:tcW w:w="375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Усиление контроля за использованием бюджетных средств. Разъяснение муниципальным  служащим</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мер ответственности за совершение коррупционных правонарушений.</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 течении года</w:t>
            </w:r>
          </w:p>
        </w:tc>
      </w:tr>
      <w:tr w:rsidR="00374542" w:rsidRPr="00374542" w:rsidTr="00374542">
        <w:tc>
          <w:tcPr>
            <w:tcW w:w="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8</w:t>
            </w:r>
          </w:p>
        </w:tc>
        <w:tc>
          <w:tcPr>
            <w:tcW w:w="31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Размещение заказов на поставку товаров, выполнение работ и оказание услуг для муниципальных нужд.</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 ходе разработки и составления технической документации, подготовки проектов муниципальных контрактов установление необоснованных преимуществ для отдельных участников закупки.</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1.Глава сельского  поселения,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Главный бухгалтер централизованной бухгалтерии администрации</w:t>
            </w:r>
          </w:p>
        </w:tc>
        <w:tc>
          <w:tcPr>
            <w:tcW w:w="375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Нормативное регулирование порядка, способа и сроков совершения действий служащим при осуществлении коррупционно-опасной функции;</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проведение антикоррупционной экспертизы проектов муниципальных контрактов, договоров либо технических заданий к ним;</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разъяснение служащим:</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обязанности незамедлительно сообщить представителю нанимателя о склонении его к совершению коррупционного правонарушения;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ответственности за совершение коррупционных правонарушений.</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Разработка и внедрение антикоррупционных стандартов проведения закупок и поведения работников, организующих проведение закупок.</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 течении года</w:t>
            </w:r>
          </w:p>
        </w:tc>
      </w:tr>
      <w:tr w:rsidR="00374542" w:rsidRPr="00374542" w:rsidTr="00374542">
        <w:tc>
          <w:tcPr>
            <w:tcW w:w="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1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При подготовке обоснования начальной (максимальной) цены контракта необоснованно:</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расширен (ограничен) круг возможных участников закупки; - необоснованно завышена (занижена) начальная (максимальная) цена контракта.</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5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Подготовка отчета об исследовании рынка начальной цены контракта;</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rPr>
          <w:trHeight w:val="1281"/>
        </w:trPr>
        <w:tc>
          <w:tcPr>
            <w:tcW w:w="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1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Подготовка проектов муниципальных контрактов (договоров) на выполнение уже фактически выполненных работ, либо уже оказанных услуг.</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5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Нормативное регулирование порядка и сроков совершения действий служащим при осуществлении коррупционно-опасной функции.</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1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662"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При приемке результатов выполненных работ (поставленных товаров, оказанных услуг), документальном оформлении расчетов с поставщиками устанавливаются факты несоответствия выполненных работ (поставленных товаров, оказанных услуг) условиям заключенных муниципальных контрактов (договоров). В целях подписания акта приемки представителем исполнителя по муниципальному контракту (договору) за вознаграждение предлагается не отражать в приемной документации информацию о выявленных нарушениях, не предъявлять претензию о допущенном нарушении</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5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Комиссионный прием результатов выполненных работ (поставленных товаров, оказанных услуг);</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разъяснение служащим:</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обязанности незамедлительно сообщить представителю нанимателя о склонении его к совершению коррупционного правонарушения;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ответственности за совершение коррупционных правонарушений.</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bl>
    <w:p w:rsidR="00374542" w:rsidRPr="00374542" w:rsidRDefault="00374542" w:rsidP="00374542">
      <w:pPr>
        <w:spacing w:line="276" w:lineRule="auto"/>
        <w:ind w:firstLine="709"/>
        <w:rPr>
          <w:rFonts w:eastAsia="Calibri"/>
          <w:b/>
          <w:sz w:val="18"/>
          <w:szCs w:val="18"/>
          <w:lang w:eastAsia="en-US"/>
        </w:rPr>
        <w:sectPr w:rsidR="00374542" w:rsidRPr="00374542" w:rsidSect="00374542">
          <w:pgSz w:w="16838" w:h="11906" w:orient="landscape"/>
          <w:pgMar w:top="1701" w:right="1134" w:bottom="851" w:left="1134" w:header="709" w:footer="709" w:gutter="0"/>
          <w:cols w:space="708"/>
          <w:docGrid w:linePitch="360"/>
        </w:sectPr>
      </w:pPr>
    </w:p>
    <w:tbl>
      <w:tblPr>
        <w:tblW w:w="1471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11"/>
        <w:gridCol w:w="3220"/>
        <w:gridCol w:w="3671"/>
        <w:gridCol w:w="2084"/>
        <w:gridCol w:w="3770"/>
        <w:gridCol w:w="1359"/>
      </w:tblGrid>
      <w:tr w:rsidR="00374542" w:rsidRPr="00374542" w:rsidTr="0037454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238"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6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 целях создания «преференций» для какой-либо организации-исполнителя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 работ, услуг.</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Нормативное регулирование порядка, способа и сроков совершения действий служащим при осуществлении коррупционно-опасной функции;</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238"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6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 целях заключения муниципального контракта (договора) с подрядной организацией, не имеющей специального разрешения на проведение определенного вида работ, представителем организации за вознаграждение предлагается при разработке технической документации либо проекта муниципального контракта (договора) не отражать в условиях контракта (договора) требование к исполнителю о наличии специального разрешения на выполнение определенного вида работ</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Нормативное регулирование порядка, способа и сроков совершения действий служащим при осуществлении коррупционно-опасной функции;</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238"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6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При ведении претензионной работы служащему предлагается за вознаграждение способствовать не предъявлению претензии либо составить претензию, предусматривающую возможность уклонения от ответственности за допущенные нарушения муниципального контракта (договора).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Нормативное регулирование порядка и сроков совершения действий служащим при осуществлении коррупционно-опасной функции;</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238"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6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Подмена документов в интересах какого-либо участника в обмен на полученное (обещанное) вознаграждение.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Публичное вскрытие конвертов и открытие доступа к заявкам, поданным в электронном виде.</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Коллегиальное принятие решений.</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238"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6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Участие в голосовании при наличии близкого родства или свойства с участником закупки.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Нормативное закрепление порядка раскрытия конфликта интересов и его урегулирования;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повышение личной ответственности членов комиссии путем подписания ими заявлений об отсутствии конфликта интересов.</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238"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6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Предоставление неполной или некорректной информации о закупке, подмена разъяснений ссылками на документацию о закупке.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Нормативное регулирование порядка и сроков совершения действий служащим при осуществлении коррупционно-опасной функции.</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238"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6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Прямые контакты и переговоры с потенциальным участником закупки.</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Дискриминационные изменения документации.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Нормативное регулирование порядка и сроков совершения действий служащим при осуществлении коррупционно-опасной функции;</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238"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6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При приеме котировочных заявок, конкурсных заявок склонение к разглашению информации об организациях и лицах, подавших заявки на участие в процедурах по размещению заказов на поставку товаров, выполнение работ и оказание услуг для муниципальных нужд, необоснованный отказ в приеме заявки, несвоевременная регистрация заявки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Разъяснение муниципальным служащим:</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обязанности незамедлительно сообщить представителю нанимателя о склонении его к совершению коррупционного правонарушения;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мер ответственности за совершение коррупционных правонарушений.</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9</w:t>
            </w:r>
          </w:p>
        </w:tc>
        <w:tc>
          <w:tcPr>
            <w:tcW w:w="3238"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Предоставление муниципальных услуг  согласно Постановлению администрации  сельского поселения «Югыдъяг» от 03 декабря 2018 года                                                                     №  143 «Об утверждении Реестра муниципальных услуг, предоставляемых администрацией сельского поселения «Югыдъяг»</w:t>
            </w:r>
          </w:p>
          <w:p w:rsidR="00374542" w:rsidRPr="00374542" w:rsidRDefault="00374542" w:rsidP="00374542">
            <w:pPr>
              <w:spacing w:line="276" w:lineRule="auto"/>
              <w:ind w:firstLine="709"/>
              <w:rPr>
                <w:rFonts w:eastAsia="Calibri"/>
                <w:b/>
                <w:sz w:val="18"/>
                <w:szCs w:val="18"/>
                <w:lang w:eastAsia="en-US"/>
              </w:rPr>
            </w:pPr>
          </w:p>
        </w:tc>
        <w:tc>
          <w:tcPr>
            <w:tcW w:w="376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Установление необоснованных преимуществ при оказании  муниципальной услуги.</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Ненадлежащее исполнение обязанностей специалистов  при выявлении и учету граждан, нуждающихся в улучшении жилищных условий, предоставление жилых помещений  по договорам социального найма.</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Постановке на учет граждан, нуждающихся в улучшении жилищных условий, предоставление жилых помещений  по договорам социального найма в нарушение установленной процедуры,</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1. Глава администра-ции сельского поселения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Заместитель руководителя,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Ведущий специалист</w:t>
            </w: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Нормативное регулирование порядка оказания муниципальной услуги;</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размещение на официальном сайте органа местного самоуправления Административного регламента предоставления муниципальной услуги; совершенствование механизма отбора служащих для включения в состав комиссий, рабочих групп, принимающих соответствующие решения;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осуществление контроля за исполнением положений Административного регламента оказания муниципальной услуги;</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разъяснение служащим:</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обязанности незамедлительно сообщить представителю нанимателя о склонении его к совершению коррупционного правонарушения;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мер ответственности за совершение коррупционных правонарушений.</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Опросы получателей услуг, анкетирование, интервьюирование, иные  формы и способы социологических исследований степени удовлетворенности доступностью и качеством услуг.</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Внедрение эффективных процедур контроля за качеством и доступностью предоставляемой услуги. Контроль за строгим соблюдением установленной процедурыпринятие решения о постановке на учет граждан, нуждающихся в улучшении жилищных условий или предоставления жилых помещений  по договорам социального найма.</w:t>
            </w:r>
          </w:p>
          <w:p w:rsidR="00374542" w:rsidRPr="00374542" w:rsidRDefault="00374542" w:rsidP="00374542">
            <w:pPr>
              <w:spacing w:line="276" w:lineRule="auto"/>
              <w:ind w:firstLine="709"/>
              <w:rPr>
                <w:rFonts w:eastAsia="Calibri"/>
                <w:b/>
                <w:sz w:val="18"/>
                <w:szCs w:val="18"/>
                <w:lang w:eastAsia="en-US"/>
              </w:rPr>
            </w:pPr>
          </w:p>
          <w:p w:rsidR="00374542" w:rsidRPr="00374542" w:rsidRDefault="00374542" w:rsidP="00374542">
            <w:pPr>
              <w:spacing w:line="276" w:lineRule="auto"/>
              <w:ind w:firstLine="709"/>
              <w:rPr>
                <w:rFonts w:eastAsia="Calibri"/>
                <w:b/>
                <w:sz w:val="18"/>
                <w:szCs w:val="18"/>
                <w:lang w:eastAsia="en-US"/>
              </w:rPr>
            </w:pP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 течении года</w:t>
            </w:r>
          </w:p>
        </w:tc>
      </w:tr>
      <w:tr w:rsidR="00374542" w:rsidRPr="00374542" w:rsidTr="0037454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238"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6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Незаконное оказание либо отказ в оказании муниципальной услуги.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xml:space="preserve">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(системы электронного обмена информацией).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Разработка  и утверждение Административных регламентов, включающих стандарты предоставления  услуг, очередности  предоставляемой услуги, своевременности и предоставляемой услуги, равного доступа к предоставляемым услугам.</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238"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6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Требование от граждан (юридических лиц) информации и документов, предоставление которых не предусмотрено административным регламентом оказания услуги.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Оптимизация перечня документов (материалов, информации), которые граждане (юридические лица) обязаны предоставить для реализации права.</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Повышение квалификации работников, участвующих в предоставлении услуг.</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10</w:t>
            </w:r>
          </w:p>
        </w:tc>
        <w:tc>
          <w:tcPr>
            <w:tcW w:w="3238"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xml:space="preserve">Осуществление  организационно-распорядительных и административно – хозяйственных функций </w:t>
            </w:r>
          </w:p>
        </w:tc>
        <w:tc>
          <w:tcPr>
            <w:tcW w:w="376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Согласование крупных сделок с нарушением установленного порядка в интересах отдельных лиц в связи с полученным (обещанным) от них (иных заинтересованных лиц) вознаграждением.</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1.Глава сельского  поселения,</w:t>
            </w:r>
          </w:p>
          <w:p w:rsidR="00374542" w:rsidRPr="00374542" w:rsidRDefault="00374542" w:rsidP="00374542">
            <w:pPr>
              <w:spacing w:line="276" w:lineRule="auto"/>
              <w:ind w:firstLine="709"/>
              <w:rPr>
                <w:rFonts w:eastAsia="Calibri"/>
                <w:b/>
                <w:sz w:val="18"/>
                <w:szCs w:val="18"/>
                <w:lang w:eastAsia="en-US"/>
              </w:rPr>
            </w:pP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Организация работы по контролю за деятельностью специалистов Администрации  сельского поселения</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 течении года</w:t>
            </w:r>
          </w:p>
        </w:tc>
      </w:tr>
      <w:tr w:rsidR="00374542" w:rsidRPr="00374542" w:rsidTr="0037454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238"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6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Необоснованное согласование или необоснованный отказ в согласовании предоставления в аренду муниципального имущества, находящегося в оперативном управлении подведомственного муниципального учреждения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Установление четкой регламентации порядка и сроков совершения действий служащим.</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238"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6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Принятие решений о распределении бюджетных ассигнований, субсидий, межбюджетных трансфертов с нарушением установленного порядка в обмен на полученное (обещанное) вознаграждение.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Привлечение к принятию решений специалистов Администрации поселения;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разъяснение служащим:</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обязанности незамедлительно сообщить представителю нанимателя о склонении его к совершению коррупционного правонарушения;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ответственности за совершение коррупционных правонарушений.</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238"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76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Единоличное подписание соглашений, договоров, контрактов, принятие решений, содержащих условия, влекущие предоставление необоснованных льгот и преференций третьим лицам.</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Согласование принимаемых решений со специалистами , курирующими соответствующее направление.</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Разъяснение служащим:</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обязанности незамедлительно сообщить представителю нанимателя о склонении его к совершению коррупционного правонарушения;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мер ответственности за совершение коррупционных правонарушений.</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p>
        </w:tc>
        <w:tc>
          <w:tcPr>
            <w:tcW w:w="3238"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p>
        </w:tc>
        <w:tc>
          <w:tcPr>
            <w:tcW w:w="376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p>
        </w:tc>
      </w:tr>
      <w:tr w:rsidR="00374542" w:rsidRPr="00374542" w:rsidTr="0037454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11</w:t>
            </w:r>
          </w:p>
        </w:tc>
        <w:tc>
          <w:tcPr>
            <w:tcW w:w="3238"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Подготовка проекта бюджета  сельского поселения «Югыдъяг»,осуществление контроля за его исполнением, подготовка отчета об исполнении бюджета сельского поселения «Югыдъяг».</w:t>
            </w:r>
          </w:p>
        </w:tc>
        <w:tc>
          <w:tcPr>
            <w:tcW w:w="376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Необоснованное распределение бюджетных средств. Использование недостоверных исходных данных. Недостаточно эффективный предварительный и последующий контроль за использованием предоставленных бюджетных средств</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1.Глава сельского  поселения,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2. Главный бухгалтер централизованной бухгалтерии администрации</w:t>
            </w:r>
          </w:p>
          <w:p w:rsidR="00374542" w:rsidRPr="00374542" w:rsidRDefault="00374542" w:rsidP="00374542">
            <w:pPr>
              <w:spacing w:line="276" w:lineRule="auto"/>
              <w:ind w:firstLine="709"/>
              <w:rPr>
                <w:rFonts w:eastAsia="Calibri"/>
                <w:b/>
                <w:sz w:val="18"/>
                <w:szCs w:val="18"/>
                <w:lang w:eastAsia="en-US"/>
              </w:rPr>
            </w:pP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Разъяснения муниципальным служащим:</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об обязанности незамедлительно сообщить представителю нанимателя о склонении его к совершению коррупционного правонарушения,</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о мерах ответственности за совершение коррупционных правонарушений</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В течении года</w:t>
            </w:r>
          </w:p>
        </w:tc>
      </w:tr>
      <w:tr w:rsidR="00374542" w:rsidRPr="00374542" w:rsidTr="0037454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12</w:t>
            </w:r>
          </w:p>
        </w:tc>
        <w:tc>
          <w:tcPr>
            <w:tcW w:w="3238"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Проведение антикоррупционной экспертизы нормативных, правовых актов и их проектов    в целях выявления в них положений, способствующих созданию условий для проявления коррупции</w:t>
            </w:r>
          </w:p>
        </w:tc>
        <w:tc>
          <w:tcPr>
            <w:tcW w:w="376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Не составление экспертного заключения по результатам проведения антикоррупционной экспертизы о наличии коррупциогенные факторов в разработанном проекте нормативного правового акта или нормативном правовом акт.</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Подписание нормативных, правовых актов, содержащих коррупциогенные факторы, без отражения их в экспертном заключении по результатам проведения антикоррупционной экспертизы.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Глава  администрации</w:t>
            </w: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Организация повышения уровня знаний и профессионализма муниципальных служащих, осуществляющих проведение антикоррупционной экспертизы.. Разъяснение муниципальным  служащим</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мер ответственности за совершение коррупционных правонарушений.</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Установление мер персональной ответственности за совершение коррупционных правонарушений.</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 течении</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года</w:t>
            </w:r>
          </w:p>
        </w:tc>
      </w:tr>
      <w:tr w:rsidR="00374542" w:rsidRPr="00374542" w:rsidTr="0037454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13</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238"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Выдача копий архивных документов, подтверждающих право на владение землей в муниципальном образовании</w:t>
            </w:r>
          </w:p>
        </w:tc>
        <w:tc>
          <w:tcPr>
            <w:tcW w:w="376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конфликт интересов;</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личная заинтересованность</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1.Глава  администра-ции</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xml:space="preserve"> 2.Ведущий специалист  по земельным вопросам администрации</w:t>
            </w: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проведение разъяснительной работы на постоянной основе;</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изучение действующего законодательсва о противодействии коррупции.</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В течении года</w:t>
            </w:r>
          </w:p>
        </w:tc>
      </w:tr>
    </w:tbl>
    <w:p w:rsidR="00374542" w:rsidRPr="00374542" w:rsidRDefault="00374542" w:rsidP="00374542">
      <w:pPr>
        <w:spacing w:line="276" w:lineRule="auto"/>
        <w:ind w:firstLine="709"/>
        <w:rPr>
          <w:rFonts w:eastAsia="Calibri"/>
          <w:b/>
          <w:sz w:val="18"/>
          <w:szCs w:val="18"/>
          <w:lang w:eastAsia="en-US"/>
        </w:rPr>
        <w:sectPr w:rsidR="00374542" w:rsidRPr="00374542" w:rsidSect="00374542">
          <w:pgSz w:w="16838" w:h="11906" w:orient="landscape"/>
          <w:pgMar w:top="1701" w:right="1134" w:bottom="851" w:left="1134" w:header="709" w:footer="709" w:gutter="0"/>
          <w:cols w:space="708"/>
          <w:docGrid w:linePitch="360"/>
        </w:sectPr>
      </w:pP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p w:rsidR="00374542" w:rsidRPr="00374542" w:rsidRDefault="00374542" w:rsidP="00836E04">
      <w:pPr>
        <w:spacing w:line="276" w:lineRule="auto"/>
        <w:ind w:firstLine="709"/>
        <w:jc w:val="right"/>
        <w:rPr>
          <w:rFonts w:eastAsia="Calibri"/>
          <w:b/>
          <w:sz w:val="18"/>
          <w:szCs w:val="18"/>
          <w:lang w:eastAsia="en-US"/>
        </w:rPr>
      </w:pPr>
      <w:r w:rsidRPr="00374542">
        <w:rPr>
          <w:rFonts w:eastAsia="Calibri"/>
          <w:b/>
          <w:sz w:val="18"/>
          <w:szCs w:val="18"/>
          <w:lang w:eastAsia="en-US"/>
        </w:rPr>
        <w:t> </w:t>
      </w:r>
    </w:p>
    <w:p w:rsidR="00374542" w:rsidRPr="00374542" w:rsidRDefault="00374542" w:rsidP="00836E04">
      <w:pPr>
        <w:spacing w:line="276" w:lineRule="auto"/>
        <w:ind w:firstLine="709"/>
        <w:jc w:val="right"/>
        <w:rPr>
          <w:rFonts w:eastAsia="Calibri"/>
          <w:b/>
          <w:sz w:val="18"/>
          <w:szCs w:val="18"/>
          <w:lang w:eastAsia="en-US"/>
        </w:rPr>
      </w:pPr>
      <w:r w:rsidRPr="00374542">
        <w:rPr>
          <w:rFonts w:eastAsia="Calibri"/>
          <w:b/>
          <w:sz w:val="18"/>
          <w:szCs w:val="18"/>
          <w:lang w:eastAsia="en-US"/>
        </w:rPr>
        <w:t>Приложение №2</w:t>
      </w:r>
    </w:p>
    <w:p w:rsidR="00374542" w:rsidRPr="00374542" w:rsidRDefault="00374542" w:rsidP="00836E04">
      <w:pPr>
        <w:spacing w:line="276" w:lineRule="auto"/>
        <w:ind w:firstLine="709"/>
        <w:jc w:val="right"/>
        <w:rPr>
          <w:rFonts w:eastAsia="Calibri"/>
          <w:b/>
          <w:sz w:val="18"/>
          <w:szCs w:val="18"/>
          <w:lang w:eastAsia="en-US"/>
        </w:rPr>
      </w:pPr>
      <w:r w:rsidRPr="00374542">
        <w:rPr>
          <w:rFonts w:eastAsia="Calibri"/>
          <w:b/>
          <w:sz w:val="18"/>
          <w:szCs w:val="18"/>
          <w:lang w:eastAsia="en-US"/>
        </w:rPr>
        <w:t>к постановлению администрации</w:t>
      </w:r>
    </w:p>
    <w:p w:rsidR="00374542" w:rsidRPr="00374542" w:rsidRDefault="00374542" w:rsidP="00836E04">
      <w:pPr>
        <w:spacing w:line="276" w:lineRule="auto"/>
        <w:ind w:firstLine="709"/>
        <w:jc w:val="right"/>
        <w:rPr>
          <w:rFonts w:eastAsia="Calibri"/>
          <w:b/>
          <w:sz w:val="18"/>
          <w:szCs w:val="18"/>
          <w:lang w:eastAsia="en-US"/>
        </w:rPr>
      </w:pPr>
      <w:r w:rsidRPr="00374542">
        <w:rPr>
          <w:rFonts w:eastAsia="Calibri"/>
          <w:b/>
          <w:sz w:val="18"/>
          <w:szCs w:val="18"/>
          <w:lang w:eastAsia="en-US"/>
        </w:rPr>
        <w:t xml:space="preserve">от 10.09.2020 года №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p w:rsidR="00374542" w:rsidRPr="00374542" w:rsidRDefault="00374542" w:rsidP="00374542">
      <w:pPr>
        <w:spacing w:line="276" w:lineRule="auto"/>
        <w:ind w:firstLine="709"/>
        <w:rPr>
          <w:rFonts w:eastAsia="Calibri"/>
          <w:b/>
          <w:sz w:val="18"/>
          <w:szCs w:val="18"/>
          <w:lang w:eastAsia="en-US"/>
        </w:rPr>
      </w:pPr>
      <w:r w:rsidRPr="00374542">
        <w:rPr>
          <w:rFonts w:eastAsia="Calibri"/>
          <w:b/>
          <w:bCs/>
          <w:sz w:val="18"/>
          <w:szCs w:val="18"/>
          <w:lang w:eastAsia="en-US"/>
        </w:rPr>
        <w:t xml:space="preserve">Лист ознакомления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xml:space="preserve">с постановлением от 10.09.2020г   №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«Об утверждении карты коррупционных рисков в</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администрации сельского поселения  «Югыдъяг»</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17"/>
        <w:gridCol w:w="3967"/>
        <w:gridCol w:w="2392"/>
        <w:gridCol w:w="2393"/>
      </w:tblGrid>
      <w:tr w:rsidR="00374542" w:rsidRPr="00374542" w:rsidTr="00374542">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п/п</w:t>
            </w:r>
          </w:p>
        </w:tc>
        <w:tc>
          <w:tcPr>
            <w:tcW w:w="3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Ф.И.О. муниципального служащего</w:t>
            </w:r>
          </w:p>
        </w:tc>
        <w:tc>
          <w:tcPr>
            <w:tcW w:w="23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Должность</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Подпись</w:t>
            </w:r>
          </w:p>
        </w:tc>
      </w:tr>
      <w:tr w:rsidR="00374542" w:rsidRPr="00374542" w:rsidTr="00374542">
        <w:trPr>
          <w:trHeight w:val="356"/>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967"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2392"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967"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2392"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967"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2392"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967"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2392"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967"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2392"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967"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2392"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r w:rsidR="00374542" w:rsidRPr="00374542" w:rsidTr="0037454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3967"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2392"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374542" w:rsidRPr="00374542" w:rsidRDefault="00374542" w:rsidP="00374542">
            <w:pPr>
              <w:spacing w:line="276" w:lineRule="auto"/>
              <w:ind w:firstLine="709"/>
              <w:rPr>
                <w:rFonts w:eastAsia="Calibri"/>
                <w:b/>
                <w:sz w:val="18"/>
                <w:szCs w:val="18"/>
                <w:lang w:eastAsia="en-US"/>
              </w:rPr>
            </w:pPr>
            <w:r w:rsidRPr="00374542">
              <w:rPr>
                <w:rFonts w:eastAsia="Calibri"/>
                <w:b/>
                <w:sz w:val="18"/>
                <w:szCs w:val="18"/>
                <w:lang w:eastAsia="en-US"/>
              </w:rPr>
              <w:t> </w:t>
            </w:r>
          </w:p>
        </w:tc>
      </w:tr>
    </w:tbl>
    <w:p w:rsidR="00B82DC9" w:rsidRPr="00374542" w:rsidRDefault="00B82DC9" w:rsidP="00AA1D70">
      <w:pPr>
        <w:spacing w:line="276" w:lineRule="auto"/>
        <w:ind w:firstLine="709"/>
        <w:rPr>
          <w:rFonts w:eastAsia="Calibri"/>
          <w:b/>
          <w:sz w:val="18"/>
          <w:szCs w:val="18"/>
          <w:lang w:eastAsia="en-US"/>
        </w:rPr>
      </w:pPr>
    </w:p>
    <w:p w:rsidR="00374542" w:rsidRPr="00374542" w:rsidRDefault="00374542" w:rsidP="00374542">
      <w:pPr>
        <w:spacing w:line="360" w:lineRule="auto"/>
        <w:ind w:firstLine="142"/>
        <w:jc w:val="center"/>
        <w:rPr>
          <w:rFonts w:ascii="Times New Roman CYR" w:hAnsi="Times New Roman CYR"/>
          <w:b/>
          <w:sz w:val="18"/>
          <w:szCs w:val="18"/>
        </w:rPr>
      </w:pPr>
      <w:r w:rsidRPr="00374542">
        <w:rPr>
          <w:rFonts w:eastAsia="Calibri"/>
          <w:sz w:val="18"/>
          <w:szCs w:val="18"/>
        </w:rPr>
        <w:object w:dxaOrig="1087" w:dyaOrig="1366">
          <v:shape id="_x0000_i1028" type="#_x0000_t75" style="width:54pt;height:49.5pt" fillcolor="window">
            <v:imagedata r:id="rId11" o:title=""/>
          </v:shape>
        </w:object>
      </w:r>
    </w:p>
    <w:p w:rsidR="00374542" w:rsidRPr="00374542" w:rsidRDefault="00374542" w:rsidP="00374542">
      <w:pPr>
        <w:jc w:val="center"/>
        <w:rPr>
          <w:sz w:val="18"/>
          <w:szCs w:val="18"/>
        </w:rPr>
      </w:pPr>
      <w:r w:rsidRPr="00374542">
        <w:rPr>
          <w:b/>
          <w:bCs/>
          <w:sz w:val="18"/>
          <w:szCs w:val="18"/>
        </w:rPr>
        <w:t>«Югыдъяг»  сикт овмöдчöминлöн</w:t>
      </w:r>
      <w:r w:rsidRPr="00374542">
        <w:rPr>
          <w:b/>
          <w:sz w:val="18"/>
          <w:szCs w:val="18"/>
        </w:rPr>
        <w:t xml:space="preserve">  администрация</w:t>
      </w:r>
    </w:p>
    <w:p w:rsidR="00374542" w:rsidRPr="00374542" w:rsidRDefault="00AC34B0" w:rsidP="00374542">
      <w:pPr>
        <w:jc w:val="center"/>
        <w:rPr>
          <w:rFonts w:ascii="Times New Roman CYR" w:hAnsi="Times New Roman CYR"/>
          <w:b/>
          <w:sz w:val="18"/>
          <w:szCs w:val="18"/>
        </w:rPr>
      </w:pPr>
      <w:r>
        <w:rPr>
          <w:rFonts w:ascii="Calibri" w:hAnsi="Calibri"/>
          <w:noProof/>
          <w:sz w:val="18"/>
          <w:szCs w:val="18"/>
        </w:rPr>
        <mc:AlternateContent>
          <mc:Choice Requires="wps">
            <w:drawing>
              <wp:anchor distT="4294967295" distB="4294967295" distL="114300" distR="114300" simplePos="0" relativeHeight="251657216"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qrGD&#10;ZU4CAABYBAAADgAAAAAAAAAAAAAAAAAuAgAAZHJzL2Uyb0RvYy54bWxQSwECLQAUAAYACAAAACEA&#10;YDUvKtoAAAAIAQAADwAAAAAAAAAAAAAAAACoBAAAZHJzL2Rvd25yZXYueG1sUEsFBgAAAAAEAAQA&#10;8wAAAK8FAAAAAA==&#10;"/>
            </w:pict>
          </mc:Fallback>
        </mc:AlternateContent>
      </w:r>
      <w:r w:rsidR="00374542" w:rsidRPr="00374542">
        <w:rPr>
          <w:rFonts w:ascii="Times New Roman CYR" w:hAnsi="Times New Roman CYR" w:cs="Times New Roman CYR"/>
          <w:b/>
          <w:sz w:val="18"/>
          <w:szCs w:val="18"/>
        </w:rPr>
        <w:t>ШУÖМ</w:t>
      </w:r>
    </w:p>
    <w:p w:rsidR="00374542" w:rsidRPr="00836E04" w:rsidRDefault="00374542" w:rsidP="00836E04">
      <w:pPr>
        <w:jc w:val="center"/>
        <w:rPr>
          <w:b/>
          <w:sz w:val="18"/>
          <w:szCs w:val="18"/>
        </w:rPr>
      </w:pPr>
      <w:r w:rsidRPr="00374542">
        <w:rPr>
          <w:b/>
          <w:sz w:val="18"/>
          <w:szCs w:val="18"/>
        </w:rPr>
        <w:t>Администрация сельского поселения «Югыдъяг»</w:t>
      </w:r>
    </w:p>
    <w:p w:rsidR="00374542" w:rsidRPr="00AC74ED" w:rsidRDefault="00374542" w:rsidP="00AC74ED">
      <w:pPr>
        <w:jc w:val="center"/>
        <w:outlineLvl w:val="0"/>
        <w:rPr>
          <w:b/>
          <w:sz w:val="18"/>
          <w:szCs w:val="18"/>
          <w:lang w:eastAsia="en-US"/>
        </w:rPr>
      </w:pPr>
      <w:r w:rsidRPr="00374542">
        <w:rPr>
          <w:b/>
          <w:sz w:val="18"/>
          <w:szCs w:val="18"/>
          <w:lang w:eastAsia="en-US"/>
        </w:rPr>
        <w:t xml:space="preserve">  П О С Т А Н О В Л Е Н И Е</w:t>
      </w:r>
    </w:p>
    <w:p w:rsidR="00374542" w:rsidRPr="00374542" w:rsidRDefault="00374542" w:rsidP="00AC74ED">
      <w:pPr>
        <w:jc w:val="center"/>
        <w:rPr>
          <w:sz w:val="18"/>
          <w:szCs w:val="18"/>
          <w:lang w:eastAsia="en-US"/>
        </w:rPr>
      </w:pPr>
      <w:r w:rsidRPr="00374542">
        <w:rPr>
          <w:sz w:val="18"/>
          <w:szCs w:val="18"/>
          <w:lang w:eastAsia="en-US"/>
        </w:rPr>
        <w:t>01 октября  2020 года                                                                                      №  69</w:t>
      </w:r>
    </w:p>
    <w:p w:rsidR="00374542" w:rsidRPr="00374542" w:rsidRDefault="00836E04" w:rsidP="00836E04">
      <w:pPr>
        <w:rPr>
          <w:sz w:val="18"/>
          <w:szCs w:val="18"/>
          <w:lang w:eastAsia="en-US"/>
        </w:rPr>
      </w:pPr>
      <w:r>
        <w:rPr>
          <w:sz w:val="18"/>
          <w:szCs w:val="18"/>
          <w:lang w:eastAsia="en-US"/>
        </w:rPr>
        <w:t xml:space="preserve">                                                                                               </w:t>
      </w:r>
      <w:r w:rsidR="00374542" w:rsidRPr="00374542">
        <w:rPr>
          <w:sz w:val="18"/>
          <w:szCs w:val="18"/>
          <w:lang w:eastAsia="en-US"/>
        </w:rPr>
        <w:t>пст.Югыдъяг</w:t>
      </w:r>
    </w:p>
    <w:p w:rsidR="00374542" w:rsidRPr="00374542" w:rsidRDefault="00374542" w:rsidP="00836E04">
      <w:pPr>
        <w:jc w:val="center"/>
        <w:outlineLvl w:val="0"/>
        <w:rPr>
          <w:sz w:val="18"/>
          <w:szCs w:val="18"/>
          <w:lang w:eastAsia="en-US"/>
        </w:rPr>
      </w:pPr>
      <w:r w:rsidRPr="00374542">
        <w:rPr>
          <w:sz w:val="18"/>
          <w:szCs w:val="18"/>
          <w:lang w:eastAsia="en-US"/>
        </w:rPr>
        <w:t>Усть-Куломский район</w:t>
      </w:r>
    </w:p>
    <w:p w:rsidR="00374542" w:rsidRPr="00374542" w:rsidRDefault="00374542" w:rsidP="00AC74ED">
      <w:pPr>
        <w:ind w:left="284"/>
        <w:jc w:val="center"/>
        <w:rPr>
          <w:sz w:val="18"/>
          <w:szCs w:val="18"/>
          <w:lang w:eastAsia="en-US"/>
        </w:rPr>
      </w:pPr>
      <w:r w:rsidRPr="00374542">
        <w:rPr>
          <w:sz w:val="18"/>
          <w:szCs w:val="18"/>
          <w:lang w:eastAsia="en-US"/>
        </w:rPr>
        <w:t>Республика Коми</w:t>
      </w:r>
    </w:p>
    <w:p w:rsidR="00374542" w:rsidRPr="00374542" w:rsidRDefault="00374542" w:rsidP="00374542">
      <w:pPr>
        <w:jc w:val="center"/>
        <w:outlineLvl w:val="0"/>
        <w:rPr>
          <w:b/>
          <w:sz w:val="18"/>
          <w:szCs w:val="18"/>
          <w:lang w:eastAsia="en-US"/>
        </w:rPr>
      </w:pPr>
      <w:r w:rsidRPr="00374542">
        <w:rPr>
          <w:b/>
          <w:sz w:val="18"/>
          <w:szCs w:val="18"/>
          <w:lang w:eastAsia="en-US"/>
        </w:rPr>
        <w:t>О присвоении адреса.</w:t>
      </w:r>
    </w:p>
    <w:p w:rsidR="00374542" w:rsidRPr="00374542" w:rsidRDefault="00374542" w:rsidP="00374542">
      <w:pPr>
        <w:rPr>
          <w:b/>
          <w:sz w:val="18"/>
          <w:szCs w:val="18"/>
          <w:lang w:eastAsia="en-US"/>
        </w:rPr>
      </w:pPr>
    </w:p>
    <w:p w:rsidR="00374542" w:rsidRPr="00374542" w:rsidRDefault="00374542" w:rsidP="00374542">
      <w:pPr>
        <w:jc w:val="both"/>
        <w:rPr>
          <w:sz w:val="18"/>
          <w:szCs w:val="18"/>
          <w:lang w:eastAsia="en-US"/>
        </w:rPr>
      </w:pPr>
      <w:r w:rsidRPr="00374542">
        <w:rPr>
          <w:rFonts w:ascii="Calibri" w:hAnsi="Calibri"/>
          <w:color w:val="000000"/>
          <w:sz w:val="18"/>
          <w:szCs w:val="18"/>
          <w:lang w:eastAsia="en-US"/>
        </w:rPr>
        <w:t xml:space="preserve">    </w:t>
      </w:r>
      <w:r w:rsidRPr="00374542">
        <w:rPr>
          <w:color w:val="000000"/>
          <w:sz w:val="18"/>
          <w:szCs w:val="18"/>
          <w:lang w:eastAsia="en-US"/>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«Югыдъяг»,</w:t>
      </w:r>
      <w:r w:rsidRPr="00374542">
        <w:rPr>
          <w:sz w:val="18"/>
          <w:szCs w:val="18"/>
          <w:lang w:eastAsia="en-US"/>
        </w:rPr>
        <w:t xml:space="preserve"> для упорядочения адресного хозяйства, п о с т а н о в л я е т:</w:t>
      </w:r>
    </w:p>
    <w:p w:rsidR="00374542" w:rsidRPr="00374542" w:rsidRDefault="00374542" w:rsidP="00374542">
      <w:pPr>
        <w:numPr>
          <w:ilvl w:val="0"/>
          <w:numId w:val="27"/>
        </w:numPr>
        <w:spacing w:after="200" w:line="276" w:lineRule="auto"/>
        <w:ind w:left="0" w:firstLine="0"/>
        <w:jc w:val="both"/>
        <w:rPr>
          <w:sz w:val="18"/>
          <w:szCs w:val="18"/>
          <w:lang w:eastAsia="en-US"/>
        </w:rPr>
      </w:pPr>
      <w:r w:rsidRPr="00374542">
        <w:rPr>
          <w:color w:val="000000"/>
          <w:sz w:val="18"/>
          <w:szCs w:val="18"/>
          <w:lang w:eastAsia="en-US"/>
        </w:rPr>
        <w:t>Жилому дому с кадастровым номером 11:07:3201001: 61</w:t>
      </w:r>
      <w:r w:rsidRPr="00374542">
        <w:rPr>
          <w:sz w:val="18"/>
          <w:szCs w:val="18"/>
          <w:lang w:eastAsia="en-US"/>
        </w:rPr>
        <w:t xml:space="preserve">  присвоить адрес: Российская Федерация, Республика Коми, муниципальный район «Усть-Куломский», сельское поселение «Югыдъяг», п. Смолянка, ул. Центральная, д. 16.</w:t>
      </w:r>
    </w:p>
    <w:p w:rsidR="00374542" w:rsidRPr="00374542" w:rsidRDefault="00374542" w:rsidP="00374542">
      <w:pPr>
        <w:jc w:val="both"/>
        <w:rPr>
          <w:color w:val="000000"/>
          <w:sz w:val="18"/>
          <w:szCs w:val="18"/>
          <w:lang w:eastAsia="en-US"/>
        </w:rPr>
      </w:pPr>
      <w:r w:rsidRPr="00374542">
        <w:rPr>
          <w:sz w:val="18"/>
          <w:szCs w:val="18"/>
          <w:lang w:eastAsia="en-US"/>
        </w:rPr>
        <w:t>2.</w:t>
      </w:r>
      <w:r w:rsidRPr="00374542">
        <w:rPr>
          <w:color w:val="000000"/>
          <w:sz w:val="18"/>
          <w:szCs w:val="18"/>
          <w:lang w:eastAsia="en-US"/>
        </w:rPr>
        <w:t xml:space="preserve"> Предыдущий адрес жилого дома (кадастровый номер 11:07:3201001: 61)</w:t>
      </w:r>
      <w:r w:rsidRPr="00374542">
        <w:rPr>
          <w:sz w:val="18"/>
          <w:szCs w:val="18"/>
          <w:lang w:eastAsia="en-US"/>
        </w:rPr>
        <w:t xml:space="preserve"> </w:t>
      </w:r>
      <w:r w:rsidRPr="00374542">
        <w:rPr>
          <w:color w:val="000000"/>
          <w:sz w:val="18"/>
          <w:szCs w:val="18"/>
          <w:lang w:eastAsia="en-US"/>
        </w:rPr>
        <w:t>: 168073, Республика Коми, Усть-Куломский район, п. Смолянка,  ул. Центральная, д. 20, считать  недействительным.</w:t>
      </w:r>
    </w:p>
    <w:p w:rsidR="00374542" w:rsidRPr="00836E04" w:rsidRDefault="00374542" w:rsidP="00374542">
      <w:pPr>
        <w:jc w:val="both"/>
        <w:rPr>
          <w:color w:val="000000"/>
          <w:sz w:val="18"/>
          <w:szCs w:val="18"/>
          <w:lang w:eastAsia="en-US"/>
        </w:rPr>
      </w:pPr>
      <w:r w:rsidRPr="00374542">
        <w:rPr>
          <w:color w:val="000000"/>
          <w:sz w:val="18"/>
          <w:szCs w:val="18"/>
          <w:lang w:eastAsia="en-US"/>
        </w:rPr>
        <w:t xml:space="preserve"> </w:t>
      </w:r>
    </w:p>
    <w:p w:rsidR="00374542" w:rsidRPr="00374542" w:rsidRDefault="00374542" w:rsidP="00374542">
      <w:pPr>
        <w:jc w:val="both"/>
        <w:rPr>
          <w:sz w:val="18"/>
          <w:szCs w:val="18"/>
          <w:lang w:eastAsia="en-US"/>
        </w:rPr>
      </w:pPr>
      <w:r w:rsidRPr="00374542">
        <w:rPr>
          <w:sz w:val="18"/>
          <w:szCs w:val="18"/>
          <w:lang w:eastAsia="en-US"/>
        </w:rPr>
        <w:t>И.о. руководителя администрации</w:t>
      </w:r>
    </w:p>
    <w:p w:rsidR="00374542" w:rsidRPr="00374542" w:rsidRDefault="00374542" w:rsidP="00374542">
      <w:pPr>
        <w:jc w:val="both"/>
        <w:rPr>
          <w:sz w:val="18"/>
          <w:szCs w:val="18"/>
          <w:lang w:eastAsia="en-US"/>
        </w:rPr>
      </w:pPr>
      <w:r w:rsidRPr="00374542">
        <w:rPr>
          <w:sz w:val="18"/>
          <w:szCs w:val="18"/>
          <w:lang w:eastAsia="en-US"/>
        </w:rPr>
        <w:t>сельского поселения « Югыдъяг »                                                 Т.А. Варварук</w:t>
      </w:r>
    </w:p>
    <w:p w:rsidR="00374542" w:rsidRPr="00374542" w:rsidRDefault="00374542" w:rsidP="00374542">
      <w:pPr>
        <w:spacing w:line="360" w:lineRule="auto"/>
        <w:ind w:firstLine="142"/>
        <w:jc w:val="center"/>
        <w:rPr>
          <w:rFonts w:ascii="Times New Roman CYR" w:hAnsi="Times New Roman CYR"/>
          <w:b/>
          <w:sz w:val="18"/>
          <w:szCs w:val="18"/>
        </w:rPr>
      </w:pPr>
      <w:r w:rsidRPr="00374542">
        <w:rPr>
          <w:rFonts w:eastAsia="Calibri"/>
          <w:sz w:val="18"/>
          <w:szCs w:val="18"/>
        </w:rPr>
        <w:object w:dxaOrig="1087" w:dyaOrig="1366">
          <v:shape id="_x0000_i1029" type="#_x0000_t75" style="width:54pt;height:49.5pt" fillcolor="window">
            <v:imagedata r:id="rId11" o:title=""/>
          </v:shape>
        </w:object>
      </w:r>
    </w:p>
    <w:p w:rsidR="00374542" w:rsidRPr="00374542" w:rsidRDefault="00374542" w:rsidP="00374542">
      <w:pPr>
        <w:jc w:val="center"/>
        <w:rPr>
          <w:sz w:val="18"/>
          <w:szCs w:val="18"/>
        </w:rPr>
      </w:pPr>
      <w:r w:rsidRPr="00374542">
        <w:rPr>
          <w:b/>
          <w:bCs/>
          <w:sz w:val="18"/>
          <w:szCs w:val="18"/>
        </w:rPr>
        <w:t>«Югыдъяг»  сикт овмöдчöминлöн</w:t>
      </w:r>
      <w:r w:rsidRPr="00374542">
        <w:rPr>
          <w:b/>
          <w:sz w:val="18"/>
          <w:szCs w:val="18"/>
        </w:rPr>
        <w:t xml:space="preserve">  администрация</w:t>
      </w:r>
    </w:p>
    <w:p w:rsidR="00374542" w:rsidRPr="00374542" w:rsidRDefault="00AC34B0" w:rsidP="00374542">
      <w:pPr>
        <w:jc w:val="center"/>
        <w:rPr>
          <w:rFonts w:ascii="Times New Roman CYR" w:hAnsi="Times New Roman CYR"/>
          <w:b/>
          <w:sz w:val="18"/>
          <w:szCs w:val="18"/>
        </w:rPr>
      </w:pPr>
      <w:r>
        <w:rPr>
          <w:rFonts w:ascii="Calibri" w:hAnsi="Calibri"/>
          <w:noProof/>
          <w:sz w:val="18"/>
          <w:szCs w:val="18"/>
        </w:rPr>
        <mc:AlternateContent>
          <mc:Choice Requires="wps">
            <w:drawing>
              <wp:anchor distT="4294967295" distB="4294967295" distL="114300" distR="114300" simplePos="0" relativeHeight="251658240"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3"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aHTwIAAFg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PWA&#10;podPAgAAWAQAAA4AAAAAAAAAAAAAAAAALgIAAGRycy9lMm9Eb2MueG1sUEsBAi0AFAAGAAgAAAAh&#10;AGA1LyraAAAACAEAAA8AAAAAAAAAAAAAAAAAqQQAAGRycy9kb3ducmV2LnhtbFBLBQYAAAAABAAE&#10;APMAAACwBQAAAAA=&#10;"/>
            </w:pict>
          </mc:Fallback>
        </mc:AlternateContent>
      </w:r>
      <w:r w:rsidR="00374542" w:rsidRPr="00374542">
        <w:rPr>
          <w:rFonts w:ascii="Times New Roman CYR" w:hAnsi="Times New Roman CYR" w:cs="Times New Roman CYR"/>
          <w:b/>
          <w:sz w:val="18"/>
          <w:szCs w:val="18"/>
        </w:rPr>
        <w:t>ШУÖМ</w:t>
      </w:r>
    </w:p>
    <w:p w:rsidR="00374542" w:rsidRPr="00AC74ED" w:rsidRDefault="00374542" w:rsidP="00AC74ED">
      <w:pPr>
        <w:jc w:val="center"/>
        <w:rPr>
          <w:b/>
          <w:sz w:val="18"/>
          <w:szCs w:val="18"/>
        </w:rPr>
      </w:pPr>
      <w:r w:rsidRPr="00374542">
        <w:rPr>
          <w:b/>
          <w:sz w:val="18"/>
          <w:szCs w:val="18"/>
        </w:rPr>
        <w:t>Администрация сельского поселения «Югыдъяг»</w:t>
      </w:r>
    </w:p>
    <w:p w:rsidR="00374542" w:rsidRPr="00374542" w:rsidRDefault="00374542" w:rsidP="00374542">
      <w:pPr>
        <w:jc w:val="center"/>
        <w:outlineLvl w:val="0"/>
        <w:rPr>
          <w:b/>
          <w:sz w:val="18"/>
          <w:szCs w:val="18"/>
          <w:lang w:eastAsia="en-US"/>
        </w:rPr>
      </w:pPr>
      <w:r w:rsidRPr="00374542">
        <w:rPr>
          <w:b/>
          <w:sz w:val="18"/>
          <w:szCs w:val="18"/>
          <w:lang w:eastAsia="en-US"/>
        </w:rPr>
        <w:t xml:space="preserve">  П О С Т А Н О В Л Е Н И Е</w:t>
      </w:r>
    </w:p>
    <w:p w:rsidR="00374542" w:rsidRPr="00374542" w:rsidRDefault="00374542" w:rsidP="00374542">
      <w:pPr>
        <w:rPr>
          <w:b/>
          <w:bCs/>
          <w:sz w:val="18"/>
          <w:szCs w:val="18"/>
          <w:lang w:eastAsia="en-US"/>
        </w:rPr>
      </w:pPr>
    </w:p>
    <w:p w:rsidR="00374542" w:rsidRPr="00374542" w:rsidRDefault="00374542" w:rsidP="00836E04">
      <w:pPr>
        <w:jc w:val="center"/>
        <w:rPr>
          <w:sz w:val="18"/>
          <w:szCs w:val="18"/>
          <w:lang w:eastAsia="en-US"/>
        </w:rPr>
      </w:pPr>
      <w:r w:rsidRPr="00374542">
        <w:rPr>
          <w:sz w:val="18"/>
          <w:szCs w:val="18"/>
          <w:lang w:eastAsia="en-US"/>
        </w:rPr>
        <w:t>01 октября  2020 года                                                                                      № 70</w:t>
      </w:r>
    </w:p>
    <w:p w:rsidR="00374542" w:rsidRPr="00374542" w:rsidRDefault="00374542" w:rsidP="00374542">
      <w:pPr>
        <w:rPr>
          <w:sz w:val="18"/>
          <w:szCs w:val="18"/>
          <w:lang w:eastAsia="en-US"/>
        </w:rPr>
      </w:pPr>
    </w:p>
    <w:p w:rsidR="00374542" w:rsidRPr="00374542" w:rsidRDefault="00836E04" w:rsidP="00836E04">
      <w:pPr>
        <w:rPr>
          <w:sz w:val="18"/>
          <w:szCs w:val="18"/>
          <w:lang w:eastAsia="en-US"/>
        </w:rPr>
      </w:pPr>
      <w:r>
        <w:rPr>
          <w:sz w:val="18"/>
          <w:szCs w:val="18"/>
          <w:lang w:eastAsia="en-US"/>
        </w:rPr>
        <w:t xml:space="preserve">                                                                                             </w:t>
      </w:r>
      <w:r w:rsidR="00374542" w:rsidRPr="00374542">
        <w:rPr>
          <w:sz w:val="18"/>
          <w:szCs w:val="18"/>
          <w:lang w:eastAsia="en-US"/>
        </w:rPr>
        <w:t>пст.Югыдъяг</w:t>
      </w:r>
    </w:p>
    <w:p w:rsidR="00374542" w:rsidRPr="00374542" w:rsidRDefault="00374542" w:rsidP="00836E04">
      <w:pPr>
        <w:jc w:val="center"/>
        <w:outlineLvl w:val="0"/>
        <w:rPr>
          <w:sz w:val="18"/>
          <w:szCs w:val="18"/>
          <w:lang w:eastAsia="en-US"/>
        </w:rPr>
      </w:pPr>
      <w:r w:rsidRPr="00374542">
        <w:rPr>
          <w:sz w:val="18"/>
          <w:szCs w:val="18"/>
          <w:lang w:eastAsia="en-US"/>
        </w:rPr>
        <w:t>Усть-Куломский район</w:t>
      </w:r>
    </w:p>
    <w:p w:rsidR="00374542" w:rsidRPr="00374542" w:rsidRDefault="00374542" w:rsidP="00836E04">
      <w:pPr>
        <w:jc w:val="center"/>
        <w:rPr>
          <w:sz w:val="18"/>
          <w:szCs w:val="18"/>
          <w:lang w:eastAsia="en-US"/>
        </w:rPr>
      </w:pPr>
      <w:r w:rsidRPr="00374542">
        <w:rPr>
          <w:sz w:val="18"/>
          <w:szCs w:val="18"/>
          <w:lang w:eastAsia="en-US"/>
        </w:rPr>
        <w:t>Республика Коми</w:t>
      </w:r>
    </w:p>
    <w:p w:rsidR="00374542" w:rsidRPr="00374542" w:rsidRDefault="00374542" w:rsidP="00374542">
      <w:pPr>
        <w:rPr>
          <w:sz w:val="18"/>
          <w:szCs w:val="18"/>
          <w:lang w:eastAsia="en-US"/>
        </w:rPr>
      </w:pPr>
    </w:p>
    <w:p w:rsidR="00374542" w:rsidRPr="00374542" w:rsidRDefault="00374542" w:rsidP="00374542">
      <w:pPr>
        <w:jc w:val="center"/>
        <w:outlineLvl w:val="0"/>
        <w:rPr>
          <w:b/>
          <w:sz w:val="18"/>
          <w:szCs w:val="18"/>
          <w:lang w:eastAsia="en-US"/>
        </w:rPr>
      </w:pPr>
      <w:r w:rsidRPr="00374542">
        <w:rPr>
          <w:b/>
          <w:sz w:val="18"/>
          <w:szCs w:val="18"/>
          <w:lang w:eastAsia="en-US"/>
        </w:rPr>
        <w:t>О присвоении адреса.</w:t>
      </w:r>
    </w:p>
    <w:p w:rsidR="00374542" w:rsidRPr="00374542" w:rsidRDefault="00374542" w:rsidP="00374542">
      <w:pPr>
        <w:rPr>
          <w:b/>
          <w:sz w:val="18"/>
          <w:szCs w:val="18"/>
          <w:lang w:eastAsia="en-US"/>
        </w:rPr>
      </w:pPr>
    </w:p>
    <w:p w:rsidR="00374542" w:rsidRPr="00374542" w:rsidRDefault="00374542" w:rsidP="00374542">
      <w:pPr>
        <w:jc w:val="both"/>
        <w:rPr>
          <w:sz w:val="18"/>
          <w:szCs w:val="18"/>
          <w:lang w:eastAsia="en-US"/>
        </w:rPr>
      </w:pPr>
      <w:r w:rsidRPr="00374542">
        <w:rPr>
          <w:rFonts w:ascii="Calibri" w:hAnsi="Calibri"/>
          <w:color w:val="000000"/>
          <w:sz w:val="18"/>
          <w:szCs w:val="18"/>
          <w:lang w:eastAsia="en-US"/>
        </w:rPr>
        <w:t xml:space="preserve">    </w:t>
      </w:r>
      <w:r w:rsidRPr="00374542">
        <w:rPr>
          <w:color w:val="000000"/>
          <w:sz w:val="18"/>
          <w:szCs w:val="18"/>
          <w:lang w:eastAsia="en-US"/>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«Югыдъяг»,</w:t>
      </w:r>
      <w:r w:rsidRPr="00374542">
        <w:rPr>
          <w:sz w:val="18"/>
          <w:szCs w:val="18"/>
          <w:lang w:eastAsia="en-US"/>
        </w:rPr>
        <w:t xml:space="preserve"> для упорядочения адресного хозяйства, п о с т а н о в л я е т:</w:t>
      </w:r>
    </w:p>
    <w:p w:rsidR="00374542" w:rsidRPr="00374542" w:rsidRDefault="00374542" w:rsidP="00374542">
      <w:pPr>
        <w:jc w:val="both"/>
        <w:rPr>
          <w:sz w:val="18"/>
          <w:szCs w:val="18"/>
          <w:lang w:eastAsia="en-US"/>
        </w:rPr>
      </w:pPr>
    </w:p>
    <w:p w:rsidR="00374542" w:rsidRPr="00374542" w:rsidRDefault="00374542" w:rsidP="00374542">
      <w:pPr>
        <w:numPr>
          <w:ilvl w:val="0"/>
          <w:numId w:val="27"/>
        </w:numPr>
        <w:spacing w:after="200" w:line="276" w:lineRule="auto"/>
        <w:ind w:left="0" w:firstLine="0"/>
        <w:jc w:val="both"/>
        <w:rPr>
          <w:sz w:val="18"/>
          <w:szCs w:val="18"/>
          <w:lang w:eastAsia="en-US"/>
        </w:rPr>
      </w:pPr>
      <w:r w:rsidRPr="00374542">
        <w:rPr>
          <w:color w:val="000000"/>
          <w:sz w:val="18"/>
          <w:szCs w:val="18"/>
          <w:lang w:eastAsia="en-US"/>
        </w:rPr>
        <w:t>Жилому дому с кадастровым номером 11:07:3201001: 62</w:t>
      </w:r>
      <w:r w:rsidRPr="00374542">
        <w:rPr>
          <w:sz w:val="18"/>
          <w:szCs w:val="18"/>
          <w:lang w:eastAsia="en-US"/>
        </w:rPr>
        <w:t xml:space="preserve"> присвоить адрес: Российская Федерация, Республика Коми, муниципальный район «Усть-Куломский», сельское поселение «Югыдъяг», п. Смолянка, ул. Центральная, д. 22.</w:t>
      </w:r>
    </w:p>
    <w:p w:rsidR="00374542" w:rsidRPr="00374542" w:rsidRDefault="00374542" w:rsidP="00374542">
      <w:pPr>
        <w:jc w:val="both"/>
        <w:rPr>
          <w:color w:val="000000"/>
          <w:sz w:val="18"/>
          <w:szCs w:val="18"/>
          <w:lang w:eastAsia="en-US"/>
        </w:rPr>
      </w:pPr>
      <w:r w:rsidRPr="00374542">
        <w:rPr>
          <w:sz w:val="18"/>
          <w:szCs w:val="18"/>
          <w:lang w:eastAsia="en-US"/>
        </w:rPr>
        <w:t>2.</w:t>
      </w:r>
      <w:r w:rsidRPr="00374542">
        <w:rPr>
          <w:color w:val="000000"/>
          <w:sz w:val="18"/>
          <w:szCs w:val="18"/>
          <w:lang w:eastAsia="en-US"/>
        </w:rPr>
        <w:t xml:space="preserve"> Предыдущий адрес жилого дома (кадастровый номер 11:07:3201001: 62)</w:t>
      </w:r>
      <w:r w:rsidRPr="00374542">
        <w:rPr>
          <w:sz w:val="18"/>
          <w:szCs w:val="18"/>
          <w:lang w:eastAsia="en-US"/>
        </w:rPr>
        <w:t xml:space="preserve"> </w:t>
      </w:r>
      <w:r w:rsidRPr="00374542">
        <w:rPr>
          <w:color w:val="000000"/>
          <w:sz w:val="18"/>
          <w:szCs w:val="18"/>
          <w:lang w:eastAsia="en-US"/>
        </w:rPr>
        <w:t>: 168073, Республика Коми, Усть-Куломский район, п. Смолянка,  ул. Центральная, д. 20, считать  недействительным.</w:t>
      </w:r>
    </w:p>
    <w:p w:rsidR="00374542" w:rsidRPr="004233FC" w:rsidRDefault="00374542" w:rsidP="00374542">
      <w:pPr>
        <w:jc w:val="both"/>
        <w:rPr>
          <w:color w:val="000000"/>
          <w:sz w:val="18"/>
          <w:szCs w:val="18"/>
          <w:lang w:eastAsia="en-US"/>
        </w:rPr>
      </w:pPr>
      <w:r w:rsidRPr="00374542">
        <w:rPr>
          <w:color w:val="000000"/>
          <w:sz w:val="18"/>
          <w:szCs w:val="18"/>
          <w:lang w:eastAsia="en-US"/>
        </w:rPr>
        <w:t xml:space="preserve"> </w:t>
      </w:r>
    </w:p>
    <w:p w:rsidR="00374542" w:rsidRPr="00374542" w:rsidRDefault="00374542" w:rsidP="00374542">
      <w:pPr>
        <w:jc w:val="both"/>
        <w:rPr>
          <w:sz w:val="18"/>
          <w:szCs w:val="18"/>
          <w:lang w:eastAsia="en-US"/>
        </w:rPr>
      </w:pPr>
      <w:r w:rsidRPr="00374542">
        <w:rPr>
          <w:sz w:val="18"/>
          <w:szCs w:val="18"/>
          <w:lang w:eastAsia="en-US"/>
        </w:rPr>
        <w:t>И.о. руководителя администрации</w:t>
      </w:r>
    </w:p>
    <w:p w:rsidR="00374542" w:rsidRPr="00374542" w:rsidRDefault="00374542" w:rsidP="00374542">
      <w:pPr>
        <w:jc w:val="both"/>
        <w:rPr>
          <w:sz w:val="18"/>
          <w:szCs w:val="18"/>
          <w:lang w:eastAsia="en-US"/>
        </w:rPr>
      </w:pPr>
      <w:r w:rsidRPr="00374542">
        <w:rPr>
          <w:sz w:val="18"/>
          <w:szCs w:val="18"/>
          <w:lang w:eastAsia="en-US"/>
        </w:rPr>
        <w:t>сельского поселения «Югыдъяг»                                                 Т.А. Варварук</w:t>
      </w:r>
    </w:p>
    <w:p w:rsidR="00374542" w:rsidRPr="00374542" w:rsidRDefault="00374542" w:rsidP="00374542">
      <w:pPr>
        <w:spacing w:line="360" w:lineRule="auto"/>
        <w:ind w:firstLine="142"/>
        <w:jc w:val="center"/>
        <w:rPr>
          <w:rFonts w:ascii="Times New Roman CYR" w:hAnsi="Times New Roman CYR"/>
          <w:b/>
          <w:sz w:val="18"/>
          <w:szCs w:val="18"/>
        </w:rPr>
      </w:pPr>
      <w:r w:rsidRPr="00374542">
        <w:rPr>
          <w:rFonts w:eastAsia="Calibri"/>
          <w:sz w:val="18"/>
          <w:szCs w:val="18"/>
        </w:rPr>
        <w:object w:dxaOrig="1087" w:dyaOrig="1366">
          <v:shape id="_x0000_i1030" type="#_x0000_t75" style="width:54pt;height:49.5pt" fillcolor="window">
            <v:imagedata r:id="rId11" o:title=""/>
          </v:shape>
        </w:object>
      </w:r>
    </w:p>
    <w:p w:rsidR="00374542" w:rsidRPr="00374542" w:rsidRDefault="00374542" w:rsidP="00374542">
      <w:pPr>
        <w:jc w:val="center"/>
        <w:rPr>
          <w:sz w:val="18"/>
          <w:szCs w:val="18"/>
        </w:rPr>
      </w:pPr>
      <w:r w:rsidRPr="00374542">
        <w:rPr>
          <w:b/>
          <w:bCs/>
          <w:sz w:val="18"/>
          <w:szCs w:val="18"/>
        </w:rPr>
        <w:t>«Югыдъяг»  сикт овмöдчöминлöн</w:t>
      </w:r>
      <w:r w:rsidRPr="00374542">
        <w:rPr>
          <w:b/>
          <w:sz w:val="18"/>
          <w:szCs w:val="18"/>
        </w:rPr>
        <w:t xml:space="preserve">  администрация</w:t>
      </w:r>
    </w:p>
    <w:p w:rsidR="00374542" w:rsidRPr="00374542" w:rsidRDefault="00AC34B0" w:rsidP="00374542">
      <w:pPr>
        <w:jc w:val="center"/>
        <w:rPr>
          <w:rFonts w:ascii="Times New Roman CYR" w:hAnsi="Times New Roman CYR"/>
          <w:b/>
          <w:sz w:val="18"/>
          <w:szCs w:val="18"/>
        </w:rPr>
      </w:pPr>
      <w:r>
        <w:rPr>
          <w:rFonts w:ascii="Calibri" w:hAnsi="Calibri"/>
          <w:noProof/>
          <w:sz w:val="18"/>
          <w:szCs w:val="18"/>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GpS&#10;US1PAgAAWAQAAA4AAAAAAAAAAAAAAAAALgIAAGRycy9lMm9Eb2MueG1sUEsBAi0AFAAGAAgAAAAh&#10;AGA1LyraAAAACAEAAA8AAAAAAAAAAAAAAAAAqQQAAGRycy9kb3ducmV2LnhtbFBLBQYAAAAABAAE&#10;APMAAACwBQAAAAA=&#10;"/>
            </w:pict>
          </mc:Fallback>
        </mc:AlternateContent>
      </w:r>
      <w:r w:rsidR="00374542" w:rsidRPr="00374542">
        <w:rPr>
          <w:rFonts w:ascii="Times New Roman CYR" w:hAnsi="Times New Roman CYR" w:cs="Times New Roman CYR"/>
          <w:b/>
          <w:sz w:val="18"/>
          <w:szCs w:val="18"/>
        </w:rPr>
        <w:t>ШУÖМ</w:t>
      </w:r>
    </w:p>
    <w:p w:rsidR="00374542" w:rsidRPr="004233FC" w:rsidRDefault="00374542" w:rsidP="004233FC">
      <w:pPr>
        <w:jc w:val="center"/>
        <w:rPr>
          <w:b/>
          <w:sz w:val="18"/>
          <w:szCs w:val="18"/>
        </w:rPr>
      </w:pPr>
      <w:r w:rsidRPr="00374542">
        <w:rPr>
          <w:b/>
          <w:sz w:val="18"/>
          <w:szCs w:val="18"/>
        </w:rPr>
        <w:t>Администрация сельского поселения «Югыдъяг»</w:t>
      </w:r>
    </w:p>
    <w:p w:rsidR="00374542" w:rsidRPr="004233FC" w:rsidRDefault="00374542" w:rsidP="004233FC">
      <w:pPr>
        <w:jc w:val="center"/>
        <w:outlineLvl w:val="0"/>
        <w:rPr>
          <w:b/>
          <w:sz w:val="18"/>
          <w:szCs w:val="18"/>
          <w:lang w:eastAsia="en-US"/>
        </w:rPr>
      </w:pPr>
      <w:r w:rsidRPr="00374542">
        <w:rPr>
          <w:b/>
          <w:sz w:val="18"/>
          <w:szCs w:val="18"/>
          <w:lang w:eastAsia="en-US"/>
        </w:rPr>
        <w:t xml:space="preserve">  П О С Т А Н О В Л Е Н И Е</w:t>
      </w:r>
    </w:p>
    <w:p w:rsidR="00374542" w:rsidRPr="00374542" w:rsidRDefault="00374542" w:rsidP="004233FC">
      <w:pPr>
        <w:jc w:val="center"/>
        <w:rPr>
          <w:sz w:val="18"/>
          <w:szCs w:val="18"/>
          <w:lang w:eastAsia="en-US"/>
        </w:rPr>
      </w:pPr>
      <w:r w:rsidRPr="00374542">
        <w:rPr>
          <w:sz w:val="18"/>
          <w:szCs w:val="18"/>
          <w:lang w:eastAsia="en-US"/>
        </w:rPr>
        <w:t>01 октября  2020 года                                                                                      № 71</w:t>
      </w:r>
    </w:p>
    <w:p w:rsidR="00374542" w:rsidRPr="00374542" w:rsidRDefault="004233FC" w:rsidP="004233FC">
      <w:pPr>
        <w:rPr>
          <w:sz w:val="18"/>
          <w:szCs w:val="18"/>
          <w:lang w:eastAsia="en-US"/>
        </w:rPr>
      </w:pPr>
      <w:r>
        <w:rPr>
          <w:sz w:val="18"/>
          <w:szCs w:val="18"/>
          <w:lang w:eastAsia="en-US"/>
        </w:rPr>
        <w:t xml:space="preserve">                                                                                             </w:t>
      </w:r>
      <w:r w:rsidR="00374542" w:rsidRPr="00374542">
        <w:rPr>
          <w:sz w:val="18"/>
          <w:szCs w:val="18"/>
          <w:lang w:eastAsia="en-US"/>
        </w:rPr>
        <w:t>пст.Югыдъяг</w:t>
      </w:r>
    </w:p>
    <w:p w:rsidR="00374542" w:rsidRPr="00374542" w:rsidRDefault="00374542" w:rsidP="004233FC">
      <w:pPr>
        <w:jc w:val="center"/>
        <w:outlineLvl w:val="0"/>
        <w:rPr>
          <w:sz w:val="18"/>
          <w:szCs w:val="18"/>
          <w:lang w:eastAsia="en-US"/>
        </w:rPr>
      </w:pPr>
      <w:r w:rsidRPr="00374542">
        <w:rPr>
          <w:sz w:val="18"/>
          <w:szCs w:val="18"/>
          <w:lang w:eastAsia="en-US"/>
        </w:rPr>
        <w:t>Усть-Куломский район</w:t>
      </w:r>
    </w:p>
    <w:p w:rsidR="00374542" w:rsidRPr="00374542" w:rsidRDefault="00374542" w:rsidP="00AC74ED">
      <w:pPr>
        <w:jc w:val="center"/>
        <w:rPr>
          <w:sz w:val="18"/>
          <w:szCs w:val="18"/>
          <w:lang w:eastAsia="en-US"/>
        </w:rPr>
      </w:pPr>
      <w:r w:rsidRPr="00374542">
        <w:rPr>
          <w:sz w:val="18"/>
          <w:szCs w:val="18"/>
          <w:lang w:eastAsia="en-US"/>
        </w:rPr>
        <w:t>Республика Коми</w:t>
      </w:r>
    </w:p>
    <w:p w:rsidR="00374542" w:rsidRPr="00374542" w:rsidRDefault="00374542" w:rsidP="00374542">
      <w:pPr>
        <w:jc w:val="center"/>
        <w:outlineLvl w:val="0"/>
        <w:rPr>
          <w:b/>
          <w:sz w:val="18"/>
          <w:szCs w:val="18"/>
          <w:lang w:eastAsia="en-US"/>
        </w:rPr>
      </w:pPr>
      <w:r w:rsidRPr="00374542">
        <w:rPr>
          <w:b/>
          <w:sz w:val="18"/>
          <w:szCs w:val="18"/>
          <w:lang w:eastAsia="en-US"/>
        </w:rPr>
        <w:t>О присвоении адреса.</w:t>
      </w:r>
    </w:p>
    <w:p w:rsidR="00374542" w:rsidRPr="00374542" w:rsidRDefault="00374542" w:rsidP="00374542">
      <w:pPr>
        <w:rPr>
          <w:b/>
          <w:sz w:val="18"/>
          <w:szCs w:val="18"/>
          <w:lang w:eastAsia="en-US"/>
        </w:rPr>
      </w:pPr>
    </w:p>
    <w:p w:rsidR="00374542" w:rsidRPr="00374542" w:rsidRDefault="00374542" w:rsidP="00374542">
      <w:pPr>
        <w:jc w:val="both"/>
        <w:rPr>
          <w:sz w:val="18"/>
          <w:szCs w:val="18"/>
          <w:lang w:eastAsia="en-US"/>
        </w:rPr>
      </w:pPr>
      <w:r w:rsidRPr="00374542">
        <w:rPr>
          <w:rFonts w:ascii="Calibri" w:hAnsi="Calibri"/>
          <w:color w:val="000000"/>
          <w:sz w:val="18"/>
          <w:szCs w:val="18"/>
          <w:lang w:eastAsia="en-US"/>
        </w:rPr>
        <w:t xml:space="preserve">    </w:t>
      </w:r>
      <w:r w:rsidRPr="00374542">
        <w:rPr>
          <w:color w:val="000000"/>
          <w:sz w:val="18"/>
          <w:szCs w:val="18"/>
          <w:lang w:eastAsia="en-US"/>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«Югыдъяг»,</w:t>
      </w:r>
      <w:r w:rsidRPr="00374542">
        <w:rPr>
          <w:sz w:val="18"/>
          <w:szCs w:val="18"/>
          <w:lang w:eastAsia="en-US"/>
        </w:rPr>
        <w:t xml:space="preserve"> для упорядочения адресного хозяйства, п о с т а н о в л я е т:</w:t>
      </w:r>
    </w:p>
    <w:p w:rsidR="00374542" w:rsidRPr="00374542" w:rsidRDefault="00374542" w:rsidP="00374542">
      <w:pPr>
        <w:jc w:val="both"/>
        <w:rPr>
          <w:sz w:val="18"/>
          <w:szCs w:val="18"/>
          <w:lang w:eastAsia="en-US"/>
        </w:rPr>
      </w:pPr>
    </w:p>
    <w:p w:rsidR="00374542" w:rsidRPr="00374542" w:rsidRDefault="00374542" w:rsidP="00374542">
      <w:pPr>
        <w:numPr>
          <w:ilvl w:val="0"/>
          <w:numId w:val="27"/>
        </w:numPr>
        <w:spacing w:after="200" w:line="276" w:lineRule="auto"/>
        <w:ind w:left="0" w:firstLine="0"/>
        <w:jc w:val="both"/>
        <w:rPr>
          <w:sz w:val="18"/>
          <w:szCs w:val="18"/>
          <w:lang w:eastAsia="en-US"/>
        </w:rPr>
      </w:pPr>
      <w:r w:rsidRPr="00374542">
        <w:rPr>
          <w:color w:val="000000"/>
          <w:sz w:val="18"/>
          <w:szCs w:val="18"/>
          <w:lang w:eastAsia="en-US"/>
        </w:rPr>
        <w:t>Жилому дому с кадастровым номером 11:07:3201001: 17</w:t>
      </w:r>
      <w:r w:rsidRPr="00374542">
        <w:rPr>
          <w:sz w:val="18"/>
          <w:szCs w:val="18"/>
          <w:lang w:eastAsia="en-US"/>
        </w:rPr>
        <w:t xml:space="preserve"> присвоить адрес:  Российская Федерация,  Республика Коми, муниципальный район «Усть-Куломский»,  сельское поселение «Югыдъяг», п.   Смолянка, ул. Центральная, д. 20.</w:t>
      </w:r>
    </w:p>
    <w:p w:rsidR="00374542" w:rsidRPr="00374542" w:rsidRDefault="00374542" w:rsidP="00374542">
      <w:pPr>
        <w:numPr>
          <w:ilvl w:val="0"/>
          <w:numId w:val="27"/>
        </w:numPr>
        <w:spacing w:after="200" w:line="276" w:lineRule="auto"/>
        <w:ind w:left="0" w:firstLine="0"/>
        <w:jc w:val="both"/>
        <w:rPr>
          <w:color w:val="000000"/>
          <w:sz w:val="18"/>
          <w:szCs w:val="18"/>
          <w:lang w:eastAsia="en-US"/>
        </w:rPr>
      </w:pPr>
      <w:r w:rsidRPr="00374542">
        <w:rPr>
          <w:color w:val="000000"/>
          <w:sz w:val="18"/>
          <w:szCs w:val="18"/>
          <w:lang w:eastAsia="en-US"/>
        </w:rPr>
        <w:t>Предыдущий адрес жилого дома (кадастровый номер 11:07:3201001: 17)</w:t>
      </w:r>
      <w:r w:rsidRPr="00374542">
        <w:rPr>
          <w:sz w:val="18"/>
          <w:szCs w:val="18"/>
          <w:lang w:eastAsia="en-US"/>
        </w:rPr>
        <w:t xml:space="preserve">  </w:t>
      </w:r>
      <w:r w:rsidRPr="00374542">
        <w:rPr>
          <w:color w:val="000000"/>
          <w:sz w:val="18"/>
          <w:szCs w:val="18"/>
          <w:lang w:eastAsia="en-US"/>
        </w:rPr>
        <w:t>: 168073, Республика Коми, Усть-Куломский район, п. Смолянка,  ул. Центральная, д. 21, считать  недействительным.</w:t>
      </w:r>
    </w:p>
    <w:p w:rsidR="00374542" w:rsidRPr="00374542" w:rsidRDefault="00374542" w:rsidP="00374542">
      <w:pPr>
        <w:numPr>
          <w:ilvl w:val="0"/>
          <w:numId w:val="27"/>
        </w:numPr>
        <w:spacing w:after="200" w:line="276" w:lineRule="auto"/>
        <w:ind w:left="0" w:firstLine="0"/>
        <w:jc w:val="both"/>
        <w:rPr>
          <w:sz w:val="18"/>
          <w:szCs w:val="18"/>
          <w:lang w:eastAsia="en-US"/>
        </w:rPr>
      </w:pPr>
      <w:r w:rsidRPr="00374542">
        <w:rPr>
          <w:color w:val="000000"/>
          <w:sz w:val="18"/>
          <w:szCs w:val="18"/>
          <w:lang w:eastAsia="en-US"/>
        </w:rPr>
        <w:t>Жилому помещению с кадастровым номером 11:07:3201001: 51</w:t>
      </w:r>
      <w:r w:rsidRPr="00374542">
        <w:rPr>
          <w:sz w:val="18"/>
          <w:szCs w:val="18"/>
          <w:lang w:eastAsia="en-US"/>
        </w:rPr>
        <w:t xml:space="preserve"> присвоить адрес:  Российская Федерация, Республика Коми, муниципальный район «Усть-Куломский», сельское поселение «Югыдъяг», п.  Смолянка, ул. Центральная, д. 20, кв. 1.</w:t>
      </w:r>
    </w:p>
    <w:p w:rsidR="00374542" w:rsidRPr="00374542" w:rsidRDefault="00374542" w:rsidP="00374542">
      <w:pPr>
        <w:numPr>
          <w:ilvl w:val="0"/>
          <w:numId w:val="27"/>
        </w:numPr>
        <w:spacing w:after="200" w:line="276" w:lineRule="auto"/>
        <w:ind w:left="0" w:firstLine="0"/>
        <w:jc w:val="both"/>
        <w:rPr>
          <w:color w:val="000000"/>
          <w:sz w:val="18"/>
          <w:szCs w:val="18"/>
          <w:lang w:eastAsia="en-US"/>
        </w:rPr>
      </w:pPr>
      <w:r w:rsidRPr="00374542">
        <w:rPr>
          <w:color w:val="000000"/>
          <w:sz w:val="18"/>
          <w:szCs w:val="18"/>
          <w:lang w:eastAsia="en-US"/>
        </w:rPr>
        <w:t>Предыдущий адрес жилого помещения (кадастровый номер 11:07:3201001: 51): 168073, Республика Коми, Усть-Куломский район, п. Смолянка, ул. Центральная, д. 21, кв. 1, считать недействительным.</w:t>
      </w:r>
    </w:p>
    <w:p w:rsidR="00374542" w:rsidRPr="00374542" w:rsidRDefault="00374542" w:rsidP="00374542">
      <w:pPr>
        <w:numPr>
          <w:ilvl w:val="0"/>
          <w:numId w:val="27"/>
        </w:numPr>
        <w:spacing w:after="200" w:line="276" w:lineRule="auto"/>
        <w:ind w:left="0" w:firstLine="0"/>
        <w:jc w:val="both"/>
        <w:rPr>
          <w:sz w:val="18"/>
          <w:szCs w:val="18"/>
          <w:lang w:eastAsia="en-US"/>
        </w:rPr>
      </w:pPr>
      <w:r w:rsidRPr="00374542">
        <w:rPr>
          <w:color w:val="000000"/>
          <w:sz w:val="18"/>
          <w:szCs w:val="18"/>
          <w:lang w:eastAsia="en-US"/>
        </w:rPr>
        <w:t>Жилому помещению с кадастровым номером 11:07:3201001: 42</w:t>
      </w:r>
      <w:r w:rsidRPr="00374542">
        <w:rPr>
          <w:sz w:val="18"/>
          <w:szCs w:val="18"/>
          <w:lang w:eastAsia="en-US"/>
        </w:rPr>
        <w:t xml:space="preserve"> присвоить адрес: Российская Федерация, Республика Коми, муниципальный район «Усть-Куломский», сельское поселение «Югыдъяг», п.  Смолянка, ул. Центральная, д. 20, кв. 2.</w:t>
      </w:r>
    </w:p>
    <w:p w:rsidR="00374542" w:rsidRPr="00374542" w:rsidRDefault="00374542" w:rsidP="00374542">
      <w:pPr>
        <w:numPr>
          <w:ilvl w:val="0"/>
          <w:numId w:val="27"/>
        </w:numPr>
        <w:spacing w:after="200" w:line="276" w:lineRule="auto"/>
        <w:ind w:left="0" w:firstLine="0"/>
        <w:jc w:val="both"/>
        <w:rPr>
          <w:color w:val="000000"/>
          <w:sz w:val="18"/>
          <w:szCs w:val="18"/>
          <w:lang w:eastAsia="en-US"/>
        </w:rPr>
      </w:pPr>
      <w:r w:rsidRPr="00374542">
        <w:rPr>
          <w:color w:val="000000"/>
          <w:sz w:val="18"/>
          <w:szCs w:val="18"/>
          <w:lang w:eastAsia="en-US"/>
        </w:rPr>
        <w:t>Предыдущий адрес жилого помещения (кадастровый номер 11:07:3201001: 42): 168073, Республика Коми, Усть-Куломский район, п. Смолянка, ул. Центральная, д. 21, кв. 2, считать недействительным.</w:t>
      </w:r>
    </w:p>
    <w:p w:rsidR="00374542" w:rsidRPr="00374542" w:rsidRDefault="00374542" w:rsidP="00374542">
      <w:pPr>
        <w:jc w:val="both"/>
        <w:rPr>
          <w:color w:val="000000"/>
          <w:sz w:val="18"/>
          <w:szCs w:val="18"/>
          <w:lang w:eastAsia="en-US"/>
        </w:rPr>
      </w:pPr>
    </w:p>
    <w:p w:rsidR="00374542" w:rsidRPr="00374542" w:rsidRDefault="00374542" w:rsidP="00374542">
      <w:pPr>
        <w:jc w:val="both"/>
        <w:rPr>
          <w:color w:val="000000"/>
          <w:sz w:val="18"/>
          <w:szCs w:val="18"/>
          <w:lang w:eastAsia="en-US"/>
        </w:rPr>
      </w:pPr>
      <w:r w:rsidRPr="00374542">
        <w:rPr>
          <w:color w:val="000000"/>
          <w:sz w:val="18"/>
          <w:szCs w:val="18"/>
          <w:lang w:eastAsia="en-US"/>
        </w:rPr>
        <w:t xml:space="preserve"> </w:t>
      </w:r>
    </w:p>
    <w:p w:rsidR="00374542" w:rsidRPr="00374542" w:rsidRDefault="00374542" w:rsidP="00374542">
      <w:pPr>
        <w:jc w:val="both"/>
        <w:rPr>
          <w:sz w:val="18"/>
          <w:szCs w:val="18"/>
          <w:lang w:eastAsia="en-US"/>
        </w:rPr>
      </w:pPr>
      <w:r w:rsidRPr="00374542">
        <w:rPr>
          <w:sz w:val="18"/>
          <w:szCs w:val="18"/>
          <w:lang w:eastAsia="en-US"/>
        </w:rPr>
        <w:t>И.о. руководителя администрации</w:t>
      </w:r>
    </w:p>
    <w:p w:rsidR="00374542" w:rsidRPr="00374542" w:rsidRDefault="00374542" w:rsidP="00374542">
      <w:pPr>
        <w:jc w:val="both"/>
        <w:rPr>
          <w:sz w:val="18"/>
          <w:szCs w:val="18"/>
          <w:lang w:eastAsia="en-US"/>
        </w:rPr>
      </w:pPr>
      <w:r w:rsidRPr="00374542">
        <w:rPr>
          <w:sz w:val="18"/>
          <w:szCs w:val="18"/>
          <w:lang w:eastAsia="en-US"/>
        </w:rPr>
        <w:t>сельского поселения «Югыдъяг»                                                 Т.А. Варварук</w:t>
      </w:r>
    </w:p>
    <w:p w:rsidR="00374542" w:rsidRPr="00374542" w:rsidRDefault="00374542" w:rsidP="00374542">
      <w:pPr>
        <w:spacing w:after="200" w:line="276" w:lineRule="auto"/>
        <w:rPr>
          <w:rFonts w:ascii="Calibri" w:hAnsi="Calibri"/>
          <w:sz w:val="18"/>
          <w:szCs w:val="18"/>
          <w:lang w:eastAsia="en-US"/>
        </w:rPr>
      </w:pPr>
    </w:p>
    <w:p w:rsidR="00374542" w:rsidRPr="00374542" w:rsidRDefault="00374542" w:rsidP="00374542">
      <w:pPr>
        <w:spacing w:after="200" w:line="276" w:lineRule="auto"/>
        <w:rPr>
          <w:rFonts w:ascii="Calibri" w:hAnsi="Calibri"/>
          <w:sz w:val="18"/>
          <w:szCs w:val="18"/>
          <w:lang w:eastAsia="en-US"/>
        </w:rPr>
      </w:pPr>
    </w:p>
    <w:p w:rsidR="00B82DC9" w:rsidRPr="00374542" w:rsidRDefault="00B82DC9"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Pr="00374542" w:rsidRDefault="00E65A6F" w:rsidP="00AA1D70">
      <w:pPr>
        <w:spacing w:line="276" w:lineRule="auto"/>
        <w:ind w:firstLine="709"/>
        <w:rPr>
          <w:rFonts w:eastAsia="Calibri"/>
          <w:b/>
          <w:sz w:val="18"/>
          <w:szCs w:val="18"/>
          <w:lang w:eastAsia="en-US"/>
        </w:rPr>
      </w:pPr>
    </w:p>
    <w:p w:rsidR="00E65A6F" w:rsidRDefault="00E65A6F"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Default="00AC74ED" w:rsidP="00AC74ED">
      <w:pPr>
        <w:spacing w:line="276" w:lineRule="auto"/>
        <w:rPr>
          <w:rFonts w:eastAsia="Calibri"/>
          <w:b/>
          <w:sz w:val="18"/>
          <w:szCs w:val="18"/>
          <w:lang w:eastAsia="en-US"/>
        </w:rPr>
      </w:pPr>
    </w:p>
    <w:p w:rsidR="00AC74ED" w:rsidRPr="00374542" w:rsidRDefault="00AC74ED" w:rsidP="00AC74ED">
      <w:pPr>
        <w:spacing w:line="276" w:lineRule="auto"/>
        <w:rPr>
          <w:rFonts w:eastAsia="Calibri"/>
          <w:b/>
          <w:sz w:val="18"/>
          <w:szCs w:val="18"/>
          <w:lang w:eastAsia="en-US"/>
        </w:rPr>
      </w:pPr>
    </w:p>
    <w:p w:rsidR="00C01A0A" w:rsidRPr="00374542" w:rsidRDefault="00C01A0A" w:rsidP="00AA1D70">
      <w:pPr>
        <w:spacing w:line="276" w:lineRule="auto"/>
        <w:ind w:firstLine="709"/>
        <w:rPr>
          <w:rFonts w:eastAsia="Calibri"/>
          <w:b/>
          <w:sz w:val="18"/>
          <w:szCs w:val="18"/>
          <w:lang w:eastAsia="en-US"/>
        </w:rPr>
      </w:pPr>
    </w:p>
    <w:tbl>
      <w:tblPr>
        <w:tblW w:w="10728" w:type="dxa"/>
        <w:tblInd w:w="-612" w:type="dxa"/>
        <w:tblLook w:val="01E0" w:firstRow="1" w:lastRow="1" w:firstColumn="1" w:lastColumn="1" w:noHBand="0" w:noVBand="0"/>
      </w:tblPr>
      <w:tblGrid>
        <w:gridCol w:w="5508"/>
        <w:gridCol w:w="5220"/>
      </w:tblGrid>
      <w:tr w:rsidR="0036019E" w:rsidRPr="00374542" w:rsidTr="00370794">
        <w:trPr>
          <w:trHeight w:val="2254"/>
        </w:trPr>
        <w:tc>
          <w:tcPr>
            <w:tcW w:w="5508" w:type="dxa"/>
          </w:tcPr>
          <w:p w:rsidR="00E65A6F" w:rsidRPr="00374542" w:rsidRDefault="00E65A6F" w:rsidP="00370794">
            <w:pPr>
              <w:spacing w:after="120"/>
              <w:rPr>
                <w:rStyle w:val="25"/>
                <w:b/>
                <w:color w:val="333333"/>
                <w:sz w:val="18"/>
                <w:szCs w:val="18"/>
              </w:rPr>
            </w:pPr>
          </w:p>
          <w:p w:rsidR="0036019E" w:rsidRPr="00374542" w:rsidRDefault="0036019E" w:rsidP="00370794">
            <w:pPr>
              <w:rPr>
                <w:rStyle w:val="25"/>
                <w:b/>
                <w:color w:val="333333"/>
                <w:sz w:val="18"/>
                <w:szCs w:val="18"/>
              </w:rPr>
            </w:pPr>
            <w:r w:rsidRPr="00374542">
              <w:rPr>
                <w:rStyle w:val="25"/>
                <w:b/>
                <w:color w:val="333333"/>
                <w:sz w:val="18"/>
                <w:szCs w:val="18"/>
              </w:rPr>
              <w:t>Учредитель:</w:t>
            </w:r>
          </w:p>
          <w:p w:rsidR="0036019E" w:rsidRPr="00374542" w:rsidRDefault="0036019E" w:rsidP="00370794">
            <w:pPr>
              <w:rPr>
                <w:rStyle w:val="25"/>
                <w:color w:val="333333"/>
                <w:sz w:val="18"/>
                <w:szCs w:val="18"/>
              </w:rPr>
            </w:pPr>
            <w:r w:rsidRPr="00374542">
              <w:rPr>
                <w:rStyle w:val="25"/>
                <w:color w:val="333333"/>
                <w:sz w:val="18"/>
                <w:szCs w:val="18"/>
              </w:rPr>
              <w:t>Совет сельского поселения «Югыдъяг»</w:t>
            </w:r>
          </w:p>
          <w:p w:rsidR="0036019E" w:rsidRPr="00374542" w:rsidRDefault="0036019E" w:rsidP="00370794">
            <w:pPr>
              <w:jc w:val="both"/>
              <w:rPr>
                <w:rStyle w:val="25"/>
                <w:b/>
                <w:color w:val="333333"/>
                <w:sz w:val="18"/>
                <w:szCs w:val="18"/>
              </w:rPr>
            </w:pPr>
            <w:r w:rsidRPr="00374542">
              <w:rPr>
                <w:rStyle w:val="25"/>
                <w:color w:val="333333"/>
                <w:sz w:val="18"/>
                <w:szCs w:val="18"/>
              </w:rPr>
              <w:t>Руководитель редколлегии: В.В.Паршуков</w:t>
            </w:r>
          </w:p>
          <w:p w:rsidR="0036019E" w:rsidRPr="00374542" w:rsidRDefault="0036019E" w:rsidP="00370794">
            <w:pPr>
              <w:jc w:val="both"/>
              <w:rPr>
                <w:rStyle w:val="25"/>
                <w:b/>
                <w:color w:val="333333"/>
                <w:sz w:val="18"/>
                <w:szCs w:val="18"/>
              </w:rPr>
            </w:pPr>
            <w:r w:rsidRPr="00374542">
              <w:rPr>
                <w:rStyle w:val="25"/>
                <w:color w:val="333333"/>
                <w:sz w:val="18"/>
                <w:szCs w:val="18"/>
              </w:rPr>
              <w:t>Ответственный за выпуск секретарь: О.А.Калитовская</w:t>
            </w:r>
          </w:p>
        </w:tc>
        <w:tc>
          <w:tcPr>
            <w:tcW w:w="5220" w:type="dxa"/>
          </w:tcPr>
          <w:p w:rsidR="0036019E" w:rsidRPr="00374542" w:rsidRDefault="0036019E" w:rsidP="00370794">
            <w:pPr>
              <w:spacing w:after="120"/>
              <w:ind w:left="283"/>
              <w:rPr>
                <w:rStyle w:val="25"/>
                <w:b/>
                <w:color w:val="333333"/>
                <w:sz w:val="18"/>
                <w:szCs w:val="18"/>
              </w:rPr>
            </w:pPr>
          </w:p>
          <w:p w:rsidR="0036019E" w:rsidRPr="00374542" w:rsidRDefault="0036019E" w:rsidP="00370794">
            <w:pPr>
              <w:spacing w:after="120"/>
              <w:ind w:left="283"/>
              <w:rPr>
                <w:rStyle w:val="25"/>
                <w:b/>
                <w:color w:val="333333"/>
                <w:sz w:val="18"/>
                <w:szCs w:val="18"/>
              </w:rPr>
            </w:pPr>
            <w:r w:rsidRPr="00374542">
              <w:rPr>
                <w:rStyle w:val="25"/>
                <w:b/>
                <w:color w:val="333333"/>
                <w:sz w:val="18"/>
                <w:szCs w:val="18"/>
              </w:rPr>
              <w:t>Адрес:</w:t>
            </w:r>
          </w:p>
          <w:p w:rsidR="0036019E" w:rsidRPr="00374542" w:rsidRDefault="0036019E" w:rsidP="00370794">
            <w:pPr>
              <w:spacing w:after="120"/>
              <w:ind w:left="283"/>
              <w:jc w:val="both"/>
              <w:rPr>
                <w:rStyle w:val="25"/>
                <w:color w:val="333333"/>
                <w:sz w:val="18"/>
                <w:szCs w:val="18"/>
              </w:rPr>
            </w:pPr>
            <w:r w:rsidRPr="00374542">
              <w:rPr>
                <w:rStyle w:val="25"/>
                <w:color w:val="333333"/>
                <w:sz w:val="18"/>
                <w:szCs w:val="18"/>
              </w:rPr>
              <w:t xml:space="preserve">168074, Республика Коми, Усть-Куломский район, </w:t>
            </w:r>
          </w:p>
          <w:p w:rsidR="0036019E" w:rsidRPr="00374542" w:rsidRDefault="0036019E" w:rsidP="00370794">
            <w:pPr>
              <w:spacing w:after="120"/>
              <w:ind w:left="283"/>
              <w:jc w:val="both"/>
              <w:rPr>
                <w:rStyle w:val="25"/>
                <w:color w:val="333333"/>
                <w:sz w:val="18"/>
                <w:szCs w:val="18"/>
              </w:rPr>
            </w:pPr>
            <w:r w:rsidRPr="00374542">
              <w:rPr>
                <w:rStyle w:val="25"/>
                <w:color w:val="333333"/>
                <w:sz w:val="18"/>
                <w:szCs w:val="18"/>
              </w:rPr>
              <w:t>пст. Югыдъяг, ул. Школьная, д. 4.</w:t>
            </w:r>
          </w:p>
          <w:p w:rsidR="0036019E" w:rsidRPr="00374542" w:rsidRDefault="0036019E" w:rsidP="00370794">
            <w:pPr>
              <w:spacing w:after="120"/>
              <w:ind w:left="283"/>
              <w:jc w:val="both"/>
              <w:rPr>
                <w:rStyle w:val="25"/>
                <w:color w:val="333333"/>
                <w:sz w:val="18"/>
                <w:szCs w:val="18"/>
              </w:rPr>
            </w:pPr>
            <w:r w:rsidRPr="00374542">
              <w:rPr>
                <w:rStyle w:val="25"/>
                <w:color w:val="333333"/>
                <w:sz w:val="18"/>
                <w:szCs w:val="18"/>
              </w:rPr>
              <w:t>Тел. (82137) 95289; факс: (82137) 95289;</w:t>
            </w:r>
          </w:p>
          <w:p w:rsidR="0036019E" w:rsidRPr="00374542" w:rsidRDefault="0036019E" w:rsidP="00370794">
            <w:pPr>
              <w:spacing w:after="120"/>
              <w:ind w:left="283"/>
              <w:jc w:val="both"/>
              <w:rPr>
                <w:rStyle w:val="25"/>
                <w:color w:val="333333"/>
                <w:sz w:val="18"/>
                <w:szCs w:val="18"/>
              </w:rPr>
            </w:pPr>
            <w:r w:rsidRPr="00374542">
              <w:rPr>
                <w:rStyle w:val="25"/>
                <w:color w:val="333333"/>
                <w:sz w:val="18"/>
                <w:szCs w:val="18"/>
                <w:lang w:val="en-US"/>
              </w:rPr>
              <w:t>e</w:t>
            </w:r>
            <w:r w:rsidRPr="00374542">
              <w:rPr>
                <w:rStyle w:val="25"/>
                <w:color w:val="333333"/>
                <w:sz w:val="18"/>
                <w:szCs w:val="18"/>
              </w:rPr>
              <w:t>-</w:t>
            </w:r>
            <w:r w:rsidRPr="00374542">
              <w:rPr>
                <w:rStyle w:val="25"/>
                <w:color w:val="333333"/>
                <w:sz w:val="18"/>
                <w:szCs w:val="18"/>
                <w:lang w:val="en-US"/>
              </w:rPr>
              <w:t>mail</w:t>
            </w:r>
            <w:r w:rsidRPr="00374542">
              <w:rPr>
                <w:rStyle w:val="25"/>
                <w:color w:val="333333"/>
                <w:sz w:val="18"/>
                <w:szCs w:val="18"/>
              </w:rPr>
              <w:t xml:space="preserve">: </w:t>
            </w:r>
            <w:r w:rsidRPr="00374542">
              <w:rPr>
                <w:color w:val="FF9E00"/>
                <w:sz w:val="18"/>
                <w:szCs w:val="18"/>
                <w:shd w:val="clear" w:color="auto" w:fill="FFFFFF"/>
                <w:lang w:val="en-US"/>
              </w:rPr>
              <w:t>adm</w:t>
            </w:r>
            <w:r w:rsidRPr="00374542">
              <w:rPr>
                <w:color w:val="FF9E00"/>
                <w:sz w:val="18"/>
                <w:szCs w:val="18"/>
                <w:shd w:val="clear" w:color="auto" w:fill="FFFFFF"/>
              </w:rPr>
              <w:t>.</w:t>
            </w:r>
            <w:r w:rsidRPr="00374542">
              <w:rPr>
                <w:color w:val="FF9E00"/>
                <w:sz w:val="18"/>
                <w:szCs w:val="18"/>
                <w:shd w:val="clear" w:color="auto" w:fill="FFFFFF"/>
                <w:lang w:val="en-US"/>
              </w:rPr>
              <w:t>yugudyag</w:t>
            </w:r>
            <w:r w:rsidRPr="00374542">
              <w:rPr>
                <w:color w:val="FF9E00"/>
                <w:sz w:val="18"/>
                <w:szCs w:val="18"/>
                <w:shd w:val="clear" w:color="auto" w:fill="FFFFFF"/>
              </w:rPr>
              <w:t>@</w:t>
            </w:r>
            <w:r w:rsidRPr="00374542">
              <w:rPr>
                <w:color w:val="FF9E00"/>
                <w:sz w:val="18"/>
                <w:szCs w:val="18"/>
                <w:shd w:val="clear" w:color="auto" w:fill="FFFFFF"/>
                <w:lang w:val="en-US"/>
              </w:rPr>
              <w:t>mail</w:t>
            </w:r>
            <w:r w:rsidRPr="00374542">
              <w:rPr>
                <w:color w:val="FF9E00"/>
                <w:sz w:val="18"/>
                <w:szCs w:val="18"/>
                <w:shd w:val="clear" w:color="auto" w:fill="FFFFFF"/>
              </w:rPr>
              <w:t>.</w:t>
            </w:r>
            <w:r w:rsidRPr="00374542">
              <w:rPr>
                <w:color w:val="FF9E00"/>
                <w:sz w:val="18"/>
                <w:szCs w:val="18"/>
                <w:shd w:val="clear" w:color="auto" w:fill="FFFFFF"/>
                <w:lang w:val="en-US"/>
              </w:rPr>
              <w:t>ru</w:t>
            </w:r>
          </w:p>
        </w:tc>
      </w:tr>
      <w:tr w:rsidR="0036019E" w:rsidRPr="00374542" w:rsidTr="00370794">
        <w:trPr>
          <w:trHeight w:val="1784"/>
        </w:trPr>
        <w:tc>
          <w:tcPr>
            <w:tcW w:w="10728" w:type="dxa"/>
            <w:gridSpan w:val="2"/>
          </w:tcPr>
          <w:p w:rsidR="0036019E" w:rsidRPr="00374542" w:rsidRDefault="0036019E" w:rsidP="00370794">
            <w:pPr>
              <w:spacing w:after="120"/>
              <w:ind w:left="283"/>
              <w:jc w:val="center"/>
              <w:rPr>
                <w:rStyle w:val="25"/>
                <w:b/>
                <w:color w:val="333333"/>
                <w:sz w:val="18"/>
                <w:szCs w:val="18"/>
              </w:rPr>
            </w:pPr>
          </w:p>
          <w:p w:rsidR="0036019E" w:rsidRPr="00374542" w:rsidRDefault="0036019E" w:rsidP="00370794">
            <w:pPr>
              <w:spacing w:after="120"/>
              <w:ind w:left="283"/>
              <w:jc w:val="center"/>
              <w:rPr>
                <w:rStyle w:val="25"/>
                <w:b/>
                <w:color w:val="333333"/>
                <w:sz w:val="18"/>
                <w:szCs w:val="18"/>
              </w:rPr>
            </w:pPr>
            <w:r w:rsidRPr="00374542">
              <w:rPr>
                <w:rStyle w:val="25"/>
                <w:b/>
                <w:color w:val="333333"/>
                <w:sz w:val="18"/>
                <w:szCs w:val="18"/>
              </w:rPr>
              <w:t>Тираж 4 экземпляров.</w:t>
            </w:r>
          </w:p>
          <w:p w:rsidR="0036019E" w:rsidRPr="00374542" w:rsidRDefault="0036019E" w:rsidP="00370794">
            <w:pPr>
              <w:spacing w:after="120"/>
              <w:ind w:left="283"/>
              <w:jc w:val="center"/>
              <w:rPr>
                <w:rStyle w:val="25"/>
                <w:color w:val="333333"/>
                <w:sz w:val="18"/>
                <w:szCs w:val="18"/>
              </w:rPr>
            </w:pPr>
            <w:r w:rsidRPr="00374542">
              <w:rPr>
                <w:rStyle w:val="25"/>
                <w:color w:val="333333"/>
                <w:sz w:val="18"/>
                <w:szCs w:val="18"/>
              </w:rPr>
              <w:t xml:space="preserve">Отпечатано в администрации сельского поселения «Югыдъяг» по адресу: </w:t>
            </w:r>
          </w:p>
          <w:p w:rsidR="0036019E" w:rsidRPr="00374542" w:rsidRDefault="0036019E" w:rsidP="00370794">
            <w:pPr>
              <w:spacing w:after="120"/>
              <w:ind w:left="283"/>
              <w:jc w:val="center"/>
              <w:rPr>
                <w:rStyle w:val="25"/>
                <w:color w:val="333333"/>
                <w:sz w:val="18"/>
                <w:szCs w:val="18"/>
              </w:rPr>
            </w:pPr>
            <w:r w:rsidRPr="00374542">
              <w:rPr>
                <w:rStyle w:val="25"/>
                <w:color w:val="333333"/>
                <w:sz w:val="18"/>
                <w:szCs w:val="18"/>
              </w:rPr>
              <w:t>168074, пст., ул. Школьная, д. 4., тел. (82137) 95289</w:t>
            </w:r>
          </w:p>
          <w:p w:rsidR="0036019E" w:rsidRPr="00374542" w:rsidRDefault="00AC74ED" w:rsidP="00370794">
            <w:pPr>
              <w:spacing w:after="120"/>
              <w:ind w:left="283"/>
              <w:jc w:val="center"/>
              <w:rPr>
                <w:rStyle w:val="25"/>
                <w:color w:val="333333"/>
                <w:sz w:val="18"/>
                <w:szCs w:val="18"/>
              </w:rPr>
            </w:pPr>
            <w:r>
              <w:rPr>
                <w:rStyle w:val="25"/>
                <w:color w:val="333333"/>
                <w:sz w:val="18"/>
                <w:szCs w:val="18"/>
              </w:rPr>
              <w:t>Подписано в печать 19.10.2020</w:t>
            </w:r>
            <w:r w:rsidR="0036019E" w:rsidRPr="00374542">
              <w:rPr>
                <w:rStyle w:val="25"/>
                <w:color w:val="333333"/>
                <w:sz w:val="18"/>
                <w:szCs w:val="18"/>
              </w:rPr>
              <w:t>г. в 15:00 час.</w:t>
            </w:r>
          </w:p>
          <w:p w:rsidR="0036019E" w:rsidRPr="00374542" w:rsidRDefault="0036019E" w:rsidP="00370794">
            <w:pPr>
              <w:spacing w:after="120"/>
              <w:ind w:left="283"/>
              <w:jc w:val="center"/>
              <w:rPr>
                <w:rStyle w:val="25"/>
                <w:color w:val="333333"/>
                <w:sz w:val="18"/>
                <w:szCs w:val="18"/>
              </w:rPr>
            </w:pPr>
            <w:r w:rsidRPr="00374542">
              <w:rPr>
                <w:rStyle w:val="25"/>
                <w:color w:val="333333"/>
                <w:sz w:val="18"/>
                <w:szCs w:val="18"/>
              </w:rPr>
              <w:t>Распространяется бесплатно в сельские библиотеки,</w:t>
            </w:r>
          </w:p>
          <w:p w:rsidR="0036019E" w:rsidRPr="00374542" w:rsidRDefault="0036019E" w:rsidP="00370794">
            <w:pPr>
              <w:spacing w:after="120"/>
              <w:ind w:left="283"/>
              <w:jc w:val="center"/>
              <w:rPr>
                <w:rStyle w:val="25"/>
                <w:color w:val="333333"/>
                <w:sz w:val="18"/>
                <w:szCs w:val="18"/>
              </w:rPr>
            </w:pPr>
            <w:r w:rsidRPr="00374542">
              <w:rPr>
                <w:rStyle w:val="25"/>
                <w:color w:val="333333"/>
                <w:sz w:val="18"/>
                <w:szCs w:val="18"/>
              </w:rPr>
              <w:t>распологающиеся на территории сельского поселения «Югыдъяг»</w:t>
            </w:r>
          </w:p>
          <w:p w:rsidR="0036019E" w:rsidRPr="00374542" w:rsidRDefault="0036019E" w:rsidP="00370794">
            <w:pPr>
              <w:spacing w:after="120"/>
              <w:ind w:left="283"/>
              <w:jc w:val="center"/>
              <w:rPr>
                <w:rStyle w:val="25"/>
                <w:color w:val="333333"/>
                <w:sz w:val="18"/>
                <w:szCs w:val="18"/>
              </w:rPr>
            </w:pPr>
            <w:r w:rsidRPr="00374542">
              <w:rPr>
                <w:rStyle w:val="25"/>
                <w:color w:val="333333"/>
                <w:sz w:val="18"/>
                <w:szCs w:val="18"/>
              </w:rPr>
              <w:t>(в электронном варианте)</w:t>
            </w:r>
          </w:p>
        </w:tc>
      </w:tr>
    </w:tbl>
    <w:p w:rsidR="00AA1D70" w:rsidRPr="00374542" w:rsidRDefault="00AA1D70" w:rsidP="00AA1D70">
      <w:pPr>
        <w:autoSpaceDE w:val="0"/>
        <w:autoSpaceDN w:val="0"/>
        <w:adjustRightInd w:val="0"/>
        <w:jc w:val="both"/>
        <w:rPr>
          <w:rFonts w:eastAsia="Calibri"/>
          <w:sz w:val="18"/>
          <w:szCs w:val="18"/>
          <w:lang w:eastAsia="en-US"/>
        </w:rPr>
      </w:pPr>
    </w:p>
    <w:p w:rsidR="00AA1D70" w:rsidRPr="00374542" w:rsidRDefault="00AA1D70" w:rsidP="00DB42D0">
      <w:pPr>
        <w:rPr>
          <w:sz w:val="18"/>
          <w:szCs w:val="18"/>
        </w:rPr>
      </w:pPr>
    </w:p>
    <w:sectPr w:rsidR="00AA1D70" w:rsidRPr="00374542" w:rsidSect="00DB42D0">
      <w:headerReference w:type="default" r:id="rId15"/>
      <w:footerReference w:type="default" r:id="rId16"/>
      <w:pgSz w:w="11906" w:h="16838"/>
      <w:pgMar w:top="1134" w:right="849"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314" w:rsidRDefault="00AB1314">
      <w:r>
        <w:separator/>
      </w:r>
    </w:p>
  </w:endnote>
  <w:endnote w:type="continuationSeparator" w:id="0">
    <w:p w:rsidR="00AB1314" w:rsidRDefault="00AB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ED" w:rsidRDefault="00AC74ED">
    <w:pPr>
      <w:pStyle w:val="af2"/>
      <w:jc w:val="center"/>
    </w:pPr>
    <w:r>
      <w:fldChar w:fldCharType="begin"/>
    </w:r>
    <w:r>
      <w:instrText>PAGE   \* MERGEFORMAT</w:instrText>
    </w:r>
    <w:r>
      <w:fldChar w:fldCharType="separate"/>
    </w:r>
    <w:r w:rsidR="00AC34B0">
      <w:rPr>
        <w:noProof/>
      </w:rPr>
      <w:t>2</w:t>
    </w:r>
    <w:r>
      <w:fldChar w:fldCharType="end"/>
    </w:r>
  </w:p>
  <w:p w:rsidR="00AC74ED" w:rsidRDefault="00AC74E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542" w:rsidRDefault="00374542">
    <w:pPr>
      <w:pStyle w:val="af2"/>
      <w:jc w:val="center"/>
    </w:pPr>
    <w:r>
      <w:fldChar w:fldCharType="begin"/>
    </w:r>
    <w:r>
      <w:instrText>PAGE   \* MERGEFORMAT</w:instrText>
    </w:r>
    <w:r>
      <w:fldChar w:fldCharType="separate"/>
    </w:r>
    <w:r w:rsidR="00511CDB">
      <w:rPr>
        <w:noProof/>
      </w:rPr>
      <w:t>31</w:t>
    </w:r>
    <w:r>
      <w:fldChar w:fldCharType="end"/>
    </w:r>
  </w:p>
  <w:p w:rsidR="00374542" w:rsidRDefault="00374542">
    <w:pPr>
      <w:pStyle w:val="af2"/>
    </w:pPr>
  </w:p>
  <w:p w:rsidR="00374542" w:rsidRDefault="003745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314" w:rsidRDefault="00AB1314">
      <w:r>
        <w:separator/>
      </w:r>
    </w:p>
  </w:footnote>
  <w:footnote w:type="continuationSeparator" w:id="0">
    <w:p w:rsidR="00AB1314" w:rsidRDefault="00AB1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ED" w:rsidRPr="0031414E" w:rsidRDefault="00AC74ED" w:rsidP="00AC74ED">
    <w:pPr>
      <w:tabs>
        <w:tab w:val="center" w:pos="4153"/>
        <w:tab w:val="right" w:pos="8306"/>
      </w:tabs>
      <w:jc w:val="center"/>
      <w:rPr>
        <w:sz w:val="22"/>
        <w:szCs w:val="22"/>
      </w:rPr>
    </w:pPr>
    <w:r w:rsidRPr="0031414E">
      <w:rPr>
        <w:sz w:val="22"/>
        <w:szCs w:val="22"/>
      </w:rPr>
      <w:t>Информационный вестник Совета и администрации сельского поселения «_</w:t>
    </w:r>
    <w:r w:rsidRPr="0031414E">
      <w:rPr>
        <w:sz w:val="22"/>
        <w:szCs w:val="22"/>
        <w:u w:val="single"/>
      </w:rPr>
      <w:t>Югыдъяг</w:t>
    </w:r>
    <w:r w:rsidRPr="0031414E">
      <w:rPr>
        <w:sz w:val="22"/>
        <w:szCs w:val="22"/>
      </w:rPr>
      <w:t>_»</w:t>
    </w:r>
  </w:p>
  <w:p w:rsidR="00AC74ED" w:rsidRPr="00AC74ED" w:rsidRDefault="00AC74ED" w:rsidP="00AC74ED">
    <w:pPr>
      <w:pBdr>
        <w:bottom w:val="single" w:sz="12" w:space="1" w:color="auto"/>
      </w:pBdr>
      <w:tabs>
        <w:tab w:val="left" w:pos="1440"/>
        <w:tab w:val="left" w:pos="1980"/>
        <w:tab w:val="center" w:pos="4153"/>
        <w:tab w:val="right" w:pos="8306"/>
        <w:tab w:val="left" w:pos="8460"/>
      </w:tabs>
      <w:jc w:val="center"/>
      <w:rPr>
        <w:sz w:val="22"/>
        <w:szCs w:val="22"/>
      </w:rPr>
    </w:pPr>
    <w:r w:rsidRPr="0031414E">
      <w:rPr>
        <w:sz w:val="22"/>
        <w:szCs w:val="22"/>
      </w:rPr>
      <w:t xml:space="preserve">№ </w:t>
    </w:r>
    <w:r>
      <w:rPr>
        <w:sz w:val="22"/>
        <w:szCs w:val="22"/>
      </w:rPr>
      <w:t>04</w:t>
    </w:r>
    <w:r w:rsidRPr="0031414E">
      <w:rPr>
        <w:sz w:val="22"/>
        <w:szCs w:val="22"/>
      </w:rPr>
      <w:t xml:space="preserve"> от </w:t>
    </w:r>
    <w:r>
      <w:rPr>
        <w:sz w:val="22"/>
        <w:szCs w:val="22"/>
        <w:u w:val="single"/>
      </w:rPr>
      <w:t>19.10.2020</w:t>
    </w:r>
    <w:r w:rsidRPr="0031414E">
      <w:rPr>
        <w:sz w:val="22"/>
        <w:szCs w:val="22"/>
      </w:rPr>
      <w:t xml:space="preserve">г.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542" w:rsidRPr="0031414E" w:rsidRDefault="00374542" w:rsidP="00DB42D0">
    <w:pPr>
      <w:tabs>
        <w:tab w:val="center" w:pos="4153"/>
        <w:tab w:val="right" w:pos="8306"/>
      </w:tabs>
      <w:jc w:val="center"/>
      <w:rPr>
        <w:sz w:val="22"/>
        <w:szCs w:val="22"/>
      </w:rPr>
    </w:pPr>
    <w:r w:rsidRPr="0031414E">
      <w:rPr>
        <w:sz w:val="22"/>
        <w:szCs w:val="22"/>
      </w:rPr>
      <w:t>Информационный вестник Совета и администрации сельского поселения «_</w:t>
    </w:r>
    <w:r w:rsidRPr="0031414E">
      <w:rPr>
        <w:sz w:val="22"/>
        <w:szCs w:val="22"/>
        <w:u w:val="single"/>
      </w:rPr>
      <w:t>Югыдъяг</w:t>
    </w:r>
    <w:r w:rsidRPr="0031414E">
      <w:rPr>
        <w:sz w:val="22"/>
        <w:szCs w:val="22"/>
      </w:rPr>
      <w:t>_»</w:t>
    </w:r>
  </w:p>
  <w:p w:rsidR="00374542" w:rsidRPr="00DB42D0" w:rsidRDefault="00374542" w:rsidP="00DB42D0">
    <w:pPr>
      <w:pBdr>
        <w:bottom w:val="single" w:sz="12" w:space="1" w:color="auto"/>
      </w:pBdr>
      <w:tabs>
        <w:tab w:val="left" w:pos="1440"/>
        <w:tab w:val="left" w:pos="1980"/>
        <w:tab w:val="center" w:pos="4153"/>
        <w:tab w:val="right" w:pos="8306"/>
        <w:tab w:val="left" w:pos="8460"/>
      </w:tabs>
      <w:jc w:val="center"/>
      <w:rPr>
        <w:sz w:val="22"/>
        <w:szCs w:val="22"/>
      </w:rPr>
    </w:pPr>
    <w:r w:rsidRPr="0031414E">
      <w:rPr>
        <w:sz w:val="22"/>
        <w:szCs w:val="22"/>
      </w:rPr>
      <w:t xml:space="preserve">№ </w:t>
    </w:r>
    <w:r>
      <w:rPr>
        <w:sz w:val="22"/>
        <w:szCs w:val="22"/>
      </w:rPr>
      <w:t>04</w:t>
    </w:r>
    <w:r w:rsidRPr="0031414E">
      <w:rPr>
        <w:sz w:val="22"/>
        <w:szCs w:val="22"/>
      </w:rPr>
      <w:t xml:space="preserve"> от </w:t>
    </w:r>
    <w:r>
      <w:rPr>
        <w:sz w:val="22"/>
        <w:szCs w:val="22"/>
        <w:u w:val="single"/>
      </w:rPr>
      <w:t>19.10.2020</w:t>
    </w:r>
    <w:r w:rsidRPr="0031414E">
      <w:rPr>
        <w:sz w:val="22"/>
        <w:szCs w:val="22"/>
      </w:rPr>
      <w:t xml:space="preserve">г. </w:t>
    </w:r>
  </w:p>
  <w:p w:rsidR="00374542" w:rsidRDefault="003745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4655_"/>
      </v:shape>
    </w:pict>
  </w:numPicBullet>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028C5114"/>
    <w:multiLevelType w:val="hybridMultilevel"/>
    <w:tmpl w:val="B570352A"/>
    <w:lvl w:ilvl="0" w:tplc="C47AF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C4003F0"/>
    <w:multiLevelType w:val="hybridMultilevel"/>
    <w:tmpl w:val="15442D7E"/>
    <w:lvl w:ilvl="0" w:tplc="C492C69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1F7501CF"/>
    <w:multiLevelType w:val="hybridMultilevel"/>
    <w:tmpl w:val="E1DAF7C2"/>
    <w:lvl w:ilvl="0" w:tplc="3A8A3C76">
      <w:start w:val="1"/>
      <w:numFmt w:val="decimal"/>
      <w:lvlText w:val="%1."/>
      <w:lvlJc w:val="left"/>
      <w:pPr>
        <w:ind w:left="1965" w:hanging="87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322655C"/>
    <w:multiLevelType w:val="hybridMultilevel"/>
    <w:tmpl w:val="F1643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AB3C18"/>
    <w:multiLevelType w:val="hybridMultilevel"/>
    <w:tmpl w:val="78CCAA48"/>
    <w:lvl w:ilvl="0" w:tplc="20D4B8F2">
      <w:start w:val="1"/>
      <w:numFmt w:val="upperRoman"/>
      <w:lvlText w:val="%1."/>
      <w:lvlJc w:val="left"/>
      <w:pPr>
        <w:tabs>
          <w:tab w:val="num" w:pos="1080"/>
        </w:tabs>
        <w:ind w:left="1080" w:hanging="72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3C9F71D7"/>
    <w:multiLevelType w:val="hybridMultilevel"/>
    <w:tmpl w:val="4216B452"/>
    <w:lvl w:ilvl="0" w:tplc="964A02F8">
      <w:start w:val="772"/>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6">
    <w:nsid w:val="3CCA4539"/>
    <w:multiLevelType w:val="hybridMultilevel"/>
    <w:tmpl w:val="5A1A3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594A66"/>
    <w:multiLevelType w:val="hybridMultilevel"/>
    <w:tmpl w:val="ECF05214"/>
    <w:lvl w:ilvl="0">
      <w:start w:val="1"/>
      <w:numFmt w:val="bullet"/>
      <w:lvlText w:val=""/>
      <w:lvlJc w:val="left"/>
      <w:pPr>
        <w:tabs>
          <w:tab w:val="num" w:pos="800"/>
        </w:tabs>
        <w:ind w:left="800" w:hanging="360"/>
      </w:pPr>
      <w:rPr>
        <w:rFonts w:ascii="Symbol" w:hAnsi="Symbol" w:hint="default"/>
      </w:rPr>
    </w:lvl>
    <w:lvl w:ilvl="1">
      <w:start w:val="1"/>
      <w:numFmt w:val="bullet"/>
      <w:pStyle w:val="a"/>
      <w:lvlText w:val=""/>
      <w:lvlJc w:val="left"/>
      <w:pPr>
        <w:tabs>
          <w:tab w:val="num" w:pos="1520"/>
        </w:tabs>
        <w:ind w:left="480" w:firstLine="680"/>
      </w:pPr>
      <w:rPr>
        <w:rFonts w:ascii="Symbol" w:hAnsi="Symbol" w:hint="default"/>
      </w:rPr>
    </w:lvl>
    <w:lvl w:ilvl="2">
      <w:start w:val="1"/>
      <w:numFmt w:val="bullet"/>
      <w:lvlText w:val=""/>
      <w:lvlJc w:val="left"/>
      <w:pPr>
        <w:tabs>
          <w:tab w:val="num" w:pos="2240"/>
        </w:tabs>
        <w:ind w:left="2240" w:hanging="360"/>
      </w:pPr>
      <w:rPr>
        <w:rFonts w:ascii="Wingdings" w:hAnsi="Wingdings" w:hint="default"/>
      </w:rPr>
    </w:lvl>
    <w:lvl w:ilvl="3" w:tentative="1">
      <w:start w:val="1"/>
      <w:numFmt w:val="bullet"/>
      <w:lvlText w:val=""/>
      <w:lvlJc w:val="left"/>
      <w:pPr>
        <w:tabs>
          <w:tab w:val="num" w:pos="2960"/>
        </w:tabs>
        <w:ind w:left="2960" w:hanging="360"/>
      </w:pPr>
      <w:rPr>
        <w:rFonts w:ascii="Symbol" w:hAnsi="Symbol" w:hint="default"/>
      </w:rPr>
    </w:lvl>
    <w:lvl w:ilvl="4" w:tentative="1">
      <w:start w:val="1"/>
      <w:numFmt w:val="bullet"/>
      <w:lvlText w:val="o"/>
      <w:lvlJc w:val="left"/>
      <w:pPr>
        <w:tabs>
          <w:tab w:val="num" w:pos="3680"/>
        </w:tabs>
        <w:ind w:left="3680" w:hanging="360"/>
      </w:pPr>
      <w:rPr>
        <w:rFonts w:ascii="Courier New" w:hAnsi="Courier New" w:cs="Wingdings" w:hint="default"/>
      </w:rPr>
    </w:lvl>
    <w:lvl w:ilvl="5" w:tentative="1">
      <w:start w:val="1"/>
      <w:numFmt w:val="bullet"/>
      <w:lvlText w:val=""/>
      <w:lvlJc w:val="left"/>
      <w:pPr>
        <w:tabs>
          <w:tab w:val="num" w:pos="4400"/>
        </w:tabs>
        <w:ind w:left="4400" w:hanging="360"/>
      </w:pPr>
      <w:rPr>
        <w:rFonts w:ascii="Wingdings" w:hAnsi="Wingdings" w:hint="default"/>
      </w:rPr>
    </w:lvl>
    <w:lvl w:ilvl="6" w:tentative="1">
      <w:start w:val="1"/>
      <w:numFmt w:val="bullet"/>
      <w:lvlText w:val=""/>
      <w:lvlJc w:val="left"/>
      <w:pPr>
        <w:tabs>
          <w:tab w:val="num" w:pos="5120"/>
        </w:tabs>
        <w:ind w:left="5120" w:hanging="360"/>
      </w:pPr>
      <w:rPr>
        <w:rFonts w:ascii="Symbol" w:hAnsi="Symbol" w:hint="default"/>
      </w:rPr>
    </w:lvl>
    <w:lvl w:ilvl="7" w:tentative="1">
      <w:start w:val="1"/>
      <w:numFmt w:val="bullet"/>
      <w:lvlText w:val="o"/>
      <w:lvlJc w:val="left"/>
      <w:pPr>
        <w:tabs>
          <w:tab w:val="num" w:pos="5840"/>
        </w:tabs>
        <w:ind w:left="5840" w:hanging="360"/>
      </w:pPr>
      <w:rPr>
        <w:rFonts w:ascii="Courier New" w:hAnsi="Courier New" w:cs="Wingdings" w:hint="default"/>
      </w:rPr>
    </w:lvl>
    <w:lvl w:ilvl="8" w:tentative="1">
      <w:start w:val="1"/>
      <w:numFmt w:val="bullet"/>
      <w:lvlText w:val=""/>
      <w:lvlJc w:val="left"/>
      <w:pPr>
        <w:tabs>
          <w:tab w:val="num" w:pos="6560"/>
        </w:tabs>
        <w:ind w:left="6560" w:hanging="360"/>
      </w:pPr>
      <w:rPr>
        <w:rFonts w:ascii="Wingdings" w:hAnsi="Wingdings" w:hint="default"/>
      </w:rPr>
    </w:lvl>
  </w:abstractNum>
  <w:abstractNum w:abstractNumId="1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48471D2B"/>
    <w:multiLevelType w:val="hybridMultilevel"/>
    <w:tmpl w:val="578ACFEE"/>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4A4B69F4"/>
    <w:multiLevelType w:val="hybridMultilevel"/>
    <w:tmpl w:val="E42AE65C"/>
    <w:lvl w:ilvl="0" w:tplc="A1A6004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4657CEB"/>
    <w:multiLevelType w:val="hybridMultilevel"/>
    <w:tmpl w:val="14B605E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3413EC"/>
    <w:multiLevelType w:val="hybridMultilevel"/>
    <w:tmpl w:val="78CCAA48"/>
    <w:lvl w:ilvl="0" w:tplc="20D4B8F2">
      <w:start w:val="1"/>
      <w:numFmt w:val="upperRoman"/>
      <w:lvlText w:val="%1."/>
      <w:lvlJc w:val="left"/>
      <w:pPr>
        <w:tabs>
          <w:tab w:val="num" w:pos="1080"/>
        </w:tabs>
        <w:ind w:left="1080" w:hanging="72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6F8B08FE"/>
    <w:multiLevelType w:val="singleLevel"/>
    <w:tmpl w:val="7D38584E"/>
    <w:lvl w:ilvl="0">
      <w:start w:val="1"/>
      <w:numFmt w:val="decimal"/>
      <w:lvlText w:val="%1."/>
      <w:legacy w:legacy="1" w:legacySpace="0" w:legacyIndent="288"/>
      <w:lvlJc w:val="left"/>
      <w:rPr>
        <w:rFonts w:ascii="Times New Roman" w:hAnsi="Times New Roman" w:cs="Times New Roman" w:hint="default"/>
      </w:rPr>
    </w:lvl>
  </w:abstractNum>
  <w:abstractNum w:abstractNumId="27">
    <w:nsid w:val="779E325F"/>
    <w:multiLevelType w:val="hybridMultilevel"/>
    <w:tmpl w:val="FD44A83A"/>
    <w:lvl w:ilvl="0" w:tplc="DADE31EE">
      <w:start w:val="1"/>
      <w:numFmt w:val="decimal"/>
      <w:lvlText w:val="%1."/>
      <w:lvlJc w:val="left"/>
      <w:pPr>
        <w:ind w:left="1198" w:hanging="360"/>
      </w:pPr>
      <w:rPr>
        <w:rFonts w:hint="default"/>
      </w:rPr>
    </w:lvl>
    <w:lvl w:ilvl="1" w:tplc="04190019" w:tentative="1">
      <w:start w:val="1"/>
      <w:numFmt w:val="lowerLetter"/>
      <w:lvlText w:val="%2."/>
      <w:lvlJc w:val="left"/>
      <w:pPr>
        <w:ind w:left="1918" w:hanging="360"/>
      </w:pPr>
    </w:lvl>
    <w:lvl w:ilvl="2" w:tplc="0419001B" w:tentative="1">
      <w:start w:val="1"/>
      <w:numFmt w:val="lowerRoman"/>
      <w:lvlText w:val="%3."/>
      <w:lvlJc w:val="right"/>
      <w:pPr>
        <w:ind w:left="2638" w:hanging="180"/>
      </w:pPr>
    </w:lvl>
    <w:lvl w:ilvl="3" w:tplc="0419000F" w:tentative="1">
      <w:start w:val="1"/>
      <w:numFmt w:val="decimal"/>
      <w:lvlText w:val="%4."/>
      <w:lvlJc w:val="left"/>
      <w:pPr>
        <w:ind w:left="3358" w:hanging="360"/>
      </w:pPr>
    </w:lvl>
    <w:lvl w:ilvl="4" w:tplc="04190019" w:tentative="1">
      <w:start w:val="1"/>
      <w:numFmt w:val="lowerLetter"/>
      <w:lvlText w:val="%5."/>
      <w:lvlJc w:val="left"/>
      <w:pPr>
        <w:ind w:left="4078" w:hanging="360"/>
      </w:pPr>
    </w:lvl>
    <w:lvl w:ilvl="5" w:tplc="0419001B" w:tentative="1">
      <w:start w:val="1"/>
      <w:numFmt w:val="lowerRoman"/>
      <w:lvlText w:val="%6."/>
      <w:lvlJc w:val="right"/>
      <w:pPr>
        <w:ind w:left="4798" w:hanging="180"/>
      </w:pPr>
    </w:lvl>
    <w:lvl w:ilvl="6" w:tplc="0419000F" w:tentative="1">
      <w:start w:val="1"/>
      <w:numFmt w:val="decimal"/>
      <w:lvlText w:val="%7."/>
      <w:lvlJc w:val="left"/>
      <w:pPr>
        <w:ind w:left="5518" w:hanging="360"/>
      </w:pPr>
    </w:lvl>
    <w:lvl w:ilvl="7" w:tplc="04190019" w:tentative="1">
      <w:start w:val="1"/>
      <w:numFmt w:val="lowerLetter"/>
      <w:lvlText w:val="%8."/>
      <w:lvlJc w:val="left"/>
      <w:pPr>
        <w:ind w:left="6238" w:hanging="360"/>
      </w:pPr>
    </w:lvl>
    <w:lvl w:ilvl="8" w:tplc="0419001B" w:tentative="1">
      <w:start w:val="1"/>
      <w:numFmt w:val="lowerRoman"/>
      <w:lvlText w:val="%9."/>
      <w:lvlJc w:val="right"/>
      <w:pPr>
        <w:ind w:left="6958" w:hanging="180"/>
      </w:pPr>
    </w:lvl>
  </w:abstractNum>
  <w:abstractNum w:abstractNumId="28">
    <w:nsid w:val="7BB92ADE"/>
    <w:multiLevelType w:val="hybridMultilevel"/>
    <w:tmpl w:val="78CCAA48"/>
    <w:lvl w:ilvl="0" w:tplc="20D4B8F2">
      <w:start w:val="1"/>
      <w:numFmt w:val="upperRoman"/>
      <w:lvlText w:val="%1."/>
      <w:lvlJc w:val="left"/>
      <w:pPr>
        <w:tabs>
          <w:tab w:val="num" w:pos="1080"/>
        </w:tabs>
        <w:ind w:left="1080" w:hanging="72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7F4F40A6"/>
    <w:multiLevelType w:val="singleLevel"/>
    <w:tmpl w:val="7D38584E"/>
    <w:lvl w:ilvl="0">
      <w:start w:val="1"/>
      <w:numFmt w:val="decimal"/>
      <w:lvlText w:val="%1."/>
      <w:legacy w:legacy="1" w:legacySpace="0" w:legacyIndent="288"/>
      <w:lvlJc w:val="left"/>
      <w:rPr>
        <w:rFonts w:ascii="Times New Roman" w:hAnsi="Times New Roman" w:cs="Times New Roman" w:hint="default"/>
      </w:rPr>
    </w:lvl>
  </w:abstractNum>
  <w:num w:numId="1">
    <w:abstractNumId w:val="18"/>
  </w:num>
  <w:num w:numId="2">
    <w:abstractNumId w:val="25"/>
  </w:num>
  <w:num w:numId="3">
    <w:abstractNumId w:val="8"/>
  </w:num>
  <w:num w:numId="4">
    <w:abstractNumId w:val="19"/>
  </w:num>
  <w:num w:numId="5">
    <w:abstractNumId w:val="11"/>
  </w:num>
  <w:num w:numId="6">
    <w:abstractNumId w:val="24"/>
  </w:num>
  <w:num w:numId="7">
    <w:abstractNumId w:val="13"/>
  </w:num>
  <w:num w:numId="8">
    <w:abstractNumId w:val="5"/>
  </w:num>
  <w:num w:numId="9">
    <w:abstractNumId w:val="10"/>
  </w:num>
  <w:num w:numId="10">
    <w:abstractNumId w:val="17"/>
  </w:num>
  <w:num w:numId="11">
    <w:abstractNumId w:val="21"/>
  </w:num>
  <w:num w:numId="12">
    <w:abstractNumId w:val="1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6"/>
  </w:num>
  <w:num w:numId="16">
    <w:abstractNumId w:val="29"/>
  </w:num>
  <w:num w:numId="17">
    <w:abstractNumId w:val="23"/>
  </w:num>
  <w:num w:numId="18">
    <w:abstractNumId w:val="4"/>
  </w:num>
  <w:num w:numId="19">
    <w:abstractNumId w:val="14"/>
  </w:num>
  <w:num w:numId="20">
    <w:abstractNumId w:val="12"/>
  </w:num>
  <w:num w:numId="21">
    <w:abstractNumId w:val="27"/>
  </w:num>
  <w:num w:numId="22">
    <w:abstractNumId w:val="6"/>
  </w:num>
  <w:num w:numId="23">
    <w:abstractNumId w:val="28"/>
  </w:num>
  <w:num w:numId="24">
    <w:abstractNumId w:val="15"/>
  </w:num>
  <w:num w:numId="25">
    <w:abstractNumId w:val="20"/>
  </w:num>
  <w:num w:numId="26">
    <w:abstractNumId w:val="9"/>
  </w:num>
  <w:num w:numId="27">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F6"/>
    <w:rsid w:val="00000AAD"/>
    <w:rsid w:val="000021DD"/>
    <w:rsid w:val="00003C5E"/>
    <w:rsid w:val="0000406F"/>
    <w:rsid w:val="00006247"/>
    <w:rsid w:val="00007B6A"/>
    <w:rsid w:val="00011D6A"/>
    <w:rsid w:val="00012517"/>
    <w:rsid w:val="00012978"/>
    <w:rsid w:val="00012E86"/>
    <w:rsid w:val="0001436B"/>
    <w:rsid w:val="0002115D"/>
    <w:rsid w:val="000216EF"/>
    <w:rsid w:val="00024586"/>
    <w:rsid w:val="0002669F"/>
    <w:rsid w:val="00031789"/>
    <w:rsid w:val="00032C66"/>
    <w:rsid w:val="0003512A"/>
    <w:rsid w:val="000351CB"/>
    <w:rsid w:val="00035213"/>
    <w:rsid w:val="0003558E"/>
    <w:rsid w:val="00035673"/>
    <w:rsid w:val="000373EB"/>
    <w:rsid w:val="0004020E"/>
    <w:rsid w:val="00041D88"/>
    <w:rsid w:val="000443F2"/>
    <w:rsid w:val="00044832"/>
    <w:rsid w:val="00045888"/>
    <w:rsid w:val="00050499"/>
    <w:rsid w:val="0005315F"/>
    <w:rsid w:val="000532CA"/>
    <w:rsid w:val="00053668"/>
    <w:rsid w:val="000544C9"/>
    <w:rsid w:val="00054C68"/>
    <w:rsid w:val="00056245"/>
    <w:rsid w:val="00057EB8"/>
    <w:rsid w:val="00057FD8"/>
    <w:rsid w:val="00064470"/>
    <w:rsid w:val="000645C4"/>
    <w:rsid w:val="000646B3"/>
    <w:rsid w:val="00066CC4"/>
    <w:rsid w:val="00067B7F"/>
    <w:rsid w:val="0007006F"/>
    <w:rsid w:val="0007117A"/>
    <w:rsid w:val="00072995"/>
    <w:rsid w:val="00072999"/>
    <w:rsid w:val="000741AF"/>
    <w:rsid w:val="00075920"/>
    <w:rsid w:val="00075FAE"/>
    <w:rsid w:val="00080D60"/>
    <w:rsid w:val="00081A36"/>
    <w:rsid w:val="0008486D"/>
    <w:rsid w:val="0008518D"/>
    <w:rsid w:val="000919DE"/>
    <w:rsid w:val="00094C86"/>
    <w:rsid w:val="00095F04"/>
    <w:rsid w:val="0009704C"/>
    <w:rsid w:val="00097A03"/>
    <w:rsid w:val="000A2EC3"/>
    <w:rsid w:val="000A3B13"/>
    <w:rsid w:val="000A41B7"/>
    <w:rsid w:val="000A5100"/>
    <w:rsid w:val="000A5E2B"/>
    <w:rsid w:val="000A6BA3"/>
    <w:rsid w:val="000A6DC3"/>
    <w:rsid w:val="000A7A78"/>
    <w:rsid w:val="000B0374"/>
    <w:rsid w:val="000B0BA5"/>
    <w:rsid w:val="000B239B"/>
    <w:rsid w:val="000B25C9"/>
    <w:rsid w:val="000B5044"/>
    <w:rsid w:val="000B6866"/>
    <w:rsid w:val="000B7E92"/>
    <w:rsid w:val="000B7F5C"/>
    <w:rsid w:val="000B7FCF"/>
    <w:rsid w:val="000C18A6"/>
    <w:rsid w:val="000C3313"/>
    <w:rsid w:val="000C373D"/>
    <w:rsid w:val="000C482B"/>
    <w:rsid w:val="000C4CAE"/>
    <w:rsid w:val="000C692E"/>
    <w:rsid w:val="000C79A0"/>
    <w:rsid w:val="000C7EE1"/>
    <w:rsid w:val="000D000A"/>
    <w:rsid w:val="000D0B54"/>
    <w:rsid w:val="000D1112"/>
    <w:rsid w:val="000D2D05"/>
    <w:rsid w:val="000D3EB9"/>
    <w:rsid w:val="000D471D"/>
    <w:rsid w:val="000D5D87"/>
    <w:rsid w:val="000D7950"/>
    <w:rsid w:val="000E1D2D"/>
    <w:rsid w:val="000F22CA"/>
    <w:rsid w:val="000F2363"/>
    <w:rsid w:val="000F2DEA"/>
    <w:rsid w:val="000F3265"/>
    <w:rsid w:val="000F4519"/>
    <w:rsid w:val="000F71D4"/>
    <w:rsid w:val="00100965"/>
    <w:rsid w:val="001011B4"/>
    <w:rsid w:val="00101714"/>
    <w:rsid w:val="00101F4A"/>
    <w:rsid w:val="001035BB"/>
    <w:rsid w:val="0010460E"/>
    <w:rsid w:val="0010558F"/>
    <w:rsid w:val="001058D4"/>
    <w:rsid w:val="00105C32"/>
    <w:rsid w:val="001063FB"/>
    <w:rsid w:val="00106C5D"/>
    <w:rsid w:val="00106F34"/>
    <w:rsid w:val="00107FD5"/>
    <w:rsid w:val="0011078F"/>
    <w:rsid w:val="0011157D"/>
    <w:rsid w:val="00111C40"/>
    <w:rsid w:val="00111D52"/>
    <w:rsid w:val="00112C84"/>
    <w:rsid w:val="0011572E"/>
    <w:rsid w:val="001159EB"/>
    <w:rsid w:val="0012181C"/>
    <w:rsid w:val="001228DD"/>
    <w:rsid w:val="001233CE"/>
    <w:rsid w:val="00123A54"/>
    <w:rsid w:val="00124385"/>
    <w:rsid w:val="0012741A"/>
    <w:rsid w:val="00127990"/>
    <w:rsid w:val="0013045B"/>
    <w:rsid w:val="00130CDF"/>
    <w:rsid w:val="00130CE1"/>
    <w:rsid w:val="001315A8"/>
    <w:rsid w:val="00132140"/>
    <w:rsid w:val="00132D83"/>
    <w:rsid w:val="00133D71"/>
    <w:rsid w:val="001379DC"/>
    <w:rsid w:val="001404EF"/>
    <w:rsid w:val="00140ACB"/>
    <w:rsid w:val="00142DDB"/>
    <w:rsid w:val="001440C7"/>
    <w:rsid w:val="00144DE8"/>
    <w:rsid w:val="0014644F"/>
    <w:rsid w:val="00147FA8"/>
    <w:rsid w:val="0015146E"/>
    <w:rsid w:val="00151BF4"/>
    <w:rsid w:val="001533E4"/>
    <w:rsid w:val="001569F7"/>
    <w:rsid w:val="00157AFC"/>
    <w:rsid w:val="00160937"/>
    <w:rsid w:val="00160981"/>
    <w:rsid w:val="00160EFE"/>
    <w:rsid w:val="00161589"/>
    <w:rsid w:val="001616FB"/>
    <w:rsid w:val="0016220A"/>
    <w:rsid w:val="0016327B"/>
    <w:rsid w:val="00163F68"/>
    <w:rsid w:val="00164A1B"/>
    <w:rsid w:val="0016502F"/>
    <w:rsid w:val="00166033"/>
    <w:rsid w:val="00166271"/>
    <w:rsid w:val="001669B2"/>
    <w:rsid w:val="00172AB1"/>
    <w:rsid w:val="001743DB"/>
    <w:rsid w:val="001747AC"/>
    <w:rsid w:val="001779C1"/>
    <w:rsid w:val="00180740"/>
    <w:rsid w:val="001813A0"/>
    <w:rsid w:val="0018347A"/>
    <w:rsid w:val="00183A0D"/>
    <w:rsid w:val="00185E43"/>
    <w:rsid w:val="001860F2"/>
    <w:rsid w:val="001869AF"/>
    <w:rsid w:val="0018742B"/>
    <w:rsid w:val="001879D4"/>
    <w:rsid w:val="00190CEB"/>
    <w:rsid w:val="001911FC"/>
    <w:rsid w:val="00192C28"/>
    <w:rsid w:val="001938C3"/>
    <w:rsid w:val="001938FF"/>
    <w:rsid w:val="00193B4F"/>
    <w:rsid w:val="00194C17"/>
    <w:rsid w:val="00194EA4"/>
    <w:rsid w:val="0019723D"/>
    <w:rsid w:val="001973C8"/>
    <w:rsid w:val="00197BAF"/>
    <w:rsid w:val="001A03DA"/>
    <w:rsid w:val="001A0A5D"/>
    <w:rsid w:val="001A0BFC"/>
    <w:rsid w:val="001A102B"/>
    <w:rsid w:val="001A2627"/>
    <w:rsid w:val="001A384C"/>
    <w:rsid w:val="001A4A14"/>
    <w:rsid w:val="001A798B"/>
    <w:rsid w:val="001B14E5"/>
    <w:rsid w:val="001B155B"/>
    <w:rsid w:val="001B19B9"/>
    <w:rsid w:val="001B19E8"/>
    <w:rsid w:val="001B600F"/>
    <w:rsid w:val="001B6808"/>
    <w:rsid w:val="001B77FB"/>
    <w:rsid w:val="001C2AB3"/>
    <w:rsid w:val="001C2B93"/>
    <w:rsid w:val="001C3EC8"/>
    <w:rsid w:val="001C4930"/>
    <w:rsid w:val="001C7594"/>
    <w:rsid w:val="001C7CAF"/>
    <w:rsid w:val="001C7EC2"/>
    <w:rsid w:val="001D2359"/>
    <w:rsid w:val="001D3305"/>
    <w:rsid w:val="001D42BE"/>
    <w:rsid w:val="001D4369"/>
    <w:rsid w:val="001D69B6"/>
    <w:rsid w:val="001D75B1"/>
    <w:rsid w:val="001D7C48"/>
    <w:rsid w:val="001E0146"/>
    <w:rsid w:val="001E0960"/>
    <w:rsid w:val="001E0B62"/>
    <w:rsid w:val="001E0BBC"/>
    <w:rsid w:val="001E2550"/>
    <w:rsid w:val="001E2592"/>
    <w:rsid w:val="001E2868"/>
    <w:rsid w:val="001E2E06"/>
    <w:rsid w:val="001E3EB2"/>
    <w:rsid w:val="001E3ED3"/>
    <w:rsid w:val="001E4226"/>
    <w:rsid w:val="001E4AC8"/>
    <w:rsid w:val="001E5688"/>
    <w:rsid w:val="001E6F66"/>
    <w:rsid w:val="001F07D9"/>
    <w:rsid w:val="001F0CDF"/>
    <w:rsid w:val="001F22E7"/>
    <w:rsid w:val="001F2A04"/>
    <w:rsid w:val="001F318A"/>
    <w:rsid w:val="001F35D9"/>
    <w:rsid w:val="001F3F81"/>
    <w:rsid w:val="001F458B"/>
    <w:rsid w:val="001F4E77"/>
    <w:rsid w:val="001F4FE1"/>
    <w:rsid w:val="001F611A"/>
    <w:rsid w:val="001F795B"/>
    <w:rsid w:val="00200CE0"/>
    <w:rsid w:val="00201462"/>
    <w:rsid w:val="00201E38"/>
    <w:rsid w:val="0020522C"/>
    <w:rsid w:val="002055F7"/>
    <w:rsid w:val="0020561D"/>
    <w:rsid w:val="00207E57"/>
    <w:rsid w:val="00210770"/>
    <w:rsid w:val="002109E7"/>
    <w:rsid w:val="00212141"/>
    <w:rsid w:val="002122C2"/>
    <w:rsid w:val="00215F81"/>
    <w:rsid w:val="00216455"/>
    <w:rsid w:val="002165D6"/>
    <w:rsid w:val="002227CC"/>
    <w:rsid w:val="00225FB9"/>
    <w:rsid w:val="002268D0"/>
    <w:rsid w:val="00236691"/>
    <w:rsid w:val="00236AC7"/>
    <w:rsid w:val="002370BE"/>
    <w:rsid w:val="00237367"/>
    <w:rsid w:val="002374C6"/>
    <w:rsid w:val="00237A8A"/>
    <w:rsid w:val="00245883"/>
    <w:rsid w:val="00245FD1"/>
    <w:rsid w:val="00246ED3"/>
    <w:rsid w:val="002509D5"/>
    <w:rsid w:val="00252CD3"/>
    <w:rsid w:val="00253D94"/>
    <w:rsid w:val="00253F7D"/>
    <w:rsid w:val="00255F31"/>
    <w:rsid w:val="0025672F"/>
    <w:rsid w:val="00261047"/>
    <w:rsid w:val="00263C7C"/>
    <w:rsid w:val="00264CB9"/>
    <w:rsid w:val="00265E82"/>
    <w:rsid w:val="00265FB6"/>
    <w:rsid w:val="00270323"/>
    <w:rsid w:val="002703C7"/>
    <w:rsid w:val="0027303C"/>
    <w:rsid w:val="0027305E"/>
    <w:rsid w:val="00273336"/>
    <w:rsid w:val="00273E43"/>
    <w:rsid w:val="00274049"/>
    <w:rsid w:val="002756EE"/>
    <w:rsid w:val="00277973"/>
    <w:rsid w:val="00277E62"/>
    <w:rsid w:val="00280C5B"/>
    <w:rsid w:val="0028105A"/>
    <w:rsid w:val="002822B7"/>
    <w:rsid w:val="002835AF"/>
    <w:rsid w:val="00283C91"/>
    <w:rsid w:val="00283F16"/>
    <w:rsid w:val="002844AE"/>
    <w:rsid w:val="0028469D"/>
    <w:rsid w:val="002858D6"/>
    <w:rsid w:val="00287531"/>
    <w:rsid w:val="00290BA2"/>
    <w:rsid w:val="0029208B"/>
    <w:rsid w:val="002964C3"/>
    <w:rsid w:val="00296508"/>
    <w:rsid w:val="00296D70"/>
    <w:rsid w:val="002A0F55"/>
    <w:rsid w:val="002A3722"/>
    <w:rsid w:val="002A51C0"/>
    <w:rsid w:val="002A63E7"/>
    <w:rsid w:val="002A6630"/>
    <w:rsid w:val="002A6745"/>
    <w:rsid w:val="002A77CE"/>
    <w:rsid w:val="002B0D32"/>
    <w:rsid w:val="002B146F"/>
    <w:rsid w:val="002B19DF"/>
    <w:rsid w:val="002B53EF"/>
    <w:rsid w:val="002C4A6D"/>
    <w:rsid w:val="002C4F19"/>
    <w:rsid w:val="002C58FD"/>
    <w:rsid w:val="002C6129"/>
    <w:rsid w:val="002C6F1E"/>
    <w:rsid w:val="002C772A"/>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362"/>
    <w:rsid w:val="002E403F"/>
    <w:rsid w:val="002E460F"/>
    <w:rsid w:val="002E4A39"/>
    <w:rsid w:val="002E4A82"/>
    <w:rsid w:val="002E6E2F"/>
    <w:rsid w:val="002E75BB"/>
    <w:rsid w:val="002E7B3A"/>
    <w:rsid w:val="002E7FFA"/>
    <w:rsid w:val="002F0098"/>
    <w:rsid w:val="002F0498"/>
    <w:rsid w:val="002F0710"/>
    <w:rsid w:val="002F1747"/>
    <w:rsid w:val="002F193F"/>
    <w:rsid w:val="002F1F84"/>
    <w:rsid w:val="002F266E"/>
    <w:rsid w:val="002F6113"/>
    <w:rsid w:val="002F635A"/>
    <w:rsid w:val="002F6CE8"/>
    <w:rsid w:val="00300141"/>
    <w:rsid w:val="0030176D"/>
    <w:rsid w:val="00301A43"/>
    <w:rsid w:val="00301F78"/>
    <w:rsid w:val="0030290C"/>
    <w:rsid w:val="0030441F"/>
    <w:rsid w:val="003050B3"/>
    <w:rsid w:val="00307748"/>
    <w:rsid w:val="003079F8"/>
    <w:rsid w:val="00310698"/>
    <w:rsid w:val="00310EB4"/>
    <w:rsid w:val="00311677"/>
    <w:rsid w:val="00311C0A"/>
    <w:rsid w:val="00312076"/>
    <w:rsid w:val="00312EAE"/>
    <w:rsid w:val="00313CDC"/>
    <w:rsid w:val="0031414E"/>
    <w:rsid w:val="00314BEB"/>
    <w:rsid w:val="00315936"/>
    <w:rsid w:val="00315D49"/>
    <w:rsid w:val="00315D7E"/>
    <w:rsid w:val="00321DCF"/>
    <w:rsid w:val="00323FCC"/>
    <w:rsid w:val="003243E7"/>
    <w:rsid w:val="00326196"/>
    <w:rsid w:val="0032645A"/>
    <w:rsid w:val="00327AD6"/>
    <w:rsid w:val="0033000D"/>
    <w:rsid w:val="0033166C"/>
    <w:rsid w:val="003346D5"/>
    <w:rsid w:val="00335C4A"/>
    <w:rsid w:val="0033632C"/>
    <w:rsid w:val="003371C6"/>
    <w:rsid w:val="003404AE"/>
    <w:rsid w:val="003409C5"/>
    <w:rsid w:val="0034292C"/>
    <w:rsid w:val="00347B8C"/>
    <w:rsid w:val="00350796"/>
    <w:rsid w:val="00350E4C"/>
    <w:rsid w:val="003512AD"/>
    <w:rsid w:val="00351317"/>
    <w:rsid w:val="00351991"/>
    <w:rsid w:val="0035227D"/>
    <w:rsid w:val="00352D78"/>
    <w:rsid w:val="00353EDA"/>
    <w:rsid w:val="00355E12"/>
    <w:rsid w:val="00356632"/>
    <w:rsid w:val="0036019E"/>
    <w:rsid w:val="00361F7E"/>
    <w:rsid w:val="003620A5"/>
    <w:rsid w:val="003639F7"/>
    <w:rsid w:val="00364FC8"/>
    <w:rsid w:val="00367704"/>
    <w:rsid w:val="00370137"/>
    <w:rsid w:val="00370794"/>
    <w:rsid w:val="00370D6B"/>
    <w:rsid w:val="00370ECE"/>
    <w:rsid w:val="00371C7E"/>
    <w:rsid w:val="00372A8D"/>
    <w:rsid w:val="003731AF"/>
    <w:rsid w:val="00374542"/>
    <w:rsid w:val="003764BB"/>
    <w:rsid w:val="00376938"/>
    <w:rsid w:val="00376AB1"/>
    <w:rsid w:val="003770E6"/>
    <w:rsid w:val="00377BC0"/>
    <w:rsid w:val="003803B9"/>
    <w:rsid w:val="003815C7"/>
    <w:rsid w:val="003815D9"/>
    <w:rsid w:val="00383774"/>
    <w:rsid w:val="003849A6"/>
    <w:rsid w:val="00386A0F"/>
    <w:rsid w:val="00386E78"/>
    <w:rsid w:val="003903B0"/>
    <w:rsid w:val="00390791"/>
    <w:rsid w:val="0039235C"/>
    <w:rsid w:val="00392455"/>
    <w:rsid w:val="00394710"/>
    <w:rsid w:val="0039587D"/>
    <w:rsid w:val="00395EDA"/>
    <w:rsid w:val="00395FB2"/>
    <w:rsid w:val="003A00B6"/>
    <w:rsid w:val="003A07EC"/>
    <w:rsid w:val="003A4B17"/>
    <w:rsid w:val="003A75A1"/>
    <w:rsid w:val="003B134C"/>
    <w:rsid w:val="003B244E"/>
    <w:rsid w:val="003B26AE"/>
    <w:rsid w:val="003B28CE"/>
    <w:rsid w:val="003B30FE"/>
    <w:rsid w:val="003B37D6"/>
    <w:rsid w:val="003B390F"/>
    <w:rsid w:val="003B3DEE"/>
    <w:rsid w:val="003B4AD1"/>
    <w:rsid w:val="003B4D9A"/>
    <w:rsid w:val="003B529C"/>
    <w:rsid w:val="003B5A01"/>
    <w:rsid w:val="003B6759"/>
    <w:rsid w:val="003B683A"/>
    <w:rsid w:val="003B6A17"/>
    <w:rsid w:val="003B7B11"/>
    <w:rsid w:val="003C1FFB"/>
    <w:rsid w:val="003C3E71"/>
    <w:rsid w:val="003C5BEB"/>
    <w:rsid w:val="003C6844"/>
    <w:rsid w:val="003C7127"/>
    <w:rsid w:val="003C7CC6"/>
    <w:rsid w:val="003C7DAD"/>
    <w:rsid w:val="003D1F12"/>
    <w:rsid w:val="003D34AF"/>
    <w:rsid w:val="003D357C"/>
    <w:rsid w:val="003D37A6"/>
    <w:rsid w:val="003D5250"/>
    <w:rsid w:val="003D7040"/>
    <w:rsid w:val="003D7209"/>
    <w:rsid w:val="003E0B23"/>
    <w:rsid w:val="003E10FF"/>
    <w:rsid w:val="003E1519"/>
    <w:rsid w:val="003E1AD4"/>
    <w:rsid w:val="003E2B6C"/>
    <w:rsid w:val="003E2C27"/>
    <w:rsid w:val="003E5E33"/>
    <w:rsid w:val="003E7745"/>
    <w:rsid w:val="003E7CF4"/>
    <w:rsid w:val="003F2C9B"/>
    <w:rsid w:val="003F3570"/>
    <w:rsid w:val="003F38BC"/>
    <w:rsid w:val="003F3A96"/>
    <w:rsid w:val="003F5802"/>
    <w:rsid w:val="003F6ACB"/>
    <w:rsid w:val="003F70DA"/>
    <w:rsid w:val="003F7DFB"/>
    <w:rsid w:val="004005C0"/>
    <w:rsid w:val="00400FBB"/>
    <w:rsid w:val="00401D99"/>
    <w:rsid w:val="004023F6"/>
    <w:rsid w:val="0040584A"/>
    <w:rsid w:val="00405CFF"/>
    <w:rsid w:val="0040686F"/>
    <w:rsid w:val="00406C7F"/>
    <w:rsid w:val="00410824"/>
    <w:rsid w:val="00410ACD"/>
    <w:rsid w:val="004119F1"/>
    <w:rsid w:val="00411A0F"/>
    <w:rsid w:val="00411B79"/>
    <w:rsid w:val="00411C12"/>
    <w:rsid w:val="00411EF5"/>
    <w:rsid w:val="0041464F"/>
    <w:rsid w:val="00414B97"/>
    <w:rsid w:val="004172B6"/>
    <w:rsid w:val="00417794"/>
    <w:rsid w:val="004205E0"/>
    <w:rsid w:val="004206D6"/>
    <w:rsid w:val="0042098E"/>
    <w:rsid w:val="00421D61"/>
    <w:rsid w:val="004228DC"/>
    <w:rsid w:val="004233FC"/>
    <w:rsid w:val="004235A5"/>
    <w:rsid w:val="00423B06"/>
    <w:rsid w:val="004257C5"/>
    <w:rsid w:val="00426CC1"/>
    <w:rsid w:val="004272F2"/>
    <w:rsid w:val="004303C5"/>
    <w:rsid w:val="004318CB"/>
    <w:rsid w:val="00432189"/>
    <w:rsid w:val="004324ED"/>
    <w:rsid w:val="004325CA"/>
    <w:rsid w:val="00432BA6"/>
    <w:rsid w:val="00433DA4"/>
    <w:rsid w:val="0043523B"/>
    <w:rsid w:val="00435EDA"/>
    <w:rsid w:val="00437843"/>
    <w:rsid w:val="00437A21"/>
    <w:rsid w:val="00440489"/>
    <w:rsid w:val="00440E61"/>
    <w:rsid w:val="00440EF5"/>
    <w:rsid w:val="004410BB"/>
    <w:rsid w:val="00441547"/>
    <w:rsid w:val="00441939"/>
    <w:rsid w:val="004429C1"/>
    <w:rsid w:val="00447793"/>
    <w:rsid w:val="00450525"/>
    <w:rsid w:val="00450DA1"/>
    <w:rsid w:val="00450EA1"/>
    <w:rsid w:val="00451A30"/>
    <w:rsid w:val="004545FA"/>
    <w:rsid w:val="004549CF"/>
    <w:rsid w:val="00457F67"/>
    <w:rsid w:val="004605D6"/>
    <w:rsid w:val="00460D6C"/>
    <w:rsid w:val="00460F13"/>
    <w:rsid w:val="0046107C"/>
    <w:rsid w:val="004638E4"/>
    <w:rsid w:val="0046497C"/>
    <w:rsid w:val="004656BE"/>
    <w:rsid w:val="00466221"/>
    <w:rsid w:val="004662DE"/>
    <w:rsid w:val="00466DEC"/>
    <w:rsid w:val="004674E3"/>
    <w:rsid w:val="004717F0"/>
    <w:rsid w:val="00471AC0"/>
    <w:rsid w:val="00472357"/>
    <w:rsid w:val="0047335F"/>
    <w:rsid w:val="00476842"/>
    <w:rsid w:val="0047774D"/>
    <w:rsid w:val="00477982"/>
    <w:rsid w:val="0048053E"/>
    <w:rsid w:val="00481110"/>
    <w:rsid w:val="00481BD2"/>
    <w:rsid w:val="00481D2B"/>
    <w:rsid w:val="00482170"/>
    <w:rsid w:val="004834E7"/>
    <w:rsid w:val="00483A49"/>
    <w:rsid w:val="004867CC"/>
    <w:rsid w:val="00486900"/>
    <w:rsid w:val="00486F54"/>
    <w:rsid w:val="00487176"/>
    <w:rsid w:val="00487CF2"/>
    <w:rsid w:val="00487EE1"/>
    <w:rsid w:val="00490A4E"/>
    <w:rsid w:val="00491C86"/>
    <w:rsid w:val="00491DAB"/>
    <w:rsid w:val="00492703"/>
    <w:rsid w:val="00492738"/>
    <w:rsid w:val="00492AFA"/>
    <w:rsid w:val="00492EAE"/>
    <w:rsid w:val="004931F6"/>
    <w:rsid w:val="004933B2"/>
    <w:rsid w:val="00494257"/>
    <w:rsid w:val="00495EC8"/>
    <w:rsid w:val="004975FB"/>
    <w:rsid w:val="004A120C"/>
    <w:rsid w:val="004A121A"/>
    <w:rsid w:val="004A322B"/>
    <w:rsid w:val="004A43E1"/>
    <w:rsid w:val="004A59B6"/>
    <w:rsid w:val="004A6524"/>
    <w:rsid w:val="004A6FA1"/>
    <w:rsid w:val="004A7DA1"/>
    <w:rsid w:val="004B1379"/>
    <w:rsid w:val="004B214C"/>
    <w:rsid w:val="004B2EA5"/>
    <w:rsid w:val="004B32AD"/>
    <w:rsid w:val="004B3E9D"/>
    <w:rsid w:val="004B478B"/>
    <w:rsid w:val="004B5184"/>
    <w:rsid w:val="004B73CE"/>
    <w:rsid w:val="004C0026"/>
    <w:rsid w:val="004C1026"/>
    <w:rsid w:val="004C269C"/>
    <w:rsid w:val="004C737C"/>
    <w:rsid w:val="004C7582"/>
    <w:rsid w:val="004C7E77"/>
    <w:rsid w:val="004D0D74"/>
    <w:rsid w:val="004D4952"/>
    <w:rsid w:val="004D4C37"/>
    <w:rsid w:val="004D4DAC"/>
    <w:rsid w:val="004E1ABA"/>
    <w:rsid w:val="004E2BE8"/>
    <w:rsid w:val="004E392D"/>
    <w:rsid w:val="004E3C6D"/>
    <w:rsid w:val="004E50C6"/>
    <w:rsid w:val="004E6769"/>
    <w:rsid w:val="004F0479"/>
    <w:rsid w:val="004F17E1"/>
    <w:rsid w:val="004F17F9"/>
    <w:rsid w:val="004F33FF"/>
    <w:rsid w:val="004F35FE"/>
    <w:rsid w:val="004F5247"/>
    <w:rsid w:val="004F5685"/>
    <w:rsid w:val="004F5E6E"/>
    <w:rsid w:val="004F76B4"/>
    <w:rsid w:val="0050274B"/>
    <w:rsid w:val="00502BE5"/>
    <w:rsid w:val="00502C30"/>
    <w:rsid w:val="005034F6"/>
    <w:rsid w:val="00503BC3"/>
    <w:rsid w:val="00503DA6"/>
    <w:rsid w:val="005043CF"/>
    <w:rsid w:val="00505B49"/>
    <w:rsid w:val="00505B6B"/>
    <w:rsid w:val="005061C7"/>
    <w:rsid w:val="00506790"/>
    <w:rsid w:val="00507477"/>
    <w:rsid w:val="005074EB"/>
    <w:rsid w:val="005109C6"/>
    <w:rsid w:val="00510A4E"/>
    <w:rsid w:val="00510EF7"/>
    <w:rsid w:val="005112A2"/>
    <w:rsid w:val="005112A3"/>
    <w:rsid w:val="0051140C"/>
    <w:rsid w:val="00511850"/>
    <w:rsid w:val="00511C2F"/>
    <w:rsid w:val="00511CDB"/>
    <w:rsid w:val="00512B94"/>
    <w:rsid w:val="00512F04"/>
    <w:rsid w:val="0051396E"/>
    <w:rsid w:val="00513C28"/>
    <w:rsid w:val="00513F76"/>
    <w:rsid w:val="00515396"/>
    <w:rsid w:val="00515802"/>
    <w:rsid w:val="00515B92"/>
    <w:rsid w:val="00515F72"/>
    <w:rsid w:val="005169DC"/>
    <w:rsid w:val="005179E1"/>
    <w:rsid w:val="00517DB7"/>
    <w:rsid w:val="005204FE"/>
    <w:rsid w:val="00521242"/>
    <w:rsid w:val="00521D70"/>
    <w:rsid w:val="0052278A"/>
    <w:rsid w:val="00522C20"/>
    <w:rsid w:val="0052457C"/>
    <w:rsid w:val="00524739"/>
    <w:rsid w:val="00525E15"/>
    <w:rsid w:val="005260E0"/>
    <w:rsid w:val="0052678C"/>
    <w:rsid w:val="00527E91"/>
    <w:rsid w:val="00532195"/>
    <w:rsid w:val="005326C4"/>
    <w:rsid w:val="00532AD7"/>
    <w:rsid w:val="00533923"/>
    <w:rsid w:val="005343E1"/>
    <w:rsid w:val="0053660E"/>
    <w:rsid w:val="00540EBD"/>
    <w:rsid w:val="0054161D"/>
    <w:rsid w:val="00542A3B"/>
    <w:rsid w:val="00543CFE"/>
    <w:rsid w:val="005441E2"/>
    <w:rsid w:val="005447AE"/>
    <w:rsid w:val="00546170"/>
    <w:rsid w:val="00553255"/>
    <w:rsid w:val="0055397F"/>
    <w:rsid w:val="00553AB2"/>
    <w:rsid w:val="00553CEE"/>
    <w:rsid w:val="0055551F"/>
    <w:rsid w:val="00555F5D"/>
    <w:rsid w:val="00556435"/>
    <w:rsid w:val="0056127B"/>
    <w:rsid w:val="00561DFE"/>
    <w:rsid w:val="00562379"/>
    <w:rsid w:val="00562AD6"/>
    <w:rsid w:val="005650D0"/>
    <w:rsid w:val="005653CB"/>
    <w:rsid w:val="00565785"/>
    <w:rsid w:val="0056634D"/>
    <w:rsid w:val="00570C79"/>
    <w:rsid w:val="005714B8"/>
    <w:rsid w:val="005728A7"/>
    <w:rsid w:val="0057305E"/>
    <w:rsid w:val="00574F4D"/>
    <w:rsid w:val="0057654A"/>
    <w:rsid w:val="00577B8F"/>
    <w:rsid w:val="00580F02"/>
    <w:rsid w:val="005812D6"/>
    <w:rsid w:val="00581D59"/>
    <w:rsid w:val="00582BFC"/>
    <w:rsid w:val="005838F6"/>
    <w:rsid w:val="0058447E"/>
    <w:rsid w:val="005852A0"/>
    <w:rsid w:val="005860EF"/>
    <w:rsid w:val="0059047E"/>
    <w:rsid w:val="005906E6"/>
    <w:rsid w:val="0059112D"/>
    <w:rsid w:val="005914D5"/>
    <w:rsid w:val="00592773"/>
    <w:rsid w:val="00594B34"/>
    <w:rsid w:val="00597411"/>
    <w:rsid w:val="00597C5A"/>
    <w:rsid w:val="005A0F64"/>
    <w:rsid w:val="005A1C36"/>
    <w:rsid w:val="005A24D6"/>
    <w:rsid w:val="005A2CD3"/>
    <w:rsid w:val="005A3E79"/>
    <w:rsid w:val="005A451F"/>
    <w:rsid w:val="005A4854"/>
    <w:rsid w:val="005A54AC"/>
    <w:rsid w:val="005A5CC3"/>
    <w:rsid w:val="005A5F37"/>
    <w:rsid w:val="005A7E76"/>
    <w:rsid w:val="005B1C6A"/>
    <w:rsid w:val="005B2054"/>
    <w:rsid w:val="005B2D8C"/>
    <w:rsid w:val="005B33A3"/>
    <w:rsid w:val="005B5A19"/>
    <w:rsid w:val="005B7048"/>
    <w:rsid w:val="005C306C"/>
    <w:rsid w:val="005C3736"/>
    <w:rsid w:val="005C4DE0"/>
    <w:rsid w:val="005C5A4F"/>
    <w:rsid w:val="005C5D7A"/>
    <w:rsid w:val="005C606F"/>
    <w:rsid w:val="005C6C56"/>
    <w:rsid w:val="005C7E90"/>
    <w:rsid w:val="005D103C"/>
    <w:rsid w:val="005D1697"/>
    <w:rsid w:val="005D4BAA"/>
    <w:rsid w:val="005D5290"/>
    <w:rsid w:val="005D531E"/>
    <w:rsid w:val="005D5B5C"/>
    <w:rsid w:val="005D6CA3"/>
    <w:rsid w:val="005D7967"/>
    <w:rsid w:val="005D7DA3"/>
    <w:rsid w:val="005E0882"/>
    <w:rsid w:val="005E1B5C"/>
    <w:rsid w:val="005E1F5B"/>
    <w:rsid w:val="005E363F"/>
    <w:rsid w:val="005E3EFA"/>
    <w:rsid w:val="005E4526"/>
    <w:rsid w:val="005E704D"/>
    <w:rsid w:val="005E71AC"/>
    <w:rsid w:val="005E75CD"/>
    <w:rsid w:val="005F17BD"/>
    <w:rsid w:val="005F2255"/>
    <w:rsid w:val="005F2872"/>
    <w:rsid w:val="005F2CB5"/>
    <w:rsid w:val="005F31C4"/>
    <w:rsid w:val="005F44E6"/>
    <w:rsid w:val="00600204"/>
    <w:rsid w:val="0060096F"/>
    <w:rsid w:val="00600E47"/>
    <w:rsid w:val="00601C18"/>
    <w:rsid w:val="00605FC1"/>
    <w:rsid w:val="00607136"/>
    <w:rsid w:val="00607F62"/>
    <w:rsid w:val="0061016E"/>
    <w:rsid w:val="00611E10"/>
    <w:rsid w:val="00611EF0"/>
    <w:rsid w:val="00613648"/>
    <w:rsid w:val="00613B4C"/>
    <w:rsid w:val="00615173"/>
    <w:rsid w:val="00616389"/>
    <w:rsid w:val="0061688A"/>
    <w:rsid w:val="00620D9F"/>
    <w:rsid w:val="0062176E"/>
    <w:rsid w:val="00621B56"/>
    <w:rsid w:val="00622189"/>
    <w:rsid w:val="0062239A"/>
    <w:rsid w:val="00623267"/>
    <w:rsid w:val="00623334"/>
    <w:rsid w:val="00623CBA"/>
    <w:rsid w:val="0062479D"/>
    <w:rsid w:val="00625A55"/>
    <w:rsid w:val="00625C62"/>
    <w:rsid w:val="00626857"/>
    <w:rsid w:val="00626BDA"/>
    <w:rsid w:val="00627271"/>
    <w:rsid w:val="006301BA"/>
    <w:rsid w:val="00630233"/>
    <w:rsid w:val="00630604"/>
    <w:rsid w:val="006358C9"/>
    <w:rsid w:val="00636568"/>
    <w:rsid w:val="00636850"/>
    <w:rsid w:val="006375D8"/>
    <w:rsid w:val="0063784A"/>
    <w:rsid w:val="00640D5C"/>
    <w:rsid w:val="0064136E"/>
    <w:rsid w:val="00644CE4"/>
    <w:rsid w:val="00645AB8"/>
    <w:rsid w:val="00645C53"/>
    <w:rsid w:val="00650926"/>
    <w:rsid w:val="00650F18"/>
    <w:rsid w:val="00651D7F"/>
    <w:rsid w:val="006529AC"/>
    <w:rsid w:val="00652BA6"/>
    <w:rsid w:val="00653413"/>
    <w:rsid w:val="00654F12"/>
    <w:rsid w:val="006555AF"/>
    <w:rsid w:val="00656C5C"/>
    <w:rsid w:val="0066093C"/>
    <w:rsid w:val="00662AF0"/>
    <w:rsid w:val="006662CB"/>
    <w:rsid w:val="00666A21"/>
    <w:rsid w:val="006728B0"/>
    <w:rsid w:val="0067644B"/>
    <w:rsid w:val="00676CE0"/>
    <w:rsid w:val="00676EE1"/>
    <w:rsid w:val="00680676"/>
    <w:rsid w:val="006824ED"/>
    <w:rsid w:val="0068301E"/>
    <w:rsid w:val="006845CA"/>
    <w:rsid w:val="006852E9"/>
    <w:rsid w:val="006856EA"/>
    <w:rsid w:val="006879C1"/>
    <w:rsid w:val="00687F61"/>
    <w:rsid w:val="0069036F"/>
    <w:rsid w:val="00691116"/>
    <w:rsid w:val="00691718"/>
    <w:rsid w:val="006969D9"/>
    <w:rsid w:val="00697479"/>
    <w:rsid w:val="006974A0"/>
    <w:rsid w:val="00697713"/>
    <w:rsid w:val="006A705B"/>
    <w:rsid w:val="006A787A"/>
    <w:rsid w:val="006B0110"/>
    <w:rsid w:val="006B04D2"/>
    <w:rsid w:val="006B0BC5"/>
    <w:rsid w:val="006B0CE7"/>
    <w:rsid w:val="006B16C0"/>
    <w:rsid w:val="006B2955"/>
    <w:rsid w:val="006B40E0"/>
    <w:rsid w:val="006B4594"/>
    <w:rsid w:val="006B5B9C"/>
    <w:rsid w:val="006B5BF6"/>
    <w:rsid w:val="006B5E9D"/>
    <w:rsid w:val="006B6184"/>
    <w:rsid w:val="006B6585"/>
    <w:rsid w:val="006C4730"/>
    <w:rsid w:val="006C4B17"/>
    <w:rsid w:val="006D14D6"/>
    <w:rsid w:val="006D54DE"/>
    <w:rsid w:val="006D61B2"/>
    <w:rsid w:val="006D7138"/>
    <w:rsid w:val="006D7CBE"/>
    <w:rsid w:val="006E207A"/>
    <w:rsid w:val="006E4155"/>
    <w:rsid w:val="006E4331"/>
    <w:rsid w:val="006E6842"/>
    <w:rsid w:val="006E7703"/>
    <w:rsid w:val="006F073B"/>
    <w:rsid w:val="006F0FEB"/>
    <w:rsid w:val="006F1FE6"/>
    <w:rsid w:val="006F26F2"/>
    <w:rsid w:val="006F3B36"/>
    <w:rsid w:val="006F3E11"/>
    <w:rsid w:val="006F4E6A"/>
    <w:rsid w:val="006F523F"/>
    <w:rsid w:val="006F5632"/>
    <w:rsid w:val="006F596F"/>
    <w:rsid w:val="006F6194"/>
    <w:rsid w:val="006F61B1"/>
    <w:rsid w:val="006F6F4D"/>
    <w:rsid w:val="006F7220"/>
    <w:rsid w:val="006F7EDC"/>
    <w:rsid w:val="006F7EFE"/>
    <w:rsid w:val="00700DE4"/>
    <w:rsid w:val="00702FB9"/>
    <w:rsid w:val="0070315E"/>
    <w:rsid w:val="00706236"/>
    <w:rsid w:val="0070636F"/>
    <w:rsid w:val="007068AC"/>
    <w:rsid w:val="007146BB"/>
    <w:rsid w:val="0071598E"/>
    <w:rsid w:val="0071634C"/>
    <w:rsid w:val="00720549"/>
    <w:rsid w:val="0072107C"/>
    <w:rsid w:val="00721BE9"/>
    <w:rsid w:val="00724E73"/>
    <w:rsid w:val="007261AD"/>
    <w:rsid w:val="00727DF6"/>
    <w:rsid w:val="00731F34"/>
    <w:rsid w:val="007329DC"/>
    <w:rsid w:val="00733796"/>
    <w:rsid w:val="00733B83"/>
    <w:rsid w:val="007345C6"/>
    <w:rsid w:val="00734E07"/>
    <w:rsid w:val="007354D7"/>
    <w:rsid w:val="007356E1"/>
    <w:rsid w:val="00735C6F"/>
    <w:rsid w:val="0073674B"/>
    <w:rsid w:val="007367DB"/>
    <w:rsid w:val="0073696B"/>
    <w:rsid w:val="0073733D"/>
    <w:rsid w:val="0073763F"/>
    <w:rsid w:val="00737787"/>
    <w:rsid w:val="00737B6A"/>
    <w:rsid w:val="0074091E"/>
    <w:rsid w:val="00741285"/>
    <w:rsid w:val="00741633"/>
    <w:rsid w:val="00741E7E"/>
    <w:rsid w:val="00741EB4"/>
    <w:rsid w:val="00741FEC"/>
    <w:rsid w:val="00742661"/>
    <w:rsid w:val="00742E69"/>
    <w:rsid w:val="007432C9"/>
    <w:rsid w:val="00743656"/>
    <w:rsid w:val="00743F8D"/>
    <w:rsid w:val="0074420A"/>
    <w:rsid w:val="0074500C"/>
    <w:rsid w:val="00746CD8"/>
    <w:rsid w:val="007478CF"/>
    <w:rsid w:val="00747EDB"/>
    <w:rsid w:val="007501F4"/>
    <w:rsid w:val="007518AC"/>
    <w:rsid w:val="007532E3"/>
    <w:rsid w:val="00754C73"/>
    <w:rsid w:val="00755D61"/>
    <w:rsid w:val="007602EB"/>
    <w:rsid w:val="00760FC7"/>
    <w:rsid w:val="00762581"/>
    <w:rsid w:val="00763D16"/>
    <w:rsid w:val="007642CD"/>
    <w:rsid w:val="007649E7"/>
    <w:rsid w:val="00765247"/>
    <w:rsid w:val="00765849"/>
    <w:rsid w:val="007669D6"/>
    <w:rsid w:val="00770094"/>
    <w:rsid w:val="007706E0"/>
    <w:rsid w:val="00770843"/>
    <w:rsid w:val="00773A6A"/>
    <w:rsid w:val="00774130"/>
    <w:rsid w:val="00774A32"/>
    <w:rsid w:val="00774CA2"/>
    <w:rsid w:val="00775770"/>
    <w:rsid w:val="00775A6A"/>
    <w:rsid w:val="007801FC"/>
    <w:rsid w:val="00784D72"/>
    <w:rsid w:val="00787B3B"/>
    <w:rsid w:val="00790D48"/>
    <w:rsid w:val="007911F0"/>
    <w:rsid w:val="00792BE5"/>
    <w:rsid w:val="007932F0"/>
    <w:rsid w:val="0079347A"/>
    <w:rsid w:val="00795067"/>
    <w:rsid w:val="00795710"/>
    <w:rsid w:val="007965CB"/>
    <w:rsid w:val="007A027B"/>
    <w:rsid w:val="007A0BF8"/>
    <w:rsid w:val="007A126E"/>
    <w:rsid w:val="007A3470"/>
    <w:rsid w:val="007A4114"/>
    <w:rsid w:val="007A4463"/>
    <w:rsid w:val="007A750D"/>
    <w:rsid w:val="007B1175"/>
    <w:rsid w:val="007B145C"/>
    <w:rsid w:val="007B38FC"/>
    <w:rsid w:val="007B4BB2"/>
    <w:rsid w:val="007B53C0"/>
    <w:rsid w:val="007B6072"/>
    <w:rsid w:val="007C229E"/>
    <w:rsid w:val="007C38DE"/>
    <w:rsid w:val="007C4176"/>
    <w:rsid w:val="007C4863"/>
    <w:rsid w:val="007C4C92"/>
    <w:rsid w:val="007C613D"/>
    <w:rsid w:val="007C6BC9"/>
    <w:rsid w:val="007C6DC4"/>
    <w:rsid w:val="007C73FD"/>
    <w:rsid w:val="007D0C72"/>
    <w:rsid w:val="007D26F6"/>
    <w:rsid w:val="007D7DBA"/>
    <w:rsid w:val="007D7F9E"/>
    <w:rsid w:val="007E0476"/>
    <w:rsid w:val="007E39FA"/>
    <w:rsid w:val="007E44A7"/>
    <w:rsid w:val="007E76D6"/>
    <w:rsid w:val="007F2420"/>
    <w:rsid w:val="007F5B12"/>
    <w:rsid w:val="007F6CE8"/>
    <w:rsid w:val="008002B6"/>
    <w:rsid w:val="00801941"/>
    <w:rsid w:val="00803912"/>
    <w:rsid w:val="00804ADD"/>
    <w:rsid w:val="00814E85"/>
    <w:rsid w:val="00816B19"/>
    <w:rsid w:val="00817DCD"/>
    <w:rsid w:val="00821435"/>
    <w:rsid w:val="0082161D"/>
    <w:rsid w:val="008217AB"/>
    <w:rsid w:val="00824162"/>
    <w:rsid w:val="00825386"/>
    <w:rsid w:val="008261A2"/>
    <w:rsid w:val="00831F22"/>
    <w:rsid w:val="008326FA"/>
    <w:rsid w:val="00833AFF"/>
    <w:rsid w:val="00834019"/>
    <w:rsid w:val="00834833"/>
    <w:rsid w:val="00836B9E"/>
    <w:rsid w:val="00836E04"/>
    <w:rsid w:val="008379B9"/>
    <w:rsid w:val="00837C52"/>
    <w:rsid w:val="00840AB0"/>
    <w:rsid w:val="0084117E"/>
    <w:rsid w:val="008413F0"/>
    <w:rsid w:val="00842015"/>
    <w:rsid w:val="0084259B"/>
    <w:rsid w:val="00844798"/>
    <w:rsid w:val="00847EAD"/>
    <w:rsid w:val="00852246"/>
    <w:rsid w:val="00852A8A"/>
    <w:rsid w:val="0085387B"/>
    <w:rsid w:val="00854375"/>
    <w:rsid w:val="00854574"/>
    <w:rsid w:val="00854F87"/>
    <w:rsid w:val="00855323"/>
    <w:rsid w:val="00857C0B"/>
    <w:rsid w:val="0086493F"/>
    <w:rsid w:val="00864E47"/>
    <w:rsid w:val="008659DB"/>
    <w:rsid w:val="00865B63"/>
    <w:rsid w:val="00866345"/>
    <w:rsid w:val="00867F1E"/>
    <w:rsid w:val="008707C9"/>
    <w:rsid w:val="008708E7"/>
    <w:rsid w:val="008739F4"/>
    <w:rsid w:val="0087460F"/>
    <w:rsid w:val="00875502"/>
    <w:rsid w:val="00876001"/>
    <w:rsid w:val="008804CE"/>
    <w:rsid w:val="00880506"/>
    <w:rsid w:val="008808D9"/>
    <w:rsid w:val="00881457"/>
    <w:rsid w:val="00884051"/>
    <w:rsid w:val="008847D0"/>
    <w:rsid w:val="00885DBD"/>
    <w:rsid w:val="0088606A"/>
    <w:rsid w:val="00887800"/>
    <w:rsid w:val="00890A93"/>
    <w:rsid w:val="0089126A"/>
    <w:rsid w:val="00894CA9"/>
    <w:rsid w:val="008960CB"/>
    <w:rsid w:val="00897299"/>
    <w:rsid w:val="008A0903"/>
    <w:rsid w:val="008A172D"/>
    <w:rsid w:val="008A3928"/>
    <w:rsid w:val="008A4B4F"/>
    <w:rsid w:val="008A683C"/>
    <w:rsid w:val="008A7EC4"/>
    <w:rsid w:val="008B02A5"/>
    <w:rsid w:val="008B0E7B"/>
    <w:rsid w:val="008B0E92"/>
    <w:rsid w:val="008B45FB"/>
    <w:rsid w:val="008B5278"/>
    <w:rsid w:val="008B5414"/>
    <w:rsid w:val="008B71D1"/>
    <w:rsid w:val="008B7818"/>
    <w:rsid w:val="008C1154"/>
    <w:rsid w:val="008C1A97"/>
    <w:rsid w:val="008C2B5F"/>
    <w:rsid w:val="008C38A9"/>
    <w:rsid w:val="008C5BCE"/>
    <w:rsid w:val="008C7A74"/>
    <w:rsid w:val="008D04B1"/>
    <w:rsid w:val="008D069A"/>
    <w:rsid w:val="008D0754"/>
    <w:rsid w:val="008D1E07"/>
    <w:rsid w:val="008D2A24"/>
    <w:rsid w:val="008D366C"/>
    <w:rsid w:val="008D41EC"/>
    <w:rsid w:val="008D59C0"/>
    <w:rsid w:val="008D60C2"/>
    <w:rsid w:val="008E1AB9"/>
    <w:rsid w:val="008E1C66"/>
    <w:rsid w:val="008E3F92"/>
    <w:rsid w:val="008E5932"/>
    <w:rsid w:val="008E5F23"/>
    <w:rsid w:val="008E5FEA"/>
    <w:rsid w:val="008E79C5"/>
    <w:rsid w:val="008E7C68"/>
    <w:rsid w:val="008F025D"/>
    <w:rsid w:val="008F1430"/>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6454"/>
    <w:rsid w:val="0091731B"/>
    <w:rsid w:val="00920656"/>
    <w:rsid w:val="00921511"/>
    <w:rsid w:val="00922AB1"/>
    <w:rsid w:val="00926B95"/>
    <w:rsid w:val="00927D70"/>
    <w:rsid w:val="00930C96"/>
    <w:rsid w:val="009330BC"/>
    <w:rsid w:val="00933D22"/>
    <w:rsid w:val="00937CA0"/>
    <w:rsid w:val="0094017A"/>
    <w:rsid w:val="00940222"/>
    <w:rsid w:val="00942CA2"/>
    <w:rsid w:val="00943243"/>
    <w:rsid w:val="0094325E"/>
    <w:rsid w:val="00945823"/>
    <w:rsid w:val="00946B24"/>
    <w:rsid w:val="009478E1"/>
    <w:rsid w:val="00947AFD"/>
    <w:rsid w:val="00950032"/>
    <w:rsid w:val="00951823"/>
    <w:rsid w:val="00952102"/>
    <w:rsid w:val="00954DDB"/>
    <w:rsid w:val="009604BC"/>
    <w:rsid w:val="00961680"/>
    <w:rsid w:val="00962570"/>
    <w:rsid w:val="00962BDC"/>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11A5"/>
    <w:rsid w:val="00991857"/>
    <w:rsid w:val="00992FFB"/>
    <w:rsid w:val="009944B3"/>
    <w:rsid w:val="00995F97"/>
    <w:rsid w:val="009977DA"/>
    <w:rsid w:val="009A0E90"/>
    <w:rsid w:val="009A1D38"/>
    <w:rsid w:val="009A41D6"/>
    <w:rsid w:val="009A562E"/>
    <w:rsid w:val="009A56AE"/>
    <w:rsid w:val="009A5D9B"/>
    <w:rsid w:val="009B1BB5"/>
    <w:rsid w:val="009B2493"/>
    <w:rsid w:val="009B38B4"/>
    <w:rsid w:val="009B5408"/>
    <w:rsid w:val="009B555A"/>
    <w:rsid w:val="009B7262"/>
    <w:rsid w:val="009B7DB6"/>
    <w:rsid w:val="009C1091"/>
    <w:rsid w:val="009C1EA5"/>
    <w:rsid w:val="009C258E"/>
    <w:rsid w:val="009C2CAE"/>
    <w:rsid w:val="009C52F2"/>
    <w:rsid w:val="009D07A7"/>
    <w:rsid w:val="009D0DFC"/>
    <w:rsid w:val="009D244F"/>
    <w:rsid w:val="009D2E98"/>
    <w:rsid w:val="009D3C0A"/>
    <w:rsid w:val="009D4D1E"/>
    <w:rsid w:val="009D4FE5"/>
    <w:rsid w:val="009D787A"/>
    <w:rsid w:val="009D7B3E"/>
    <w:rsid w:val="009E0267"/>
    <w:rsid w:val="009E02CD"/>
    <w:rsid w:val="009E0465"/>
    <w:rsid w:val="009E0702"/>
    <w:rsid w:val="009E0B78"/>
    <w:rsid w:val="009E2E73"/>
    <w:rsid w:val="009E406A"/>
    <w:rsid w:val="009E575E"/>
    <w:rsid w:val="009E597D"/>
    <w:rsid w:val="009E6BE8"/>
    <w:rsid w:val="009E794D"/>
    <w:rsid w:val="009E7E33"/>
    <w:rsid w:val="009F12A1"/>
    <w:rsid w:val="009F360D"/>
    <w:rsid w:val="009F3ED1"/>
    <w:rsid w:val="00A000D3"/>
    <w:rsid w:val="00A00CC7"/>
    <w:rsid w:val="00A03F9A"/>
    <w:rsid w:val="00A11FBF"/>
    <w:rsid w:val="00A12626"/>
    <w:rsid w:val="00A127E3"/>
    <w:rsid w:val="00A12EC2"/>
    <w:rsid w:val="00A131CA"/>
    <w:rsid w:val="00A1375D"/>
    <w:rsid w:val="00A13D5A"/>
    <w:rsid w:val="00A13D5E"/>
    <w:rsid w:val="00A14E3B"/>
    <w:rsid w:val="00A151BD"/>
    <w:rsid w:val="00A16647"/>
    <w:rsid w:val="00A16DFF"/>
    <w:rsid w:val="00A17B46"/>
    <w:rsid w:val="00A20148"/>
    <w:rsid w:val="00A20226"/>
    <w:rsid w:val="00A21B23"/>
    <w:rsid w:val="00A235AE"/>
    <w:rsid w:val="00A244E0"/>
    <w:rsid w:val="00A2486A"/>
    <w:rsid w:val="00A26824"/>
    <w:rsid w:val="00A271C8"/>
    <w:rsid w:val="00A301CD"/>
    <w:rsid w:val="00A31963"/>
    <w:rsid w:val="00A3341D"/>
    <w:rsid w:val="00A337F8"/>
    <w:rsid w:val="00A35D22"/>
    <w:rsid w:val="00A36125"/>
    <w:rsid w:val="00A3710B"/>
    <w:rsid w:val="00A372EA"/>
    <w:rsid w:val="00A42FDC"/>
    <w:rsid w:val="00A431F5"/>
    <w:rsid w:val="00A43D34"/>
    <w:rsid w:val="00A43D4D"/>
    <w:rsid w:val="00A466A9"/>
    <w:rsid w:val="00A56F94"/>
    <w:rsid w:val="00A57B95"/>
    <w:rsid w:val="00A57C18"/>
    <w:rsid w:val="00A57FFB"/>
    <w:rsid w:val="00A634B7"/>
    <w:rsid w:val="00A64A42"/>
    <w:rsid w:val="00A65D92"/>
    <w:rsid w:val="00A70926"/>
    <w:rsid w:val="00A70EC7"/>
    <w:rsid w:val="00A767AA"/>
    <w:rsid w:val="00A76B93"/>
    <w:rsid w:val="00A76FEA"/>
    <w:rsid w:val="00A80D3E"/>
    <w:rsid w:val="00A846D7"/>
    <w:rsid w:val="00A84958"/>
    <w:rsid w:val="00A851AE"/>
    <w:rsid w:val="00A90300"/>
    <w:rsid w:val="00A94119"/>
    <w:rsid w:val="00A95A44"/>
    <w:rsid w:val="00A96C12"/>
    <w:rsid w:val="00AA1D70"/>
    <w:rsid w:val="00AA3CAC"/>
    <w:rsid w:val="00AA5732"/>
    <w:rsid w:val="00AA7D6F"/>
    <w:rsid w:val="00AB01FF"/>
    <w:rsid w:val="00AB1314"/>
    <w:rsid w:val="00AB14AB"/>
    <w:rsid w:val="00AB2021"/>
    <w:rsid w:val="00AB30C1"/>
    <w:rsid w:val="00AB3612"/>
    <w:rsid w:val="00AB450E"/>
    <w:rsid w:val="00AB6F0A"/>
    <w:rsid w:val="00AC07DB"/>
    <w:rsid w:val="00AC34B0"/>
    <w:rsid w:val="00AC74ED"/>
    <w:rsid w:val="00AD0137"/>
    <w:rsid w:val="00AD1A49"/>
    <w:rsid w:val="00AD591F"/>
    <w:rsid w:val="00AE0224"/>
    <w:rsid w:val="00AE0A66"/>
    <w:rsid w:val="00AE1667"/>
    <w:rsid w:val="00AE1E1C"/>
    <w:rsid w:val="00AE1E36"/>
    <w:rsid w:val="00AE42B0"/>
    <w:rsid w:val="00AE4333"/>
    <w:rsid w:val="00AE52F8"/>
    <w:rsid w:val="00AE5F8B"/>
    <w:rsid w:val="00AE6FD6"/>
    <w:rsid w:val="00AE6FE7"/>
    <w:rsid w:val="00AF215D"/>
    <w:rsid w:val="00AF3035"/>
    <w:rsid w:val="00AF352C"/>
    <w:rsid w:val="00AF47E0"/>
    <w:rsid w:val="00AF7160"/>
    <w:rsid w:val="00B00972"/>
    <w:rsid w:val="00B00A3B"/>
    <w:rsid w:val="00B01DEB"/>
    <w:rsid w:val="00B029D4"/>
    <w:rsid w:val="00B03869"/>
    <w:rsid w:val="00B046E2"/>
    <w:rsid w:val="00B04EF7"/>
    <w:rsid w:val="00B07DDD"/>
    <w:rsid w:val="00B103AB"/>
    <w:rsid w:val="00B10670"/>
    <w:rsid w:val="00B11F2D"/>
    <w:rsid w:val="00B1330F"/>
    <w:rsid w:val="00B1454E"/>
    <w:rsid w:val="00B16180"/>
    <w:rsid w:val="00B168D1"/>
    <w:rsid w:val="00B217E2"/>
    <w:rsid w:val="00B21E4D"/>
    <w:rsid w:val="00B21FD2"/>
    <w:rsid w:val="00B226D0"/>
    <w:rsid w:val="00B2292E"/>
    <w:rsid w:val="00B235AA"/>
    <w:rsid w:val="00B24407"/>
    <w:rsid w:val="00B25099"/>
    <w:rsid w:val="00B25773"/>
    <w:rsid w:val="00B259BC"/>
    <w:rsid w:val="00B26B05"/>
    <w:rsid w:val="00B27E37"/>
    <w:rsid w:val="00B3182D"/>
    <w:rsid w:val="00B31A5F"/>
    <w:rsid w:val="00B3367A"/>
    <w:rsid w:val="00B34045"/>
    <w:rsid w:val="00B343B5"/>
    <w:rsid w:val="00B36870"/>
    <w:rsid w:val="00B400FF"/>
    <w:rsid w:val="00B405CE"/>
    <w:rsid w:val="00B415BD"/>
    <w:rsid w:val="00B42C3D"/>
    <w:rsid w:val="00B43303"/>
    <w:rsid w:val="00B439D3"/>
    <w:rsid w:val="00B43AFF"/>
    <w:rsid w:val="00B44E17"/>
    <w:rsid w:val="00B457B4"/>
    <w:rsid w:val="00B5117A"/>
    <w:rsid w:val="00B5491C"/>
    <w:rsid w:val="00B5566D"/>
    <w:rsid w:val="00B55DC9"/>
    <w:rsid w:val="00B56C25"/>
    <w:rsid w:val="00B62040"/>
    <w:rsid w:val="00B642C1"/>
    <w:rsid w:val="00B65423"/>
    <w:rsid w:val="00B6610B"/>
    <w:rsid w:val="00B66B4E"/>
    <w:rsid w:val="00B677C7"/>
    <w:rsid w:val="00B677DC"/>
    <w:rsid w:val="00B67D52"/>
    <w:rsid w:val="00B7001E"/>
    <w:rsid w:val="00B71552"/>
    <w:rsid w:val="00B71AC9"/>
    <w:rsid w:val="00B7327F"/>
    <w:rsid w:val="00B73A85"/>
    <w:rsid w:val="00B73FCE"/>
    <w:rsid w:val="00B75591"/>
    <w:rsid w:val="00B75B3D"/>
    <w:rsid w:val="00B76B1A"/>
    <w:rsid w:val="00B76D32"/>
    <w:rsid w:val="00B770A8"/>
    <w:rsid w:val="00B775C1"/>
    <w:rsid w:val="00B77A81"/>
    <w:rsid w:val="00B82DC9"/>
    <w:rsid w:val="00B847E0"/>
    <w:rsid w:val="00B916D0"/>
    <w:rsid w:val="00B9245F"/>
    <w:rsid w:val="00B92D1A"/>
    <w:rsid w:val="00B94A84"/>
    <w:rsid w:val="00B96086"/>
    <w:rsid w:val="00B967B9"/>
    <w:rsid w:val="00BA07AE"/>
    <w:rsid w:val="00BA228C"/>
    <w:rsid w:val="00BA2A2B"/>
    <w:rsid w:val="00BA337C"/>
    <w:rsid w:val="00BA5E96"/>
    <w:rsid w:val="00BA6858"/>
    <w:rsid w:val="00BA76A9"/>
    <w:rsid w:val="00BA7CA0"/>
    <w:rsid w:val="00BB0F0E"/>
    <w:rsid w:val="00BB2018"/>
    <w:rsid w:val="00BB23B7"/>
    <w:rsid w:val="00BB240E"/>
    <w:rsid w:val="00BB280A"/>
    <w:rsid w:val="00BB31F7"/>
    <w:rsid w:val="00BB3AFA"/>
    <w:rsid w:val="00BB536C"/>
    <w:rsid w:val="00BC175B"/>
    <w:rsid w:val="00BC17C8"/>
    <w:rsid w:val="00BC3622"/>
    <w:rsid w:val="00BC367A"/>
    <w:rsid w:val="00BC39FB"/>
    <w:rsid w:val="00BC3EF3"/>
    <w:rsid w:val="00BC5936"/>
    <w:rsid w:val="00BD0874"/>
    <w:rsid w:val="00BD1B9E"/>
    <w:rsid w:val="00BD20CD"/>
    <w:rsid w:val="00BD2ABF"/>
    <w:rsid w:val="00BD4C3F"/>
    <w:rsid w:val="00BD4DC7"/>
    <w:rsid w:val="00BD5323"/>
    <w:rsid w:val="00BD55D6"/>
    <w:rsid w:val="00BD56E6"/>
    <w:rsid w:val="00BD6D82"/>
    <w:rsid w:val="00BD788E"/>
    <w:rsid w:val="00BE0DBA"/>
    <w:rsid w:val="00BE0FD8"/>
    <w:rsid w:val="00BE2517"/>
    <w:rsid w:val="00BE25E0"/>
    <w:rsid w:val="00BE4107"/>
    <w:rsid w:val="00BE4207"/>
    <w:rsid w:val="00BE4E16"/>
    <w:rsid w:val="00BE6F92"/>
    <w:rsid w:val="00BF09DA"/>
    <w:rsid w:val="00BF130B"/>
    <w:rsid w:val="00BF171F"/>
    <w:rsid w:val="00BF1B0F"/>
    <w:rsid w:val="00BF1C0E"/>
    <w:rsid w:val="00BF2C3A"/>
    <w:rsid w:val="00BF2F79"/>
    <w:rsid w:val="00BF314B"/>
    <w:rsid w:val="00BF414E"/>
    <w:rsid w:val="00BF4BA1"/>
    <w:rsid w:val="00BF731D"/>
    <w:rsid w:val="00BF7907"/>
    <w:rsid w:val="00C000A4"/>
    <w:rsid w:val="00C0046A"/>
    <w:rsid w:val="00C0065C"/>
    <w:rsid w:val="00C011C5"/>
    <w:rsid w:val="00C01493"/>
    <w:rsid w:val="00C01A0A"/>
    <w:rsid w:val="00C01FB9"/>
    <w:rsid w:val="00C02386"/>
    <w:rsid w:val="00C033AF"/>
    <w:rsid w:val="00C046B1"/>
    <w:rsid w:val="00C0693C"/>
    <w:rsid w:val="00C06E8C"/>
    <w:rsid w:val="00C07037"/>
    <w:rsid w:val="00C07FB1"/>
    <w:rsid w:val="00C12BE6"/>
    <w:rsid w:val="00C1390B"/>
    <w:rsid w:val="00C14763"/>
    <w:rsid w:val="00C14A66"/>
    <w:rsid w:val="00C15C35"/>
    <w:rsid w:val="00C1689E"/>
    <w:rsid w:val="00C16E56"/>
    <w:rsid w:val="00C16F73"/>
    <w:rsid w:val="00C171A9"/>
    <w:rsid w:val="00C24927"/>
    <w:rsid w:val="00C26208"/>
    <w:rsid w:val="00C27730"/>
    <w:rsid w:val="00C30695"/>
    <w:rsid w:val="00C32F75"/>
    <w:rsid w:val="00C34A82"/>
    <w:rsid w:val="00C357FA"/>
    <w:rsid w:val="00C35BB3"/>
    <w:rsid w:val="00C37CDD"/>
    <w:rsid w:val="00C404D9"/>
    <w:rsid w:val="00C40B9D"/>
    <w:rsid w:val="00C40D84"/>
    <w:rsid w:val="00C41011"/>
    <w:rsid w:val="00C426A3"/>
    <w:rsid w:val="00C444C1"/>
    <w:rsid w:val="00C44E03"/>
    <w:rsid w:val="00C47008"/>
    <w:rsid w:val="00C502BA"/>
    <w:rsid w:val="00C5129B"/>
    <w:rsid w:val="00C540F5"/>
    <w:rsid w:val="00C54727"/>
    <w:rsid w:val="00C54F34"/>
    <w:rsid w:val="00C551B1"/>
    <w:rsid w:val="00C577AA"/>
    <w:rsid w:val="00C6047C"/>
    <w:rsid w:val="00C6226A"/>
    <w:rsid w:val="00C62F71"/>
    <w:rsid w:val="00C63700"/>
    <w:rsid w:val="00C66CCC"/>
    <w:rsid w:val="00C71D70"/>
    <w:rsid w:val="00C745DD"/>
    <w:rsid w:val="00C75097"/>
    <w:rsid w:val="00C75215"/>
    <w:rsid w:val="00C75229"/>
    <w:rsid w:val="00C75D06"/>
    <w:rsid w:val="00C7694A"/>
    <w:rsid w:val="00C80032"/>
    <w:rsid w:val="00C80D4C"/>
    <w:rsid w:val="00C81465"/>
    <w:rsid w:val="00C83670"/>
    <w:rsid w:val="00C83987"/>
    <w:rsid w:val="00C84067"/>
    <w:rsid w:val="00C84A6B"/>
    <w:rsid w:val="00C84C03"/>
    <w:rsid w:val="00C85311"/>
    <w:rsid w:val="00C85F52"/>
    <w:rsid w:val="00C86116"/>
    <w:rsid w:val="00C91064"/>
    <w:rsid w:val="00C93D4B"/>
    <w:rsid w:val="00C93F6E"/>
    <w:rsid w:val="00C94192"/>
    <w:rsid w:val="00C95812"/>
    <w:rsid w:val="00C96203"/>
    <w:rsid w:val="00C96DD4"/>
    <w:rsid w:val="00C9722B"/>
    <w:rsid w:val="00CA19DE"/>
    <w:rsid w:val="00CA1DD5"/>
    <w:rsid w:val="00CA21BD"/>
    <w:rsid w:val="00CA4EA8"/>
    <w:rsid w:val="00CA62F7"/>
    <w:rsid w:val="00CA6E35"/>
    <w:rsid w:val="00CB21D8"/>
    <w:rsid w:val="00CB439F"/>
    <w:rsid w:val="00CB49A1"/>
    <w:rsid w:val="00CB674D"/>
    <w:rsid w:val="00CB6AA4"/>
    <w:rsid w:val="00CB6C0A"/>
    <w:rsid w:val="00CC118F"/>
    <w:rsid w:val="00CC1BA1"/>
    <w:rsid w:val="00CC4BB1"/>
    <w:rsid w:val="00CC4FE1"/>
    <w:rsid w:val="00CC586C"/>
    <w:rsid w:val="00CC69AC"/>
    <w:rsid w:val="00CC6F25"/>
    <w:rsid w:val="00CC77E5"/>
    <w:rsid w:val="00CD0030"/>
    <w:rsid w:val="00CD17E4"/>
    <w:rsid w:val="00CD3FAB"/>
    <w:rsid w:val="00CD4E6F"/>
    <w:rsid w:val="00CD555E"/>
    <w:rsid w:val="00CD69F1"/>
    <w:rsid w:val="00CD7DD7"/>
    <w:rsid w:val="00CE42BC"/>
    <w:rsid w:val="00CE502A"/>
    <w:rsid w:val="00CE596F"/>
    <w:rsid w:val="00CE62FE"/>
    <w:rsid w:val="00CE6569"/>
    <w:rsid w:val="00CE73B7"/>
    <w:rsid w:val="00CE748D"/>
    <w:rsid w:val="00CE7B8A"/>
    <w:rsid w:val="00CF0570"/>
    <w:rsid w:val="00CF072A"/>
    <w:rsid w:val="00CF126A"/>
    <w:rsid w:val="00CF3259"/>
    <w:rsid w:val="00CF3CCB"/>
    <w:rsid w:val="00D0086D"/>
    <w:rsid w:val="00D00C08"/>
    <w:rsid w:val="00D00D49"/>
    <w:rsid w:val="00D062D4"/>
    <w:rsid w:val="00D075C5"/>
    <w:rsid w:val="00D109DA"/>
    <w:rsid w:val="00D10EC3"/>
    <w:rsid w:val="00D11927"/>
    <w:rsid w:val="00D12688"/>
    <w:rsid w:val="00D13AE5"/>
    <w:rsid w:val="00D1511B"/>
    <w:rsid w:val="00D16B52"/>
    <w:rsid w:val="00D20AE3"/>
    <w:rsid w:val="00D22F20"/>
    <w:rsid w:val="00D254B2"/>
    <w:rsid w:val="00D275F3"/>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38B1"/>
    <w:rsid w:val="00D552D7"/>
    <w:rsid w:val="00D5577B"/>
    <w:rsid w:val="00D5745F"/>
    <w:rsid w:val="00D62B6B"/>
    <w:rsid w:val="00D62E0F"/>
    <w:rsid w:val="00D62EFE"/>
    <w:rsid w:val="00D62F3B"/>
    <w:rsid w:val="00D6323D"/>
    <w:rsid w:val="00D634BD"/>
    <w:rsid w:val="00D642A6"/>
    <w:rsid w:val="00D64576"/>
    <w:rsid w:val="00D66D81"/>
    <w:rsid w:val="00D707F4"/>
    <w:rsid w:val="00D71A52"/>
    <w:rsid w:val="00D73848"/>
    <w:rsid w:val="00D73D58"/>
    <w:rsid w:val="00D740EF"/>
    <w:rsid w:val="00D75261"/>
    <w:rsid w:val="00D80FB4"/>
    <w:rsid w:val="00D81288"/>
    <w:rsid w:val="00D818A9"/>
    <w:rsid w:val="00D82080"/>
    <w:rsid w:val="00D82672"/>
    <w:rsid w:val="00D842DC"/>
    <w:rsid w:val="00D84947"/>
    <w:rsid w:val="00D85378"/>
    <w:rsid w:val="00D85AC8"/>
    <w:rsid w:val="00D8654F"/>
    <w:rsid w:val="00D9065F"/>
    <w:rsid w:val="00D916F8"/>
    <w:rsid w:val="00D9224D"/>
    <w:rsid w:val="00D9315D"/>
    <w:rsid w:val="00D94233"/>
    <w:rsid w:val="00D9773E"/>
    <w:rsid w:val="00D97FF1"/>
    <w:rsid w:val="00DA0930"/>
    <w:rsid w:val="00DA27AC"/>
    <w:rsid w:val="00DA31B9"/>
    <w:rsid w:val="00DA3503"/>
    <w:rsid w:val="00DA392C"/>
    <w:rsid w:val="00DA3D0B"/>
    <w:rsid w:val="00DA51ED"/>
    <w:rsid w:val="00DA76AA"/>
    <w:rsid w:val="00DB1B1D"/>
    <w:rsid w:val="00DB1C32"/>
    <w:rsid w:val="00DB25A3"/>
    <w:rsid w:val="00DB39DF"/>
    <w:rsid w:val="00DB3EBD"/>
    <w:rsid w:val="00DB42D0"/>
    <w:rsid w:val="00DB44F9"/>
    <w:rsid w:val="00DB4A70"/>
    <w:rsid w:val="00DB50AE"/>
    <w:rsid w:val="00DB52F8"/>
    <w:rsid w:val="00DC0977"/>
    <w:rsid w:val="00DC13E0"/>
    <w:rsid w:val="00DC17DB"/>
    <w:rsid w:val="00DC2616"/>
    <w:rsid w:val="00DC3128"/>
    <w:rsid w:val="00DC4ACF"/>
    <w:rsid w:val="00DC4D5B"/>
    <w:rsid w:val="00DC5568"/>
    <w:rsid w:val="00DC6CEC"/>
    <w:rsid w:val="00DD035F"/>
    <w:rsid w:val="00DD0A7E"/>
    <w:rsid w:val="00DD1054"/>
    <w:rsid w:val="00DD48A1"/>
    <w:rsid w:val="00DD5650"/>
    <w:rsid w:val="00DD635A"/>
    <w:rsid w:val="00DE13CC"/>
    <w:rsid w:val="00DE2CF7"/>
    <w:rsid w:val="00DE69CA"/>
    <w:rsid w:val="00DE7C26"/>
    <w:rsid w:val="00DE7E80"/>
    <w:rsid w:val="00DF031D"/>
    <w:rsid w:val="00DF316B"/>
    <w:rsid w:val="00DF3A6E"/>
    <w:rsid w:val="00DF4EAA"/>
    <w:rsid w:val="00DF66EF"/>
    <w:rsid w:val="00DF6CC6"/>
    <w:rsid w:val="00E003AB"/>
    <w:rsid w:val="00E01342"/>
    <w:rsid w:val="00E04540"/>
    <w:rsid w:val="00E06486"/>
    <w:rsid w:val="00E07B19"/>
    <w:rsid w:val="00E07E27"/>
    <w:rsid w:val="00E07F03"/>
    <w:rsid w:val="00E1068F"/>
    <w:rsid w:val="00E125AB"/>
    <w:rsid w:val="00E13042"/>
    <w:rsid w:val="00E14EAB"/>
    <w:rsid w:val="00E1515C"/>
    <w:rsid w:val="00E15381"/>
    <w:rsid w:val="00E15B4A"/>
    <w:rsid w:val="00E17E99"/>
    <w:rsid w:val="00E20485"/>
    <w:rsid w:val="00E2090D"/>
    <w:rsid w:val="00E20DF3"/>
    <w:rsid w:val="00E21573"/>
    <w:rsid w:val="00E26BAF"/>
    <w:rsid w:val="00E30A83"/>
    <w:rsid w:val="00E324C8"/>
    <w:rsid w:val="00E32DBA"/>
    <w:rsid w:val="00E33046"/>
    <w:rsid w:val="00E33248"/>
    <w:rsid w:val="00E36099"/>
    <w:rsid w:val="00E40979"/>
    <w:rsid w:val="00E40B98"/>
    <w:rsid w:val="00E42A33"/>
    <w:rsid w:val="00E43954"/>
    <w:rsid w:val="00E45AA5"/>
    <w:rsid w:val="00E50634"/>
    <w:rsid w:val="00E50ECC"/>
    <w:rsid w:val="00E51EE9"/>
    <w:rsid w:val="00E52629"/>
    <w:rsid w:val="00E52BDD"/>
    <w:rsid w:val="00E52FA7"/>
    <w:rsid w:val="00E53634"/>
    <w:rsid w:val="00E55F04"/>
    <w:rsid w:val="00E61271"/>
    <w:rsid w:val="00E626DA"/>
    <w:rsid w:val="00E6276A"/>
    <w:rsid w:val="00E629B4"/>
    <w:rsid w:val="00E656A2"/>
    <w:rsid w:val="00E65A6F"/>
    <w:rsid w:val="00E6644C"/>
    <w:rsid w:val="00E66FE8"/>
    <w:rsid w:val="00E7090D"/>
    <w:rsid w:val="00E71E53"/>
    <w:rsid w:val="00E71EF4"/>
    <w:rsid w:val="00E7238B"/>
    <w:rsid w:val="00E74F5E"/>
    <w:rsid w:val="00E74F85"/>
    <w:rsid w:val="00E774AD"/>
    <w:rsid w:val="00E77586"/>
    <w:rsid w:val="00E778A8"/>
    <w:rsid w:val="00E807EC"/>
    <w:rsid w:val="00E8139B"/>
    <w:rsid w:val="00E81A7E"/>
    <w:rsid w:val="00E8231E"/>
    <w:rsid w:val="00E82371"/>
    <w:rsid w:val="00E82BCC"/>
    <w:rsid w:val="00E838C8"/>
    <w:rsid w:val="00E84D96"/>
    <w:rsid w:val="00E867C7"/>
    <w:rsid w:val="00E87403"/>
    <w:rsid w:val="00E963EE"/>
    <w:rsid w:val="00E96780"/>
    <w:rsid w:val="00E967B7"/>
    <w:rsid w:val="00E97183"/>
    <w:rsid w:val="00EA2471"/>
    <w:rsid w:val="00EA6AC8"/>
    <w:rsid w:val="00EA7A5C"/>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5317"/>
    <w:rsid w:val="00EC71BB"/>
    <w:rsid w:val="00ED075E"/>
    <w:rsid w:val="00ED0BD9"/>
    <w:rsid w:val="00ED0D87"/>
    <w:rsid w:val="00ED1ADF"/>
    <w:rsid w:val="00ED20BC"/>
    <w:rsid w:val="00ED297A"/>
    <w:rsid w:val="00ED3499"/>
    <w:rsid w:val="00ED4270"/>
    <w:rsid w:val="00ED4558"/>
    <w:rsid w:val="00ED752C"/>
    <w:rsid w:val="00EE059C"/>
    <w:rsid w:val="00EE2590"/>
    <w:rsid w:val="00EE357D"/>
    <w:rsid w:val="00EE3D30"/>
    <w:rsid w:val="00EE3F06"/>
    <w:rsid w:val="00EE511E"/>
    <w:rsid w:val="00EE5B13"/>
    <w:rsid w:val="00EF01D2"/>
    <w:rsid w:val="00EF174D"/>
    <w:rsid w:val="00EF2BD4"/>
    <w:rsid w:val="00EF4D51"/>
    <w:rsid w:val="00EF5E14"/>
    <w:rsid w:val="00EF6160"/>
    <w:rsid w:val="00F02565"/>
    <w:rsid w:val="00F03FC9"/>
    <w:rsid w:val="00F04FD8"/>
    <w:rsid w:val="00F050ED"/>
    <w:rsid w:val="00F06DD6"/>
    <w:rsid w:val="00F07547"/>
    <w:rsid w:val="00F1013D"/>
    <w:rsid w:val="00F102C7"/>
    <w:rsid w:val="00F1061C"/>
    <w:rsid w:val="00F112F6"/>
    <w:rsid w:val="00F113D0"/>
    <w:rsid w:val="00F124DC"/>
    <w:rsid w:val="00F13134"/>
    <w:rsid w:val="00F15450"/>
    <w:rsid w:val="00F15F29"/>
    <w:rsid w:val="00F16490"/>
    <w:rsid w:val="00F166A1"/>
    <w:rsid w:val="00F16BBE"/>
    <w:rsid w:val="00F16F3E"/>
    <w:rsid w:val="00F20BF0"/>
    <w:rsid w:val="00F21CFA"/>
    <w:rsid w:val="00F2594A"/>
    <w:rsid w:val="00F26A79"/>
    <w:rsid w:val="00F27BF5"/>
    <w:rsid w:val="00F3152A"/>
    <w:rsid w:val="00F31ADC"/>
    <w:rsid w:val="00F32592"/>
    <w:rsid w:val="00F32956"/>
    <w:rsid w:val="00F3603D"/>
    <w:rsid w:val="00F37EC3"/>
    <w:rsid w:val="00F41340"/>
    <w:rsid w:val="00F41881"/>
    <w:rsid w:val="00F42888"/>
    <w:rsid w:val="00F42F11"/>
    <w:rsid w:val="00F43E8A"/>
    <w:rsid w:val="00F4446F"/>
    <w:rsid w:val="00F463C1"/>
    <w:rsid w:val="00F46AC9"/>
    <w:rsid w:val="00F50756"/>
    <w:rsid w:val="00F50FDE"/>
    <w:rsid w:val="00F51A1E"/>
    <w:rsid w:val="00F52D1E"/>
    <w:rsid w:val="00F54F5B"/>
    <w:rsid w:val="00F57C4F"/>
    <w:rsid w:val="00F61770"/>
    <w:rsid w:val="00F63AA6"/>
    <w:rsid w:val="00F63FBC"/>
    <w:rsid w:val="00F64CE9"/>
    <w:rsid w:val="00F651BD"/>
    <w:rsid w:val="00F65541"/>
    <w:rsid w:val="00F656E5"/>
    <w:rsid w:val="00F65CD3"/>
    <w:rsid w:val="00F66C9D"/>
    <w:rsid w:val="00F70A51"/>
    <w:rsid w:val="00F710BC"/>
    <w:rsid w:val="00F71443"/>
    <w:rsid w:val="00F72501"/>
    <w:rsid w:val="00F743C7"/>
    <w:rsid w:val="00F75DC3"/>
    <w:rsid w:val="00F763EE"/>
    <w:rsid w:val="00F81CF7"/>
    <w:rsid w:val="00F85ACB"/>
    <w:rsid w:val="00F867AC"/>
    <w:rsid w:val="00F8727C"/>
    <w:rsid w:val="00F87822"/>
    <w:rsid w:val="00F9018D"/>
    <w:rsid w:val="00F917CC"/>
    <w:rsid w:val="00F9186A"/>
    <w:rsid w:val="00F93484"/>
    <w:rsid w:val="00F93727"/>
    <w:rsid w:val="00F94B0E"/>
    <w:rsid w:val="00F959AA"/>
    <w:rsid w:val="00F9678B"/>
    <w:rsid w:val="00F977E8"/>
    <w:rsid w:val="00FA0045"/>
    <w:rsid w:val="00FA1900"/>
    <w:rsid w:val="00FA42DC"/>
    <w:rsid w:val="00FA526B"/>
    <w:rsid w:val="00FA56B1"/>
    <w:rsid w:val="00FA6262"/>
    <w:rsid w:val="00FA6E32"/>
    <w:rsid w:val="00FA73CB"/>
    <w:rsid w:val="00FA79DE"/>
    <w:rsid w:val="00FA7D28"/>
    <w:rsid w:val="00FB0D77"/>
    <w:rsid w:val="00FB10FA"/>
    <w:rsid w:val="00FB110C"/>
    <w:rsid w:val="00FB1FF8"/>
    <w:rsid w:val="00FB2F79"/>
    <w:rsid w:val="00FB3EDC"/>
    <w:rsid w:val="00FB4240"/>
    <w:rsid w:val="00FB4EFF"/>
    <w:rsid w:val="00FB6352"/>
    <w:rsid w:val="00FB65B9"/>
    <w:rsid w:val="00FB694D"/>
    <w:rsid w:val="00FB695C"/>
    <w:rsid w:val="00FB7C3B"/>
    <w:rsid w:val="00FC05D0"/>
    <w:rsid w:val="00FC0643"/>
    <w:rsid w:val="00FC207B"/>
    <w:rsid w:val="00FC22F3"/>
    <w:rsid w:val="00FC2E4B"/>
    <w:rsid w:val="00FC35A2"/>
    <w:rsid w:val="00FC47B3"/>
    <w:rsid w:val="00FC5503"/>
    <w:rsid w:val="00FC5983"/>
    <w:rsid w:val="00FC5D4D"/>
    <w:rsid w:val="00FC7F69"/>
    <w:rsid w:val="00FD1A9B"/>
    <w:rsid w:val="00FD1BC3"/>
    <w:rsid w:val="00FD3061"/>
    <w:rsid w:val="00FD441D"/>
    <w:rsid w:val="00FD651B"/>
    <w:rsid w:val="00FD6A01"/>
    <w:rsid w:val="00FD70EC"/>
    <w:rsid w:val="00FD7100"/>
    <w:rsid w:val="00FD73C3"/>
    <w:rsid w:val="00FE1C32"/>
    <w:rsid w:val="00FE287A"/>
    <w:rsid w:val="00FE2CF0"/>
    <w:rsid w:val="00FE3148"/>
    <w:rsid w:val="00FE39E3"/>
    <w:rsid w:val="00FE4C56"/>
    <w:rsid w:val="00FF0643"/>
    <w:rsid w:val="00FF0D9E"/>
    <w:rsid w:val="00FF154F"/>
    <w:rsid w:val="00FF3753"/>
    <w:rsid w:val="00FF38E8"/>
    <w:rsid w:val="00FF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qFormat="1"/>
    <w:lsdException w:name="annotation subject" w:uiPriority="99"/>
    <w:lsdException w:name="No List" w:uiPriority="99"/>
    <w:lsdException w:name="Table List 3"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23D"/>
  </w:style>
  <w:style w:type="paragraph" w:styleId="1">
    <w:name w:val="heading 1"/>
    <w:basedOn w:val="a0"/>
    <w:next w:val="a0"/>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0"/>
    <w:next w:val="a0"/>
    <w:link w:val="20"/>
    <w:qFormat/>
    <w:rsid w:val="001938FF"/>
    <w:pPr>
      <w:keepNext/>
      <w:spacing w:before="240" w:after="60"/>
      <w:outlineLvl w:val="1"/>
    </w:pPr>
    <w:rPr>
      <w:rFonts w:ascii="Arial" w:hAnsi="Arial" w:cs="Arial"/>
      <w:b/>
      <w:bCs/>
      <w:i/>
      <w:iCs/>
      <w:sz w:val="28"/>
      <w:szCs w:val="28"/>
    </w:rPr>
  </w:style>
  <w:style w:type="paragraph" w:styleId="3">
    <w:name w:val="heading 3"/>
    <w:aliases w:val=" Знак17"/>
    <w:basedOn w:val="a0"/>
    <w:next w:val="a0"/>
    <w:link w:val="30"/>
    <w:qFormat/>
    <w:pPr>
      <w:spacing w:before="120"/>
      <w:jc w:val="both"/>
      <w:outlineLvl w:val="2"/>
    </w:pPr>
    <w:rPr>
      <w:sz w:val="28"/>
    </w:rPr>
  </w:style>
  <w:style w:type="paragraph" w:styleId="4">
    <w:name w:val="heading 4"/>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qFormat/>
    <w:rsid w:val="00CA21BD"/>
    <w:pPr>
      <w:spacing w:before="240" w:after="60"/>
      <w:outlineLvl w:val="4"/>
    </w:pPr>
    <w:rPr>
      <w:b/>
      <w:bCs/>
      <w:i/>
      <w:iCs/>
      <w:sz w:val="26"/>
      <w:szCs w:val="26"/>
    </w:rPr>
  </w:style>
  <w:style w:type="paragraph" w:styleId="6">
    <w:name w:val="heading 6"/>
    <w:basedOn w:val="a0"/>
    <w:next w:val="a0"/>
    <w:qFormat/>
    <w:rsid w:val="00B5566D"/>
    <w:pPr>
      <w:spacing w:before="240" w:after="60"/>
      <w:outlineLvl w:val="5"/>
    </w:pPr>
    <w:rPr>
      <w:b/>
      <w:bCs/>
      <w:sz w:val="22"/>
      <w:szCs w:val="22"/>
    </w:rPr>
  </w:style>
  <w:style w:type="paragraph" w:styleId="7">
    <w:name w:val="heading 7"/>
    <w:basedOn w:val="a0"/>
    <w:next w:val="a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uiPriority w:val="9"/>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30">
    <w:name w:val="Заголовок 3 Знак"/>
    <w:aliases w:val=" Знак17 Знак"/>
    <w:link w:val="3"/>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styleId="a5">
    <w:name w:val="Title"/>
    <w:basedOn w:val="a0"/>
    <w:link w:val="a6"/>
    <w:qFormat/>
    <w:pPr>
      <w:jc w:val="center"/>
    </w:pPr>
    <w:rPr>
      <w:b/>
      <w:sz w:val="28"/>
    </w:rPr>
  </w:style>
  <w:style w:type="character" w:customStyle="1" w:styleId="a6">
    <w:name w:val="Название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uiPriority w:val="99"/>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rsid w:val="00315D49"/>
    <w:pPr>
      <w:spacing w:after="120"/>
      <w:ind w:left="283"/>
    </w:pPr>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9">
    <w:name w:val="Balloon Text"/>
    <w:basedOn w:val="a0"/>
    <w:link w:val="aa"/>
    <w:uiPriority w:val="99"/>
    <w:rsid w:val="00201E38"/>
    <w:rPr>
      <w:rFonts w:ascii="Tahoma" w:hAnsi="Tahoma" w:cs="Tahoma"/>
      <w:sz w:val="16"/>
      <w:szCs w:val="16"/>
    </w:rPr>
  </w:style>
  <w:style w:type="paragraph" w:styleId="ab">
    <w:name w:val="Block Text"/>
    <w:basedOn w:val="a0"/>
    <w:rsid w:val="00B5566D"/>
    <w:pPr>
      <w:ind w:left="-142" w:right="-851" w:firstLine="568"/>
      <w:jc w:val="both"/>
    </w:pPr>
    <w:rPr>
      <w:b/>
      <w:sz w:val="28"/>
    </w:rPr>
  </w:style>
  <w:style w:type="paragraph" w:customStyle="1" w:styleId="ConsPlusTitle">
    <w:name w:val="ConsPlusTitle"/>
    <w:uiPriority w:val="99"/>
    <w:rsid w:val="00AB450E"/>
    <w:pPr>
      <w:widowControl w:val="0"/>
      <w:autoSpaceDE w:val="0"/>
      <w:autoSpaceDN w:val="0"/>
      <w:adjustRightInd w:val="0"/>
    </w:pPr>
    <w:rPr>
      <w:rFonts w:ascii="Arial" w:hAnsi="Arial" w:cs="Arial"/>
      <w:b/>
      <w:bCs/>
    </w:rPr>
  </w:style>
  <w:style w:type="paragraph" w:styleId="ac">
    <w:name w:val="header"/>
    <w:basedOn w:val="a0"/>
    <w:link w:val="ad"/>
    <w:uiPriority w:val="99"/>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0"/>
    <w:link w:val="33"/>
    <w:uiPriority w:val="99"/>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uiPriority w:val="99"/>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
    <w:name w:val=" Знак Знак Знак Знак"/>
    <w:basedOn w:val="a0"/>
    <w:rsid w:val="004662DE"/>
    <w:pPr>
      <w:numPr>
        <w:ilvl w:val="1"/>
      </w:numPr>
      <w:spacing w:after="160" w:line="240" w:lineRule="exact"/>
    </w:pPr>
    <w:rPr>
      <w:rFonts w:eastAsia="Calibri"/>
      <w:lang w:eastAsia="zh-CN"/>
    </w:rPr>
  </w:style>
  <w:style w:type="paragraph" w:customStyle="1" w:styleId="af0">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1">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2">
    <w:name w:val="footer"/>
    <w:basedOn w:val="a0"/>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1"/>
    <w:rsid w:val="000F22CA"/>
  </w:style>
  <w:style w:type="paragraph" w:styleId="26">
    <w:name w:val="Body Text Indent 2"/>
    <w:basedOn w:val="a0"/>
    <w:rsid w:val="00F06DD6"/>
    <w:pPr>
      <w:spacing w:after="120" w:line="480" w:lineRule="auto"/>
      <w:ind w:left="283"/>
    </w:pPr>
  </w:style>
  <w:style w:type="paragraph" w:customStyle="1" w:styleId="af5">
    <w:name w:val="Статья"/>
    <w:basedOn w:val="a0"/>
    <w:next w:val="a0"/>
    <w:rsid w:val="003B4D9A"/>
    <w:pPr>
      <w:spacing w:line="288" w:lineRule="auto"/>
      <w:jc w:val="center"/>
    </w:pPr>
    <w:rPr>
      <w:b/>
      <w:bCs/>
      <w:sz w:val="28"/>
      <w:szCs w:val="28"/>
    </w:rPr>
  </w:style>
  <w:style w:type="character" w:styleId="af6">
    <w:name w:val="Hyperlink"/>
    <w:uiPriority w:val="99"/>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7">
    <w:name w:val="Plain Text"/>
    <w:aliases w:val="Текст Знак, Знак4 Знак"/>
    <w:basedOn w:val="a0"/>
    <w:link w:val="14"/>
    <w:rsid w:val="00E1515C"/>
    <w:rPr>
      <w:rFonts w:ascii="Courier New" w:hAnsi="Courier New"/>
    </w:rPr>
  </w:style>
  <w:style w:type="character" w:customStyle="1" w:styleId="14">
    <w:name w:val="Текст Знак1"/>
    <w:aliases w:val="Текст Знак Знак1, Знак4 Знак Знак"/>
    <w:link w:val="af7"/>
    <w:rsid w:val="00E1515C"/>
    <w:rPr>
      <w:rFonts w:ascii="Courier New" w:hAnsi="Courier New"/>
      <w:lang w:val="ru-RU" w:eastAsia="ru-RU" w:bidi="ar-SA"/>
    </w:rPr>
  </w:style>
  <w:style w:type="paragraph" w:styleId="af8">
    <w:name w:val="footnote text"/>
    <w:basedOn w:val="a0"/>
    <w:link w:val="af9"/>
    <w:uiPriority w:val="99"/>
    <w:unhideWhenUsed/>
    <w:rsid w:val="005061C7"/>
    <w:pPr>
      <w:spacing w:before="120" w:after="120"/>
    </w:pPr>
    <w:rPr>
      <w:rFonts w:ascii="Arial" w:eastAsia="Calibri" w:hAnsi="Arial" w:cs="Arial"/>
      <w:lang w:eastAsia="en-US"/>
    </w:rPr>
  </w:style>
  <w:style w:type="character" w:styleId="afa">
    <w:name w:val="footnote reference"/>
    <w:uiPriority w:val="99"/>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b">
    <w:name w:val="endnote text"/>
    <w:basedOn w:val="a0"/>
    <w:link w:val="afc"/>
    <w:uiPriority w:val="99"/>
    <w:semiHidden/>
    <w:rsid w:val="00E96780"/>
  </w:style>
  <w:style w:type="character" w:styleId="afd">
    <w:name w:val="endnote reference"/>
    <w:uiPriority w:val="99"/>
    <w:semiHidden/>
    <w:rsid w:val="00E96780"/>
    <w:rPr>
      <w:vertAlign w:val="superscript"/>
    </w:rPr>
  </w:style>
  <w:style w:type="paragraph" w:customStyle="1" w:styleId="ConsPlusNonformat">
    <w:name w:val="ConsPlusNonformat"/>
    <w:uiPriority w:val="99"/>
    <w:rsid w:val="00C033AF"/>
    <w:pPr>
      <w:widowControl w:val="0"/>
      <w:autoSpaceDE w:val="0"/>
      <w:autoSpaceDN w:val="0"/>
      <w:adjustRightInd w:val="0"/>
    </w:pPr>
    <w:rPr>
      <w:rFonts w:ascii="Courier New" w:hAnsi="Courier New" w:cs="Courier New"/>
    </w:rPr>
  </w:style>
  <w:style w:type="paragraph" w:styleId="afe">
    <w:name w:val="Subtitle"/>
    <w:basedOn w:val="a0"/>
    <w:qFormat/>
    <w:rsid w:val="001F35D9"/>
    <w:pPr>
      <w:jc w:val="both"/>
    </w:pPr>
    <w:rPr>
      <w:sz w:val="28"/>
      <w:szCs w:val="24"/>
    </w:rPr>
  </w:style>
  <w:style w:type="paragraph" w:customStyle="1" w:styleId="ConsPlusCell">
    <w:name w:val="ConsPlusCell"/>
    <w:uiPriority w:val="99"/>
    <w:rsid w:val="001938C3"/>
    <w:pPr>
      <w:widowControl w:val="0"/>
      <w:autoSpaceDE w:val="0"/>
      <w:autoSpaceDN w:val="0"/>
      <w:adjustRightInd w:val="0"/>
    </w:pPr>
    <w:rPr>
      <w:rFonts w:ascii="Arial" w:hAnsi="Arial" w:cs="Arial"/>
    </w:rPr>
  </w:style>
  <w:style w:type="paragraph" w:styleId="aff">
    <w:name w:val="No Spacing"/>
    <w:uiPriority w:val="1"/>
    <w:qFormat/>
    <w:rsid w:val="001F2A04"/>
    <w:rPr>
      <w:rFonts w:ascii="Calibri" w:hAnsi="Calibri"/>
      <w:sz w:val="22"/>
      <w:szCs w:val="22"/>
    </w:rPr>
  </w:style>
  <w:style w:type="paragraph" w:customStyle="1" w:styleId="aff0">
    <w:name w:val="Знак"/>
    <w:basedOn w:val="a0"/>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1">
    <w:name w:val="Normal (Web)"/>
    <w:aliases w:val="Обычный (веб) Знак1,Обычный (веб) Знак Знак"/>
    <w:basedOn w:val="a0"/>
    <w:link w:val="aff2"/>
    <w:uiPriority w:val="99"/>
    <w:qFormat/>
    <w:rsid w:val="00B3367A"/>
    <w:pPr>
      <w:spacing w:line="384" w:lineRule="atLeast"/>
      <w:ind w:firstLine="384"/>
    </w:pPr>
    <w:rPr>
      <w:sz w:val="24"/>
      <w:szCs w:val="24"/>
    </w:rPr>
  </w:style>
  <w:style w:type="paragraph" w:styleId="34">
    <w:name w:val="Body Text 3"/>
    <w:basedOn w:val="a0"/>
    <w:rsid w:val="00B3367A"/>
    <w:pPr>
      <w:spacing w:after="120"/>
    </w:pPr>
    <w:rPr>
      <w:sz w:val="16"/>
      <w:szCs w:val="16"/>
    </w:rPr>
  </w:style>
  <w:style w:type="paragraph" w:customStyle="1" w:styleId="27">
    <w:name w:val="Îáû÷íûé2"/>
    <w:rsid w:val="00B3367A"/>
    <w:pPr>
      <w:widowControl w:val="0"/>
    </w:pPr>
  </w:style>
  <w:style w:type="paragraph" w:styleId="aff3">
    <w:name w:val="List Paragraph"/>
    <w:basedOn w:val="a0"/>
    <w:uiPriority w:val="34"/>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4">
    <w:name w:val="Strong"/>
    <w:qFormat/>
    <w:rsid w:val="00B3367A"/>
    <w:rPr>
      <w:b/>
      <w:bCs/>
    </w:rPr>
  </w:style>
  <w:style w:type="character" w:customStyle="1" w:styleId="aff5">
    <w:name w:val="Текст Знак Знак"/>
    <w:aliases w:val=" Знак4 Знак Знак Знак"/>
    <w:rsid w:val="00553CEE"/>
    <w:rPr>
      <w:rFonts w:ascii="Courier New" w:hAnsi="Courier New"/>
      <w:sz w:val="24"/>
      <w:szCs w:val="24"/>
      <w:lang w:val="ru-RU" w:eastAsia="ru-RU" w:bidi="ar-SA"/>
    </w:rPr>
  </w:style>
  <w:style w:type="paragraph" w:customStyle="1" w:styleId="15">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6">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7">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6">
    <w:name w:val="Без интервала Знак Знак Знак"/>
    <w:link w:val="a"/>
    <w:qFormat/>
    <w:rsid w:val="00553CEE"/>
    <w:rPr>
      <w:rFonts w:ascii="Calibri" w:hAnsi="Calibri"/>
      <w:sz w:val="22"/>
      <w:szCs w:val="22"/>
    </w:rPr>
  </w:style>
  <w:style w:type="character" w:customStyle="1" w:styleId="a">
    <w:name w:val="Без интервала Знак Знак Знак Знак"/>
    <w:link w:val="aff6"/>
    <w:locked/>
    <w:rsid w:val="00553CEE"/>
    <w:rPr>
      <w:rFonts w:ascii="Calibri" w:hAnsi="Calibri"/>
      <w:sz w:val="22"/>
      <w:szCs w:val="22"/>
      <w:lang w:val="ru-RU" w:eastAsia="ru-RU" w:bidi="ar-SA"/>
    </w:rPr>
  </w:style>
  <w:style w:type="paragraph" w:customStyle="1" w:styleId="aff7">
    <w:name w:val="Название таблицы Знак"/>
    <w:basedOn w:val="a0"/>
    <w:link w:val="aff8"/>
    <w:rsid w:val="00553CEE"/>
    <w:pPr>
      <w:tabs>
        <w:tab w:val="num" w:pos="1428"/>
      </w:tabs>
      <w:ind w:left="1474" w:hanging="1474"/>
    </w:pPr>
    <w:rPr>
      <w:b/>
      <w:sz w:val="24"/>
      <w:szCs w:val="24"/>
    </w:rPr>
  </w:style>
  <w:style w:type="character" w:customStyle="1" w:styleId="aff8">
    <w:name w:val="Название таблицы Знак Знак"/>
    <w:link w:val="aff7"/>
    <w:rsid w:val="00553CEE"/>
    <w:rPr>
      <w:b/>
      <w:sz w:val="24"/>
      <w:szCs w:val="24"/>
      <w:lang w:val="ru-RU" w:eastAsia="ru-RU" w:bidi="ar-SA"/>
    </w:rPr>
  </w:style>
  <w:style w:type="paragraph" w:customStyle="1" w:styleId="aff9">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a">
    <w:name w:val="Emphasis"/>
    <w:qFormat/>
    <w:rsid w:val="00553CEE"/>
    <w:rPr>
      <w:rFonts w:cs="Times New Roman"/>
      <w:i/>
      <w:iCs/>
    </w:rPr>
  </w:style>
  <w:style w:type="paragraph" w:customStyle="1" w:styleId="35">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8">
    <w:name w:val="1.Текст"/>
    <w:link w:val="19"/>
    <w:qFormat/>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uiPriority w:val="99"/>
    <w:rsid w:val="00B07DDD"/>
    <w:pPr>
      <w:autoSpaceDE w:val="0"/>
      <w:autoSpaceDN w:val="0"/>
      <w:adjustRightInd w:val="0"/>
    </w:pPr>
    <w:rPr>
      <w:color w:val="000000"/>
      <w:sz w:val="24"/>
      <w:szCs w:val="24"/>
    </w:rPr>
  </w:style>
  <w:style w:type="character" w:customStyle="1" w:styleId="affc">
    <w:name w:val="Основной текст_"/>
    <w:link w:val="28"/>
    <w:rsid w:val="0056127B"/>
    <w:rPr>
      <w:rFonts w:eastAsia="Calibri"/>
      <w:sz w:val="28"/>
      <w:szCs w:val="28"/>
      <w:shd w:val="clear" w:color="auto" w:fill="FFFFFF"/>
      <w:lang w:val="ru-RU" w:eastAsia="zh-CN" w:bidi="ar-SA"/>
    </w:rPr>
  </w:style>
  <w:style w:type="paragraph" w:customStyle="1" w:styleId="28">
    <w:name w:val="Основной текст2"/>
    <w:basedOn w:val="a0"/>
    <w:link w:val="affc"/>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6">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link w:val="2"/>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d">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character" w:customStyle="1" w:styleId="s20">
    <w:name w:val="s2"/>
    <w:rsid w:val="00ED297A"/>
  </w:style>
  <w:style w:type="character" w:customStyle="1" w:styleId="40">
    <w:name w:val="Заголовок 4 Знак"/>
    <w:link w:val="4"/>
    <w:uiPriority w:val="9"/>
    <w:rsid w:val="00ED297A"/>
    <w:rPr>
      <w:b/>
      <w:bCs/>
      <w:sz w:val="28"/>
      <w:szCs w:val="28"/>
    </w:rPr>
  </w:style>
  <w:style w:type="character" w:styleId="affe">
    <w:name w:val="FollowedHyperlink"/>
    <w:uiPriority w:val="99"/>
    <w:unhideWhenUsed/>
    <w:rsid w:val="00ED297A"/>
    <w:rPr>
      <w:color w:val="800080"/>
      <w:u w:val="single"/>
    </w:rPr>
  </w:style>
  <w:style w:type="character" w:customStyle="1" w:styleId="aa">
    <w:name w:val="Текст выноски Знак"/>
    <w:link w:val="a9"/>
    <w:uiPriority w:val="99"/>
    <w:rsid w:val="00ED297A"/>
    <w:rPr>
      <w:rFonts w:ascii="Tahoma" w:hAnsi="Tahoma" w:cs="Tahoma"/>
      <w:sz w:val="16"/>
      <w:szCs w:val="16"/>
    </w:rPr>
  </w:style>
  <w:style w:type="paragraph" w:styleId="29">
    <w:name w:val="Quote"/>
    <w:basedOn w:val="a0"/>
    <w:next w:val="a0"/>
    <w:link w:val="2a"/>
    <w:uiPriority w:val="29"/>
    <w:qFormat/>
    <w:rsid w:val="00ED297A"/>
    <w:pPr>
      <w:widowControl w:val="0"/>
      <w:autoSpaceDE w:val="0"/>
      <w:autoSpaceDN w:val="0"/>
      <w:adjustRightInd w:val="0"/>
      <w:ind w:firstLine="720"/>
      <w:jc w:val="both"/>
    </w:pPr>
    <w:rPr>
      <w:rFonts w:ascii="Arial" w:hAnsi="Arial"/>
      <w:i/>
      <w:iCs/>
      <w:color w:val="000000"/>
      <w:sz w:val="24"/>
      <w:szCs w:val="24"/>
    </w:rPr>
  </w:style>
  <w:style w:type="character" w:customStyle="1" w:styleId="2a">
    <w:name w:val="Цитата 2 Знак"/>
    <w:link w:val="29"/>
    <w:uiPriority w:val="29"/>
    <w:rsid w:val="00ED297A"/>
    <w:rPr>
      <w:rFonts w:ascii="Arial" w:hAnsi="Arial"/>
      <w:i/>
      <w:iCs/>
      <w:color w:val="000000"/>
      <w:sz w:val="24"/>
      <w:szCs w:val="24"/>
    </w:rPr>
  </w:style>
  <w:style w:type="paragraph" w:customStyle="1" w:styleId="afff">
    <w:name w:val="Внимание"/>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0">
    <w:name w:val="Внимание: криминал!!"/>
    <w:basedOn w:val="afff"/>
    <w:next w:val="a0"/>
    <w:uiPriority w:val="99"/>
    <w:rsid w:val="00ED297A"/>
  </w:style>
  <w:style w:type="paragraph" w:customStyle="1" w:styleId="afff1">
    <w:name w:val="Внимание: недобросовестность!"/>
    <w:basedOn w:val="afff"/>
    <w:next w:val="a0"/>
    <w:uiPriority w:val="99"/>
    <w:rsid w:val="00ED297A"/>
  </w:style>
  <w:style w:type="paragraph" w:customStyle="1" w:styleId="afff2">
    <w:name w:val="Дочерний элемент списка"/>
    <w:basedOn w:val="a0"/>
    <w:next w:val="a0"/>
    <w:uiPriority w:val="99"/>
    <w:rsid w:val="00ED297A"/>
    <w:pPr>
      <w:widowControl w:val="0"/>
      <w:autoSpaceDE w:val="0"/>
      <w:autoSpaceDN w:val="0"/>
      <w:adjustRightInd w:val="0"/>
      <w:jc w:val="both"/>
    </w:pPr>
    <w:rPr>
      <w:rFonts w:ascii="Arial" w:hAnsi="Arial" w:cs="Arial"/>
      <w:color w:val="868381"/>
    </w:rPr>
  </w:style>
  <w:style w:type="paragraph" w:customStyle="1" w:styleId="afff3">
    <w:name w:val="Основное меню (преемственное)"/>
    <w:basedOn w:val="a0"/>
    <w:next w:val="a0"/>
    <w:uiPriority w:val="99"/>
    <w:rsid w:val="00ED297A"/>
    <w:pPr>
      <w:widowControl w:val="0"/>
      <w:autoSpaceDE w:val="0"/>
      <w:autoSpaceDN w:val="0"/>
      <w:adjustRightInd w:val="0"/>
      <w:ind w:firstLine="720"/>
      <w:jc w:val="both"/>
    </w:pPr>
    <w:rPr>
      <w:rFonts w:ascii="Verdana" w:hAnsi="Verdana" w:cs="Verdana"/>
      <w:sz w:val="22"/>
      <w:szCs w:val="22"/>
    </w:rPr>
  </w:style>
  <w:style w:type="paragraph" w:styleId="afff4">
    <w:name w:val="Заголовок"/>
    <w:basedOn w:val="afff3"/>
    <w:next w:val="a0"/>
    <w:link w:val="afff5"/>
    <w:qFormat/>
    <w:rsid w:val="00ED297A"/>
    <w:pPr>
      <w:shd w:val="clear" w:color="auto" w:fill="ECE9D8"/>
    </w:pPr>
    <w:rPr>
      <w:b/>
      <w:bCs/>
      <w:color w:val="0058A9"/>
    </w:rPr>
  </w:style>
  <w:style w:type="paragraph" w:customStyle="1" w:styleId="afff6">
    <w:name w:val="Заголовок группы контролов"/>
    <w:basedOn w:val="a0"/>
    <w:next w:val="a0"/>
    <w:uiPriority w:val="99"/>
    <w:rsid w:val="00ED297A"/>
    <w:pPr>
      <w:widowControl w:val="0"/>
      <w:autoSpaceDE w:val="0"/>
      <w:autoSpaceDN w:val="0"/>
      <w:adjustRightInd w:val="0"/>
      <w:ind w:firstLine="720"/>
      <w:jc w:val="both"/>
    </w:pPr>
    <w:rPr>
      <w:rFonts w:ascii="Arial" w:hAnsi="Arial" w:cs="Arial"/>
      <w:b/>
      <w:bCs/>
      <w:color w:val="000000"/>
      <w:sz w:val="24"/>
      <w:szCs w:val="24"/>
    </w:rPr>
  </w:style>
  <w:style w:type="paragraph" w:customStyle="1" w:styleId="afff7">
    <w:name w:val="Заголовок для информации об изменениях"/>
    <w:basedOn w:val="1"/>
    <w:next w:val="a0"/>
    <w:uiPriority w:val="99"/>
    <w:rsid w:val="00ED297A"/>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8">
    <w:name w:val="Заголовок распахивающейся части диалога"/>
    <w:basedOn w:val="a0"/>
    <w:next w:val="a0"/>
    <w:uiPriority w:val="99"/>
    <w:rsid w:val="00ED297A"/>
    <w:pPr>
      <w:widowControl w:val="0"/>
      <w:autoSpaceDE w:val="0"/>
      <w:autoSpaceDN w:val="0"/>
      <w:adjustRightInd w:val="0"/>
      <w:ind w:firstLine="720"/>
      <w:jc w:val="both"/>
    </w:pPr>
    <w:rPr>
      <w:rFonts w:ascii="Arial" w:hAnsi="Arial" w:cs="Arial"/>
      <w:i/>
      <w:iCs/>
      <w:color w:val="000080"/>
      <w:sz w:val="22"/>
      <w:szCs w:val="22"/>
    </w:rPr>
  </w:style>
  <w:style w:type="paragraph" w:customStyle="1" w:styleId="afff9">
    <w:name w:val="Заголовок статьи"/>
    <w:basedOn w:val="a0"/>
    <w:next w:val="a0"/>
    <w:uiPriority w:val="99"/>
    <w:rsid w:val="00ED297A"/>
    <w:pPr>
      <w:widowControl w:val="0"/>
      <w:autoSpaceDE w:val="0"/>
      <w:autoSpaceDN w:val="0"/>
      <w:adjustRightInd w:val="0"/>
      <w:ind w:left="1612" w:hanging="892"/>
      <w:jc w:val="both"/>
    </w:pPr>
    <w:rPr>
      <w:rFonts w:ascii="Arial" w:hAnsi="Arial" w:cs="Arial"/>
      <w:sz w:val="24"/>
      <w:szCs w:val="24"/>
    </w:rPr>
  </w:style>
  <w:style w:type="paragraph" w:customStyle="1" w:styleId="afffa">
    <w:name w:val="Заголовок ЭР (левое окно)"/>
    <w:basedOn w:val="a0"/>
    <w:next w:val="a0"/>
    <w:uiPriority w:val="99"/>
    <w:rsid w:val="00ED297A"/>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b">
    <w:name w:val="Заголовок ЭР (правое окно)"/>
    <w:basedOn w:val="afffa"/>
    <w:next w:val="a0"/>
    <w:uiPriority w:val="99"/>
    <w:rsid w:val="00ED297A"/>
    <w:pPr>
      <w:spacing w:after="0"/>
      <w:jc w:val="left"/>
    </w:pPr>
  </w:style>
  <w:style w:type="paragraph" w:customStyle="1" w:styleId="afffc">
    <w:name w:val="Интерактивный заголовок"/>
    <w:basedOn w:val="afff4"/>
    <w:next w:val="a0"/>
    <w:uiPriority w:val="99"/>
    <w:rsid w:val="00ED297A"/>
    <w:rPr>
      <w:u w:val="single"/>
    </w:rPr>
  </w:style>
  <w:style w:type="paragraph" w:customStyle="1" w:styleId="afffd">
    <w:name w:val="Текст информации об изменениях"/>
    <w:basedOn w:val="a0"/>
    <w:next w:val="a0"/>
    <w:uiPriority w:val="99"/>
    <w:rsid w:val="00ED297A"/>
    <w:pPr>
      <w:widowControl w:val="0"/>
      <w:autoSpaceDE w:val="0"/>
      <w:autoSpaceDN w:val="0"/>
      <w:adjustRightInd w:val="0"/>
      <w:ind w:firstLine="720"/>
      <w:jc w:val="both"/>
    </w:pPr>
    <w:rPr>
      <w:rFonts w:ascii="Arial" w:hAnsi="Arial" w:cs="Arial"/>
      <w:color w:val="353842"/>
      <w:sz w:val="18"/>
      <w:szCs w:val="18"/>
    </w:rPr>
  </w:style>
  <w:style w:type="paragraph" w:customStyle="1" w:styleId="afffe">
    <w:name w:val="Информация об изменениях"/>
    <w:basedOn w:val="afffd"/>
    <w:next w:val="a0"/>
    <w:uiPriority w:val="99"/>
    <w:rsid w:val="00ED297A"/>
    <w:pPr>
      <w:shd w:val="clear" w:color="auto" w:fill="EAEFED"/>
      <w:spacing w:before="180"/>
      <w:ind w:left="360" w:right="360" w:firstLine="0"/>
    </w:pPr>
  </w:style>
  <w:style w:type="paragraph" w:customStyle="1" w:styleId="affff">
    <w:name w:val="Текст (справка)"/>
    <w:basedOn w:val="a0"/>
    <w:next w:val="a0"/>
    <w:uiPriority w:val="99"/>
    <w:rsid w:val="00ED297A"/>
    <w:pPr>
      <w:widowControl w:val="0"/>
      <w:autoSpaceDE w:val="0"/>
      <w:autoSpaceDN w:val="0"/>
      <w:adjustRightInd w:val="0"/>
      <w:ind w:left="170" w:right="170"/>
    </w:pPr>
    <w:rPr>
      <w:rFonts w:ascii="Arial" w:hAnsi="Arial" w:cs="Arial"/>
      <w:sz w:val="24"/>
      <w:szCs w:val="24"/>
    </w:rPr>
  </w:style>
  <w:style w:type="paragraph" w:customStyle="1" w:styleId="affff0">
    <w:name w:val="Комментарий"/>
    <w:basedOn w:val="affff"/>
    <w:next w:val="a0"/>
    <w:uiPriority w:val="99"/>
    <w:rsid w:val="00ED297A"/>
    <w:pPr>
      <w:shd w:val="clear" w:color="auto" w:fill="F0F0F0"/>
      <w:spacing w:before="75"/>
      <w:ind w:right="0"/>
      <w:jc w:val="both"/>
    </w:pPr>
    <w:rPr>
      <w:color w:val="353842"/>
    </w:rPr>
  </w:style>
  <w:style w:type="paragraph" w:customStyle="1" w:styleId="affff1">
    <w:name w:val="Информация об изменениях документа"/>
    <w:basedOn w:val="affff0"/>
    <w:next w:val="a0"/>
    <w:uiPriority w:val="99"/>
    <w:rsid w:val="00ED297A"/>
    <w:rPr>
      <w:i/>
      <w:iCs/>
    </w:rPr>
  </w:style>
  <w:style w:type="paragraph" w:customStyle="1" w:styleId="affff2">
    <w:name w:val="Текст (лев. подпись)"/>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3">
    <w:name w:val="Колонтитул (левый)"/>
    <w:basedOn w:val="affff2"/>
    <w:next w:val="a0"/>
    <w:uiPriority w:val="99"/>
    <w:rsid w:val="00ED297A"/>
    <w:rPr>
      <w:sz w:val="14"/>
      <w:szCs w:val="14"/>
    </w:rPr>
  </w:style>
  <w:style w:type="paragraph" w:customStyle="1" w:styleId="affff4">
    <w:name w:val="Текст (прав. подпись)"/>
    <w:basedOn w:val="a0"/>
    <w:next w:val="a0"/>
    <w:uiPriority w:val="99"/>
    <w:rsid w:val="00ED297A"/>
    <w:pPr>
      <w:widowControl w:val="0"/>
      <w:autoSpaceDE w:val="0"/>
      <w:autoSpaceDN w:val="0"/>
      <w:adjustRightInd w:val="0"/>
      <w:jc w:val="right"/>
    </w:pPr>
    <w:rPr>
      <w:rFonts w:ascii="Arial" w:hAnsi="Arial" w:cs="Arial"/>
      <w:sz w:val="24"/>
      <w:szCs w:val="24"/>
    </w:rPr>
  </w:style>
  <w:style w:type="paragraph" w:customStyle="1" w:styleId="affff5">
    <w:name w:val="Колонтитул (правый)"/>
    <w:basedOn w:val="affff4"/>
    <w:next w:val="a0"/>
    <w:uiPriority w:val="99"/>
    <w:rsid w:val="00ED297A"/>
    <w:rPr>
      <w:sz w:val="14"/>
      <w:szCs w:val="14"/>
    </w:rPr>
  </w:style>
  <w:style w:type="paragraph" w:customStyle="1" w:styleId="affff6">
    <w:name w:val="Комментарий пользователя"/>
    <w:basedOn w:val="affff0"/>
    <w:next w:val="a0"/>
    <w:uiPriority w:val="99"/>
    <w:rsid w:val="00ED297A"/>
    <w:pPr>
      <w:shd w:val="clear" w:color="auto" w:fill="FFDFE0"/>
      <w:jc w:val="left"/>
    </w:pPr>
  </w:style>
  <w:style w:type="paragraph" w:customStyle="1" w:styleId="affff7">
    <w:name w:val="Куда обратиться?"/>
    <w:basedOn w:val="afff"/>
    <w:next w:val="a0"/>
    <w:uiPriority w:val="99"/>
    <w:rsid w:val="00ED297A"/>
  </w:style>
  <w:style w:type="paragraph" w:customStyle="1" w:styleId="affff8">
    <w:name w:val="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9">
    <w:name w:val="Напишите нам"/>
    <w:basedOn w:val="a0"/>
    <w:next w:val="a0"/>
    <w:uiPriority w:val="99"/>
    <w:rsid w:val="00ED297A"/>
    <w:pPr>
      <w:widowControl w:val="0"/>
      <w:shd w:val="clear" w:color="auto" w:fill="EFFFAD"/>
      <w:autoSpaceDE w:val="0"/>
      <w:autoSpaceDN w:val="0"/>
      <w:adjustRightInd w:val="0"/>
      <w:spacing w:before="90" w:after="90"/>
      <w:ind w:left="180" w:right="180"/>
      <w:jc w:val="both"/>
    </w:pPr>
    <w:rPr>
      <w:rFonts w:ascii="Arial" w:hAnsi="Arial" w:cs="Arial"/>
    </w:rPr>
  </w:style>
  <w:style w:type="paragraph" w:customStyle="1" w:styleId="affffa">
    <w:name w:val="Необходимые документы"/>
    <w:basedOn w:val="afff"/>
    <w:next w:val="a0"/>
    <w:uiPriority w:val="99"/>
    <w:rsid w:val="00ED297A"/>
    <w:pPr>
      <w:ind w:firstLine="118"/>
    </w:pPr>
  </w:style>
  <w:style w:type="paragraph" w:customStyle="1" w:styleId="affffb">
    <w:name w:val="Нормальный (таблица)"/>
    <w:basedOn w:val="a0"/>
    <w:next w:val="a0"/>
    <w:uiPriority w:val="99"/>
    <w:rsid w:val="00ED297A"/>
    <w:pPr>
      <w:widowControl w:val="0"/>
      <w:autoSpaceDE w:val="0"/>
      <w:autoSpaceDN w:val="0"/>
      <w:adjustRightInd w:val="0"/>
      <w:jc w:val="both"/>
    </w:pPr>
    <w:rPr>
      <w:rFonts w:ascii="Arial" w:hAnsi="Arial" w:cs="Arial"/>
      <w:sz w:val="24"/>
      <w:szCs w:val="24"/>
    </w:rPr>
  </w:style>
  <w:style w:type="paragraph" w:customStyle="1" w:styleId="affffc">
    <w:name w:val="Таблицы (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d">
    <w:name w:val="Оглавление"/>
    <w:basedOn w:val="affffc"/>
    <w:next w:val="a0"/>
    <w:uiPriority w:val="99"/>
    <w:rsid w:val="00ED297A"/>
    <w:pPr>
      <w:ind w:left="140"/>
    </w:pPr>
  </w:style>
  <w:style w:type="paragraph" w:customStyle="1" w:styleId="affffe">
    <w:name w:val="Переменная часть"/>
    <w:basedOn w:val="afff3"/>
    <w:next w:val="a0"/>
    <w:uiPriority w:val="99"/>
    <w:rsid w:val="00ED297A"/>
    <w:rPr>
      <w:sz w:val="18"/>
      <w:szCs w:val="18"/>
    </w:rPr>
  </w:style>
  <w:style w:type="paragraph" w:customStyle="1" w:styleId="afffff">
    <w:name w:val="Подвал для информации об изменениях"/>
    <w:basedOn w:val="1"/>
    <w:next w:val="a0"/>
    <w:uiPriority w:val="99"/>
    <w:rsid w:val="00ED297A"/>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0">
    <w:name w:val="Подзаголовок для информации об изменениях"/>
    <w:basedOn w:val="afffd"/>
    <w:next w:val="a0"/>
    <w:uiPriority w:val="99"/>
    <w:rsid w:val="00ED297A"/>
    <w:rPr>
      <w:b/>
      <w:bCs/>
    </w:rPr>
  </w:style>
  <w:style w:type="paragraph" w:customStyle="1" w:styleId="afffff1">
    <w:name w:val="Подчёркнутый текст"/>
    <w:basedOn w:val="a0"/>
    <w:next w:val="a0"/>
    <w:uiPriority w:val="99"/>
    <w:rsid w:val="00ED297A"/>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2">
    <w:name w:val="Постоянная часть"/>
    <w:basedOn w:val="afff3"/>
    <w:next w:val="a0"/>
    <w:uiPriority w:val="99"/>
    <w:rsid w:val="00ED297A"/>
    <w:rPr>
      <w:sz w:val="20"/>
      <w:szCs w:val="20"/>
    </w:rPr>
  </w:style>
  <w:style w:type="paragraph" w:customStyle="1" w:styleId="afffff3">
    <w:name w:val="Прижатый влево"/>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f4">
    <w:name w:val="Пример."/>
    <w:basedOn w:val="afff"/>
    <w:next w:val="a0"/>
    <w:uiPriority w:val="99"/>
    <w:rsid w:val="00ED297A"/>
  </w:style>
  <w:style w:type="paragraph" w:customStyle="1" w:styleId="afffff5">
    <w:name w:val="Примечание."/>
    <w:basedOn w:val="afff"/>
    <w:next w:val="a0"/>
    <w:uiPriority w:val="99"/>
    <w:rsid w:val="00ED297A"/>
  </w:style>
  <w:style w:type="paragraph" w:customStyle="1" w:styleId="afffff6">
    <w:name w:val="Словарная статья"/>
    <w:basedOn w:val="a0"/>
    <w:next w:val="a0"/>
    <w:uiPriority w:val="99"/>
    <w:rsid w:val="00ED297A"/>
    <w:pPr>
      <w:widowControl w:val="0"/>
      <w:autoSpaceDE w:val="0"/>
      <w:autoSpaceDN w:val="0"/>
      <w:adjustRightInd w:val="0"/>
      <w:ind w:right="118"/>
      <w:jc w:val="both"/>
    </w:pPr>
    <w:rPr>
      <w:rFonts w:ascii="Arial" w:hAnsi="Arial" w:cs="Arial"/>
      <w:sz w:val="24"/>
      <w:szCs w:val="24"/>
    </w:rPr>
  </w:style>
  <w:style w:type="paragraph" w:customStyle="1" w:styleId="afffff7">
    <w:name w:val="Ссылка на официальную публикацию"/>
    <w:basedOn w:val="a0"/>
    <w:next w:val="a0"/>
    <w:uiPriority w:val="99"/>
    <w:rsid w:val="00ED297A"/>
    <w:pPr>
      <w:widowControl w:val="0"/>
      <w:autoSpaceDE w:val="0"/>
      <w:autoSpaceDN w:val="0"/>
      <w:adjustRightInd w:val="0"/>
      <w:ind w:firstLine="720"/>
      <w:jc w:val="both"/>
    </w:pPr>
    <w:rPr>
      <w:rFonts w:ascii="Arial" w:hAnsi="Arial" w:cs="Arial"/>
      <w:sz w:val="24"/>
      <w:szCs w:val="24"/>
    </w:rPr>
  </w:style>
  <w:style w:type="paragraph" w:customStyle="1" w:styleId="afffff8">
    <w:name w:val="Текст в таблице"/>
    <w:basedOn w:val="affffb"/>
    <w:next w:val="a0"/>
    <w:uiPriority w:val="99"/>
    <w:rsid w:val="00ED297A"/>
    <w:pPr>
      <w:ind w:firstLine="500"/>
    </w:pPr>
  </w:style>
  <w:style w:type="paragraph" w:customStyle="1" w:styleId="afffff9">
    <w:name w:val="Текст ЭР (см. также)"/>
    <w:basedOn w:val="a0"/>
    <w:next w:val="a0"/>
    <w:uiPriority w:val="99"/>
    <w:rsid w:val="00ED297A"/>
    <w:pPr>
      <w:widowControl w:val="0"/>
      <w:autoSpaceDE w:val="0"/>
      <w:autoSpaceDN w:val="0"/>
      <w:adjustRightInd w:val="0"/>
      <w:spacing w:before="200"/>
    </w:pPr>
    <w:rPr>
      <w:rFonts w:ascii="Arial" w:hAnsi="Arial" w:cs="Arial"/>
    </w:rPr>
  </w:style>
  <w:style w:type="paragraph" w:customStyle="1" w:styleId="afffffa">
    <w:name w:val="Технический комментарий"/>
    <w:basedOn w:val="a0"/>
    <w:next w:val="a0"/>
    <w:uiPriority w:val="99"/>
    <w:rsid w:val="00ED297A"/>
    <w:pPr>
      <w:widowControl w:val="0"/>
      <w:shd w:val="clear" w:color="auto" w:fill="FFFFA6"/>
      <w:autoSpaceDE w:val="0"/>
      <w:autoSpaceDN w:val="0"/>
      <w:adjustRightInd w:val="0"/>
    </w:pPr>
    <w:rPr>
      <w:rFonts w:ascii="Arial" w:hAnsi="Arial" w:cs="Arial"/>
      <w:color w:val="463F31"/>
      <w:sz w:val="24"/>
      <w:szCs w:val="24"/>
    </w:rPr>
  </w:style>
  <w:style w:type="paragraph" w:customStyle="1" w:styleId="afffffb">
    <w:name w:val="Формула"/>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c">
    <w:name w:val="Центрированный (таблица)"/>
    <w:basedOn w:val="affffb"/>
    <w:next w:val="a0"/>
    <w:uiPriority w:val="99"/>
    <w:rsid w:val="00ED297A"/>
    <w:pPr>
      <w:jc w:val="center"/>
    </w:pPr>
  </w:style>
  <w:style w:type="paragraph" w:customStyle="1" w:styleId="-">
    <w:name w:val="ЭР-содержание (правое окно)"/>
    <w:basedOn w:val="a0"/>
    <w:next w:val="a0"/>
    <w:uiPriority w:val="99"/>
    <w:rsid w:val="00ED297A"/>
    <w:pPr>
      <w:widowControl w:val="0"/>
      <w:autoSpaceDE w:val="0"/>
      <w:autoSpaceDN w:val="0"/>
      <w:adjustRightInd w:val="0"/>
      <w:spacing w:before="300"/>
    </w:pPr>
    <w:rPr>
      <w:rFonts w:ascii="Arial" w:hAnsi="Arial" w:cs="Arial"/>
      <w:sz w:val="24"/>
      <w:szCs w:val="24"/>
    </w:rPr>
  </w:style>
  <w:style w:type="character" w:customStyle="1" w:styleId="ConsPlusNormal0">
    <w:name w:val="ConsPlusNormal Знак"/>
    <w:link w:val="ConsPlusNormal"/>
    <w:uiPriority w:val="99"/>
    <w:locked/>
    <w:rsid w:val="00ED297A"/>
    <w:rPr>
      <w:rFonts w:ascii="Arial" w:hAnsi="Arial" w:cs="Arial"/>
    </w:rPr>
  </w:style>
  <w:style w:type="character" w:customStyle="1" w:styleId="6-1">
    <w:name w:val="6.Табл.-1уровень Знак"/>
    <w:link w:val="6-10"/>
    <w:locked/>
    <w:rsid w:val="00ED297A"/>
    <w:rPr>
      <w:sz w:val="22"/>
    </w:rPr>
  </w:style>
  <w:style w:type="paragraph" w:customStyle="1" w:styleId="6-10">
    <w:name w:val="6.Табл.-1уровень"/>
    <w:basedOn w:val="a0"/>
    <w:link w:val="6-1"/>
    <w:qFormat/>
    <w:rsid w:val="00ED297A"/>
    <w:pPr>
      <w:widowControl w:val="0"/>
      <w:spacing w:before="20"/>
      <w:ind w:left="283" w:right="57" w:hanging="170"/>
    </w:pPr>
    <w:rPr>
      <w:sz w:val="22"/>
    </w:rPr>
  </w:style>
  <w:style w:type="paragraph" w:customStyle="1" w:styleId="5-">
    <w:name w:val="5.Табл.-шапка"/>
    <w:basedOn w:val="6-10"/>
    <w:rsid w:val="00ED297A"/>
    <w:pPr>
      <w:spacing w:before="0"/>
      <w:ind w:left="0" w:right="0" w:firstLine="0"/>
      <w:jc w:val="center"/>
    </w:pPr>
  </w:style>
  <w:style w:type="character" w:customStyle="1" w:styleId="6-2">
    <w:name w:val="6.Табл.-2уровень Знак"/>
    <w:link w:val="6-20"/>
    <w:locked/>
    <w:rsid w:val="00ED297A"/>
    <w:rPr>
      <w:sz w:val="22"/>
    </w:rPr>
  </w:style>
  <w:style w:type="paragraph" w:customStyle="1" w:styleId="6-20">
    <w:name w:val="6.Табл.-2уровень"/>
    <w:basedOn w:val="6-10"/>
    <w:link w:val="6-2"/>
    <w:qFormat/>
    <w:rsid w:val="00ED297A"/>
    <w:pPr>
      <w:spacing w:before="0"/>
      <w:ind w:left="454"/>
    </w:pPr>
  </w:style>
  <w:style w:type="character" w:customStyle="1" w:styleId="81">
    <w:name w:val="8.Сноска Знак"/>
    <w:link w:val="82"/>
    <w:locked/>
    <w:rsid w:val="00ED297A"/>
    <w:rPr>
      <w:i/>
      <w:sz w:val="22"/>
    </w:rPr>
  </w:style>
  <w:style w:type="paragraph" w:customStyle="1" w:styleId="82">
    <w:name w:val="8.Сноска"/>
    <w:basedOn w:val="6-10"/>
    <w:next w:val="a0"/>
    <w:link w:val="81"/>
    <w:qFormat/>
    <w:rsid w:val="00ED297A"/>
    <w:pPr>
      <w:spacing w:before="60"/>
      <w:ind w:left="0" w:right="0" w:firstLine="0"/>
      <w:jc w:val="both"/>
    </w:pPr>
    <w:rPr>
      <w:i/>
    </w:rPr>
  </w:style>
  <w:style w:type="paragraph" w:customStyle="1" w:styleId="320">
    <w:name w:val="3.Подзаголовок 2"/>
    <w:basedOn w:val="a0"/>
    <w:next w:val="a0"/>
    <w:rsid w:val="00ED297A"/>
    <w:pPr>
      <w:keepNext/>
      <w:keepLines/>
      <w:widowControl w:val="0"/>
      <w:suppressAutoHyphens/>
      <w:spacing w:before="120"/>
      <w:jc w:val="center"/>
    </w:pPr>
    <w:rPr>
      <w:b/>
      <w:sz w:val="28"/>
    </w:rPr>
  </w:style>
  <w:style w:type="paragraph" w:customStyle="1" w:styleId="6-">
    <w:name w:val="6.Табл.-данные"/>
    <w:basedOn w:val="6-10"/>
    <w:qFormat/>
    <w:rsid w:val="00ED297A"/>
    <w:pPr>
      <w:suppressAutoHyphens/>
      <w:spacing w:before="0"/>
      <w:ind w:left="57" w:firstLine="0"/>
      <w:jc w:val="right"/>
    </w:pPr>
    <w:rPr>
      <w:lang w:val="en-US"/>
    </w:rPr>
  </w:style>
  <w:style w:type="paragraph" w:customStyle="1" w:styleId="6-3">
    <w:name w:val="6.Табл.-3уровень"/>
    <w:basedOn w:val="6-10"/>
    <w:rsid w:val="00ED297A"/>
    <w:pPr>
      <w:spacing w:before="0" w:line="228" w:lineRule="auto"/>
      <w:ind w:left="624"/>
    </w:pPr>
  </w:style>
  <w:style w:type="paragraph" w:customStyle="1" w:styleId="6-4">
    <w:name w:val="6.Табл.-4уровень"/>
    <w:basedOn w:val="6-10"/>
    <w:rsid w:val="00ED297A"/>
    <w:pPr>
      <w:spacing w:before="0"/>
      <w:ind w:left="794"/>
    </w:pPr>
  </w:style>
  <w:style w:type="character" w:customStyle="1" w:styleId="19">
    <w:name w:val="1.Текст Знак"/>
    <w:link w:val="18"/>
    <w:locked/>
    <w:rsid w:val="00ED297A"/>
    <w:rPr>
      <w:sz w:val="24"/>
      <w:szCs w:val="24"/>
    </w:rPr>
  </w:style>
  <w:style w:type="paragraph" w:customStyle="1" w:styleId="311">
    <w:name w:val="3.Подзаголовок 1"/>
    <w:basedOn w:val="a0"/>
    <w:next w:val="18"/>
    <w:rsid w:val="00ED297A"/>
    <w:pPr>
      <w:keepNext/>
      <w:keepLines/>
      <w:widowControl w:val="0"/>
      <w:suppressAutoHyphens/>
      <w:spacing w:before="240" w:after="60"/>
      <w:jc w:val="center"/>
    </w:pPr>
    <w:rPr>
      <w:b/>
      <w:sz w:val="32"/>
    </w:rPr>
  </w:style>
  <w:style w:type="character" w:customStyle="1" w:styleId="afffffd">
    <w:name w:val="Цветовое выделение"/>
    <w:uiPriority w:val="99"/>
    <w:rsid w:val="00ED297A"/>
    <w:rPr>
      <w:b/>
      <w:bCs w:val="0"/>
      <w:color w:val="26282F"/>
    </w:rPr>
  </w:style>
  <w:style w:type="character" w:customStyle="1" w:styleId="afffffe">
    <w:name w:val="Гипертекстовая ссылка"/>
    <w:uiPriority w:val="99"/>
    <w:rsid w:val="00ED297A"/>
    <w:rPr>
      <w:rFonts w:ascii="Times New Roman" w:hAnsi="Times New Roman" w:cs="Times New Roman" w:hint="default"/>
      <w:b/>
      <w:bCs w:val="0"/>
      <w:color w:val="106BBE"/>
    </w:rPr>
  </w:style>
  <w:style w:type="character" w:customStyle="1" w:styleId="affffff">
    <w:name w:val="Активная гипертекстовая ссылка"/>
    <w:uiPriority w:val="99"/>
    <w:rsid w:val="00ED297A"/>
    <w:rPr>
      <w:rFonts w:ascii="Times New Roman" w:hAnsi="Times New Roman" w:cs="Times New Roman" w:hint="default"/>
      <w:b/>
      <w:bCs w:val="0"/>
      <w:color w:val="106BBE"/>
      <w:u w:val="single"/>
    </w:rPr>
  </w:style>
  <w:style w:type="character" w:customStyle="1" w:styleId="affffff0">
    <w:name w:val="Выделение для Базового Поиска"/>
    <w:uiPriority w:val="99"/>
    <w:rsid w:val="00ED297A"/>
    <w:rPr>
      <w:rFonts w:ascii="Times New Roman" w:hAnsi="Times New Roman" w:cs="Times New Roman" w:hint="default"/>
      <w:b/>
      <w:bCs/>
      <w:color w:val="0058A9"/>
    </w:rPr>
  </w:style>
  <w:style w:type="character" w:customStyle="1" w:styleId="affffff1">
    <w:name w:val="Выделение для Базового Поиска (курсив)"/>
    <w:uiPriority w:val="99"/>
    <w:rsid w:val="00ED297A"/>
    <w:rPr>
      <w:rFonts w:ascii="Times New Roman" w:hAnsi="Times New Roman" w:cs="Times New Roman" w:hint="default"/>
      <w:b/>
      <w:bCs/>
      <w:i/>
      <w:iCs/>
      <w:color w:val="0058A9"/>
    </w:rPr>
  </w:style>
  <w:style w:type="character" w:customStyle="1" w:styleId="affffff2">
    <w:name w:val="Заголовок своего сообщения"/>
    <w:uiPriority w:val="99"/>
    <w:rsid w:val="00ED297A"/>
    <w:rPr>
      <w:rFonts w:ascii="Times New Roman" w:hAnsi="Times New Roman" w:cs="Times New Roman" w:hint="default"/>
      <w:b/>
      <w:bCs/>
      <w:color w:val="26282F"/>
    </w:rPr>
  </w:style>
  <w:style w:type="character" w:customStyle="1" w:styleId="affffff3">
    <w:name w:val="Заголовок чужого сообщения"/>
    <w:uiPriority w:val="99"/>
    <w:rsid w:val="00ED297A"/>
    <w:rPr>
      <w:rFonts w:ascii="Times New Roman" w:hAnsi="Times New Roman" w:cs="Times New Roman" w:hint="default"/>
      <w:b/>
      <w:bCs/>
      <w:color w:val="FF0000"/>
    </w:rPr>
  </w:style>
  <w:style w:type="character" w:customStyle="1" w:styleId="affffff4">
    <w:name w:val="Найденные слова"/>
    <w:uiPriority w:val="99"/>
    <w:rsid w:val="00ED297A"/>
    <w:rPr>
      <w:rFonts w:ascii="Times New Roman" w:hAnsi="Times New Roman" w:cs="Times New Roman" w:hint="default"/>
      <w:b/>
      <w:bCs w:val="0"/>
      <w:color w:val="26282F"/>
      <w:shd w:val="clear" w:color="auto" w:fill="FFF580"/>
    </w:rPr>
  </w:style>
  <w:style w:type="character" w:customStyle="1" w:styleId="affffff5">
    <w:name w:val="Не вступил в силу"/>
    <w:uiPriority w:val="99"/>
    <w:rsid w:val="00ED297A"/>
    <w:rPr>
      <w:rFonts w:ascii="Times New Roman" w:hAnsi="Times New Roman" w:cs="Times New Roman" w:hint="default"/>
      <w:b/>
      <w:bCs w:val="0"/>
      <w:color w:val="000000"/>
      <w:shd w:val="clear" w:color="auto" w:fill="D8EDE8"/>
    </w:rPr>
  </w:style>
  <w:style w:type="character" w:customStyle="1" w:styleId="affffff6">
    <w:name w:val="Опечатки"/>
    <w:uiPriority w:val="99"/>
    <w:rsid w:val="00ED297A"/>
    <w:rPr>
      <w:color w:val="FF0000"/>
    </w:rPr>
  </w:style>
  <w:style w:type="character" w:customStyle="1" w:styleId="affffff7">
    <w:name w:val="Продолжение ссылки"/>
    <w:uiPriority w:val="99"/>
    <w:rsid w:val="00ED297A"/>
    <w:rPr>
      <w:rFonts w:ascii="Times New Roman" w:hAnsi="Times New Roman" w:cs="Times New Roman" w:hint="default"/>
      <w:b/>
      <w:bCs w:val="0"/>
      <w:color w:val="106BBE"/>
    </w:rPr>
  </w:style>
  <w:style w:type="character" w:customStyle="1" w:styleId="affffff8">
    <w:name w:val="Сравнение редакций"/>
    <w:uiPriority w:val="99"/>
    <w:rsid w:val="00ED297A"/>
    <w:rPr>
      <w:rFonts w:ascii="Times New Roman" w:hAnsi="Times New Roman" w:cs="Times New Roman" w:hint="default"/>
      <w:b/>
      <w:bCs w:val="0"/>
      <w:color w:val="26282F"/>
    </w:rPr>
  </w:style>
  <w:style w:type="character" w:customStyle="1" w:styleId="affffff9">
    <w:name w:val="Сравнение редакций. Добавленный фрагмент"/>
    <w:uiPriority w:val="99"/>
    <w:rsid w:val="00ED297A"/>
    <w:rPr>
      <w:color w:val="000000"/>
      <w:shd w:val="clear" w:color="auto" w:fill="C1D7FF"/>
    </w:rPr>
  </w:style>
  <w:style w:type="character" w:customStyle="1" w:styleId="affffffa">
    <w:name w:val="Сравнение редакций. Удаленный фрагмент"/>
    <w:uiPriority w:val="99"/>
    <w:rsid w:val="00ED297A"/>
    <w:rPr>
      <w:color w:val="000000"/>
      <w:shd w:val="clear" w:color="auto" w:fill="C4C413"/>
    </w:rPr>
  </w:style>
  <w:style w:type="character" w:customStyle="1" w:styleId="affffffb">
    <w:name w:val="Ссылка на утративший силу документ"/>
    <w:uiPriority w:val="99"/>
    <w:rsid w:val="00ED297A"/>
    <w:rPr>
      <w:rFonts w:ascii="Times New Roman" w:hAnsi="Times New Roman" w:cs="Times New Roman" w:hint="default"/>
      <w:b/>
      <w:bCs w:val="0"/>
      <w:color w:val="749232"/>
    </w:rPr>
  </w:style>
  <w:style w:type="character" w:customStyle="1" w:styleId="affffffc">
    <w:name w:val="Утратил силу"/>
    <w:uiPriority w:val="99"/>
    <w:rsid w:val="00ED297A"/>
    <w:rPr>
      <w:rFonts w:ascii="Times New Roman" w:hAnsi="Times New Roman" w:cs="Times New Roman" w:hint="default"/>
      <w:b/>
      <w:bCs w:val="0"/>
      <w:strike/>
      <w:color w:val="666600"/>
    </w:rPr>
  </w:style>
  <w:style w:type="paragraph" w:customStyle="1" w:styleId="42">
    <w:name w:val="4.Пояснение к таблице"/>
    <w:basedOn w:val="6-10"/>
    <w:next w:val="5-"/>
    <w:qFormat/>
    <w:rsid w:val="00ED297A"/>
    <w:pPr>
      <w:suppressAutoHyphens/>
      <w:spacing w:before="60" w:after="60"/>
      <w:ind w:left="0" w:firstLine="0"/>
      <w:jc w:val="right"/>
    </w:pPr>
  </w:style>
  <w:style w:type="paragraph" w:styleId="affffffd">
    <w:name w:val="caption"/>
    <w:basedOn w:val="a0"/>
    <w:next w:val="a0"/>
    <w:unhideWhenUsed/>
    <w:qFormat/>
    <w:rsid w:val="00ED297A"/>
    <w:pPr>
      <w:jc w:val="center"/>
    </w:pPr>
    <w:rPr>
      <w:b/>
      <w:bCs/>
      <w:sz w:val="28"/>
    </w:rPr>
  </w:style>
  <w:style w:type="character" w:customStyle="1" w:styleId="af9">
    <w:name w:val="Текст сноски Знак"/>
    <w:link w:val="af8"/>
    <w:uiPriority w:val="99"/>
    <w:rsid w:val="00ED297A"/>
    <w:rPr>
      <w:rFonts w:ascii="Arial" w:eastAsia="Calibri" w:hAnsi="Arial" w:cs="Arial"/>
      <w:lang w:eastAsia="en-US"/>
    </w:rPr>
  </w:style>
  <w:style w:type="character" w:customStyle="1" w:styleId="afc">
    <w:name w:val="Текст концевой сноски Знак"/>
    <w:link w:val="afb"/>
    <w:uiPriority w:val="99"/>
    <w:semiHidden/>
    <w:rsid w:val="00ED297A"/>
  </w:style>
  <w:style w:type="paragraph" w:customStyle="1" w:styleId="affffffe">
    <w:basedOn w:val="a0"/>
    <w:next w:val="afff4"/>
    <w:qFormat/>
    <w:rsid w:val="0031414E"/>
    <w:pPr>
      <w:jc w:val="center"/>
    </w:pPr>
    <w:rPr>
      <w:b/>
      <w:sz w:val="28"/>
    </w:rPr>
  </w:style>
  <w:style w:type="character" w:customStyle="1" w:styleId="aff2">
    <w:name w:val="Обычный (веб) Знак"/>
    <w:aliases w:val="Обычный (веб) Знак1 Знак,Обычный (веб) Знак Знак Знак"/>
    <w:link w:val="aff1"/>
    <w:rsid w:val="0018742B"/>
    <w:rPr>
      <w:sz w:val="24"/>
      <w:szCs w:val="24"/>
    </w:rPr>
  </w:style>
  <w:style w:type="numbering" w:customStyle="1" w:styleId="1a">
    <w:name w:val="Нет списка1"/>
    <w:next w:val="a3"/>
    <w:semiHidden/>
    <w:rsid w:val="0018742B"/>
  </w:style>
  <w:style w:type="paragraph" w:customStyle="1" w:styleId="consnormal1">
    <w:name w:val="consnormal"/>
    <w:basedOn w:val="a0"/>
    <w:rsid w:val="00237367"/>
    <w:pPr>
      <w:autoSpaceDE w:val="0"/>
      <w:autoSpaceDN w:val="0"/>
      <w:ind w:firstLine="720"/>
    </w:pPr>
    <w:rPr>
      <w:rFonts w:ascii="Arial" w:hAnsi="Arial" w:cs="Arial"/>
    </w:rPr>
  </w:style>
  <w:style w:type="paragraph" w:customStyle="1" w:styleId="consnonformat0">
    <w:name w:val="consnonformat"/>
    <w:basedOn w:val="a0"/>
    <w:rsid w:val="00237367"/>
    <w:pPr>
      <w:autoSpaceDE w:val="0"/>
      <w:autoSpaceDN w:val="0"/>
    </w:pPr>
    <w:rPr>
      <w:rFonts w:ascii="Courier New" w:hAnsi="Courier New" w:cs="Courier New"/>
    </w:rPr>
  </w:style>
  <w:style w:type="character" w:customStyle="1" w:styleId="afff5">
    <w:name w:val="Заголовок Знак"/>
    <w:link w:val="afff4"/>
    <w:rsid w:val="00237367"/>
    <w:rPr>
      <w:rFonts w:ascii="Verdana" w:hAnsi="Verdana" w:cs="Verdana"/>
      <w:b/>
      <w:bCs/>
      <w:color w:val="0058A9"/>
      <w:sz w:val="22"/>
      <w:szCs w:val="22"/>
      <w:shd w:val="clear" w:color="auto" w:fill="ECE9D8"/>
    </w:rPr>
  </w:style>
  <w:style w:type="numbering" w:customStyle="1" w:styleId="2b">
    <w:name w:val="Нет списка2"/>
    <w:next w:val="a3"/>
    <w:semiHidden/>
    <w:rsid w:val="00F03FC9"/>
  </w:style>
  <w:style w:type="paragraph" w:customStyle="1" w:styleId="afffffff">
    <w:basedOn w:val="a0"/>
    <w:next w:val="afff4"/>
    <w:qFormat/>
    <w:rsid w:val="00FB3EDC"/>
    <w:pPr>
      <w:jc w:val="center"/>
    </w:pPr>
    <w:rPr>
      <w:b/>
      <w:sz w:val="28"/>
    </w:rPr>
  </w:style>
  <w:style w:type="character" w:styleId="afffffff0">
    <w:name w:val="annotation reference"/>
    <w:uiPriority w:val="99"/>
    <w:unhideWhenUsed/>
    <w:rsid w:val="00031789"/>
    <w:rPr>
      <w:sz w:val="16"/>
      <w:szCs w:val="16"/>
    </w:rPr>
  </w:style>
  <w:style w:type="paragraph" w:styleId="afffffff1">
    <w:name w:val="annotation text"/>
    <w:basedOn w:val="a0"/>
    <w:link w:val="afffffff2"/>
    <w:uiPriority w:val="99"/>
    <w:unhideWhenUsed/>
    <w:rsid w:val="00031789"/>
    <w:pPr>
      <w:spacing w:after="200"/>
    </w:pPr>
    <w:rPr>
      <w:rFonts w:ascii="Calibri" w:eastAsia="Calibri" w:hAnsi="Calibri"/>
      <w:lang w:eastAsia="en-US"/>
    </w:rPr>
  </w:style>
  <w:style w:type="character" w:customStyle="1" w:styleId="afffffff2">
    <w:name w:val="Текст примечания Знак"/>
    <w:link w:val="afffffff1"/>
    <w:uiPriority w:val="99"/>
    <w:rsid w:val="00031789"/>
    <w:rPr>
      <w:rFonts w:ascii="Calibri" w:eastAsia="Calibri" w:hAnsi="Calibri"/>
      <w:lang w:eastAsia="en-US"/>
    </w:rPr>
  </w:style>
  <w:style w:type="paragraph" w:styleId="afffffff3">
    <w:name w:val="annotation subject"/>
    <w:basedOn w:val="afffffff1"/>
    <w:next w:val="afffffff1"/>
    <w:link w:val="afffffff4"/>
    <w:uiPriority w:val="99"/>
    <w:unhideWhenUsed/>
    <w:rsid w:val="00031789"/>
    <w:rPr>
      <w:b/>
      <w:bCs/>
    </w:rPr>
  </w:style>
  <w:style w:type="character" w:customStyle="1" w:styleId="afffffff4">
    <w:name w:val="Тема примечания Знак"/>
    <w:link w:val="afffffff3"/>
    <w:uiPriority w:val="99"/>
    <w:rsid w:val="00031789"/>
    <w:rPr>
      <w:rFonts w:ascii="Calibri" w:eastAsia="Calibri" w:hAnsi="Calibri"/>
      <w:b/>
      <w:bCs/>
      <w:lang w:eastAsia="en-US"/>
    </w:rPr>
  </w:style>
  <w:style w:type="table" w:customStyle="1" w:styleId="1b">
    <w:name w:val="Сетка таблицы1"/>
    <w:basedOn w:val="a2"/>
    <w:next w:val="ae"/>
    <w:uiPriority w:val="59"/>
    <w:rsid w:val="000317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2"/>
    <w:uiPriority w:val="99"/>
    <w:unhideWhenUsed/>
    <w:rsid w:val="00031789"/>
    <w:pPr>
      <w:spacing w:after="200" w:line="276" w:lineRule="auto"/>
    </w:pPr>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8"/>
    <w:link w:val="4640"/>
    <w:qFormat/>
    <w:rsid w:val="00031789"/>
    <w:pPr>
      <w:spacing w:before="0" w:after="0"/>
    </w:pPr>
    <w:rPr>
      <w:rFonts w:ascii="Times New Roman" w:hAnsi="Times New Roman" w:cs="Times New Roman"/>
    </w:rPr>
  </w:style>
  <w:style w:type="character" w:customStyle="1" w:styleId="4640">
    <w:name w:val="Стиль 464 Знак"/>
    <w:link w:val="464"/>
    <w:rsid w:val="00031789"/>
    <w:rPr>
      <w:rFonts w:eastAsia="Calibri"/>
      <w:lang w:eastAsia="en-US"/>
    </w:rPr>
  </w:style>
  <w:style w:type="table" w:customStyle="1" w:styleId="211">
    <w:name w:val="Сетка таблицы2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Знак"/>
    <w:link w:val="23"/>
    <w:uiPriority w:val="99"/>
    <w:rsid w:val="00031789"/>
  </w:style>
  <w:style w:type="paragraph" w:customStyle="1" w:styleId="1c">
    <w:name w:val="Без интервала1"/>
    <w:uiPriority w:val="99"/>
    <w:rsid w:val="00031789"/>
    <w:rPr>
      <w:rFonts w:ascii="Calibri" w:hAnsi="Calibri"/>
      <w:sz w:val="22"/>
      <w:szCs w:val="22"/>
      <w:lang w:eastAsia="en-US"/>
    </w:rPr>
  </w:style>
  <w:style w:type="character" w:styleId="afffffff5">
    <w:name w:val="line number"/>
    <w:rsid w:val="00FD7100"/>
  </w:style>
  <w:style w:type="numbering" w:customStyle="1" w:styleId="38">
    <w:name w:val="Нет списка3"/>
    <w:next w:val="a3"/>
    <w:uiPriority w:val="99"/>
    <w:semiHidden/>
    <w:unhideWhenUsed/>
    <w:rsid w:val="00AA1D70"/>
  </w:style>
  <w:style w:type="character" w:customStyle="1" w:styleId="33">
    <w:name w:val="Основной текст с отступом 3 Знак"/>
    <w:link w:val="32"/>
    <w:uiPriority w:val="99"/>
    <w:rsid w:val="00AA1D70"/>
    <w:rPr>
      <w:sz w:val="16"/>
      <w:szCs w:val="16"/>
    </w:rPr>
  </w:style>
  <w:style w:type="numbering" w:customStyle="1" w:styleId="43">
    <w:name w:val="Нет списка4"/>
    <w:next w:val="a3"/>
    <w:uiPriority w:val="99"/>
    <w:semiHidden/>
    <w:unhideWhenUsed/>
    <w:rsid w:val="00AA1D70"/>
  </w:style>
  <w:style w:type="paragraph" w:customStyle="1" w:styleId="afffffff6">
    <w:basedOn w:val="a0"/>
    <w:next w:val="afff4"/>
    <w:qFormat/>
    <w:rsid w:val="00AA1D70"/>
    <w:pPr>
      <w:jc w:val="center"/>
    </w:pPr>
    <w:rPr>
      <w:b/>
      <w:sz w:val="28"/>
    </w:rPr>
  </w:style>
  <w:style w:type="paragraph" w:customStyle="1" w:styleId="BodyText2">
    <w:name w:val="Body Text 2"/>
    <w:basedOn w:val="a0"/>
    <w:rsid w:val="00AA1D70"/>
    <w:pPr>
      <w:ind w:firstLine="567"/>
    </w:pPr>
    <w:rPr>
      <w:sz w:val="28"/>
    </w:rPr>
  </w:style>
  <w:style w:type="paragraph" w:customStyle="1" w:styleId="TimesNewRoman14">
    <w:name w:val="Times New Roman 14 пт"/>
    <w:link w:val="TimesNewRoman140"/>
    <w:rsid w:val="00AA1D70"/>
    <w:rPr>
      <w:sz w:val="28"/>
    </w:rPr>
  </w:style>
  <w:style w:type="character" w:customStyle="1" w:styleId="TimesNewRoman140">
    <w:name w:val="Times New Roman 14 пт Знак"/>
    <w:link w:val="TimesNewRoman14"/>
    <w:rsid w:val="00AA1D70"/>
    <w:rPr>
      <w:sz w:val="28"/>
    </w:rPr>
  </w:style>
  <w:style w:type="numbering" w:customStyle="1" w:styleId="110">
    <w:name w:val="Нет списка11"/>
    <w:next w:val="a3"/>
    <w:uiPriority w:val="99"/>
    <w:semiHidden/>
    <w:unhideWhenUsed/>
    <w:rsid w:val="00AA1D70"/>
  </w:style>
  <w:style w:type="character" w:customStyle="1" w:styleId="1d">
    <w:name w:val="Текст примечания Знак1"/>
    <w:uiPriority w:val="99"/>
    <w:semiHidden/>
    <w:rsid w:val="00AA1D70"/>
  </w:style>
  <w:style w:type="paragraph" w:customStyle="1" w:styleId="afffffff7">
    <w:name w:val="А.Заголовок"/>
    <w:basedOn w:val="a0"/>
    <w:rsid w:val="00AA1D70"/>
    <w:pPr>
      <w:spacing w:before="240" w:after="240"/>
      <w:ind w:right="4678"/>
      <w:jc w:val="both"/>
    </w:pPr>
    <w:rPr>
      <w:sz w:val="28"/>
      <w:szCs w:val="28"/>
    </w:rPr>
  </w:style>
  <w:style w:type="character" w:customStyle="1" w:styleId="1e">
    <w:name w:val="Текст сноски Знак1"/>
    <w:link w:val="1f"/>
    <w:uiPriority w:val="99"/>
    <w:semiHidden/>
    <w:rsid w:val="00AA1D70"/>
  </w:style>
  <w:style w:type="paragraph" w:customStyle="1" w:styleId="1f">
    <w:name w:val="Текст сноски1"/>
    <w:basedOn w:val="a0"/>
    <w:next w:val="af8"/>
    <w:link w:val="1e"/>
    <w:uiPriority w:val="99"/>
    <w:semiHidden/>
    <w:rsid w:val="00AA1D70"/>
  </w:style>
  <w:style w:type="character" w:customStyle="1" w:styleId="1f0">
    <w:name w:val="Верхний колонтитул Знак1"/>
    <w:uiPriority w:val="99"/>
    <w:semiHidden/>
    <w:rsid w:val="00AA1D70"/>
    <w:rPr>
      <w:rFonts w:eastAsia="Times New Roman"/>
      <w:sz w:val="22"/>
      <w:szCs w:val="22"/>
    </w:rPr>
  </w:style>
  <w:style w:type="character" w:customStyle="1" w:styleId="1f1">
    <w:name w:val="Нижний колонтитул Знак1"/>
    <w:uiPriority w:val="99"/>
    <w:semiHidden/>
    <w:rsid w:val="00AA1D70"/>
    <w:rPr>
      <w:rFonts w:eastAsia="Times New Roman"/>
      <w:sz w:val="22"/>
      <w:szCs w:val="22"/>
    </w:rPr>
  </w:style>
  <w:style w:type="character" w:customStyle="1" w:styleId="1f2">
    <w:name w:val="Текст выноски Знак1"/>
    <w:uiPriority w:val="99"/>
    <w:semiHidden/>
    <w:rsid w:val="00AA1D70"/>
    <w:rPr>
      <w:rFonts w:ascii="Tahoma" w:eastAsia="Times New Roman" w:hAnsi="Tahoma" w:cs="Tahoma"/>
      <w:sz w:val="16"/>
      <w:szCs w:val="16"/>
    </w:rPr>
  </w:style>
  <w:style w:type="character" w:customStyle="1" w:styleId="1f3">
    <w:name w:val="Тема примечания Знак1"/>
    <w:uiPriority w:val="99"/>
    <w:semiHidden/>
    <w:rsid w:val="00AA1D70"/>
    <w:rPr>
      <w:b/>
      <w:bCs/>
    </w:rPr>
  </w:style>
  <w:style w:type="table" w:customStyle="1" w:styleId="44">
    <w:name w:val="Сетка таблицы4"/>
    <w:basedOn w:val="a2"/>
    <w:next w:val="ae"/>
    <w:uiPriority w:val="9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e"/>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e"/>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Текст концевой сноски Знак1"/>
    <w:uiPriority w:val="99"/>
    <w:semiHidden/>
    <w:rsid w:val="00AA1D70"/>
  </w:style>
  <w:style w:type="table" w:customStyle="1" w:styleId="-31">
    <w:name w:val="Таблица-список 31"/>
    <w:basedOn w:val="a2"/>
    <w:next w:val="-3"/>
    <w:uiPriority w:val="99"/>
    <w:semiHidden/>
    <w:unhideWhenUsed/>
    <w:rsid w:val="00AA1D70"/>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1">
    <w:name w:val="Нет списка5"/>
    <w:next w:val="a3"/>
    <w:uiPriority w:val="99"/>
    <w:semiHidden/>
    <w:unhideWhenUsed/>
    <w:rsid w:val="00AA1D70"/>
  </w:style>
  <w:style w:type="character" w:customStyle="1" w:styleId="90">
    <w:name w:val="Заголовок 9 Знак"/>
    <w:link w:val="9"/>
    <w:uiPriority w:val="9"/>
    <w:rsid w:val="00AA1D70"/>
    <w:rPr>
      <w:rFonts w:ascii="Arial" w:hAnsi="Arial" w:cs="Arial"/>
      <w:sz w:val="22"/>
      <w:szCs w:val="22"/>
    </w:rPr>
  </w:style>
  <w:style w:type="table" w:customStyle="1" w:styleId="70">
    <w:name w:val="Сетка таблицы7"/>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8">
    <w:name w:val="Revision"/>
    <w:hidden/>
    <w:uiPriority w:val="99"/>
    <w:semiHidden/>
    <w:rsid w:val="00AA1D70"/>
    <w:rPr>
      <w:rFonts w:eastAsia="Calibri"/>
      <w:sz w:val="28"/>
      <w:szCs w:val="22"/>
      <w:lang w:eastAsia="en-US"/>
    </w:rPr>
  </w:style>
  <w:style w:type="table" w:customStyle="1" w:styleId="120">
    <w:name w:val="Сетка таблицы12"/>
    <w:basedOn w:val="a2"/>
    <w:next w:val="ae"/>
    <w:uiPriority w:val="59"/>
    <w:rsid w:val="00AA1D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AA1D70"/>
    <w:pPr>
      <w:spacing w:before="100" w:beforeAutospacing="1" w:after="100" w:afterAutospacing="1"/>
    </w:pPr>
    <w:rPr>
      <w:sz w:val="24"/>
      <w:szCs w:val="24"/>
    </w:rPr>
  </w:style>
  <w:style w:type="paragraph" w:customStyle="1" w:styleId="msonormal0">
    <w:name w:val="msonormal"/>
    <w:basedOn w:val="a0"/>
    <w:rsid w:val="00A76FEA"/>
    <w:pPr>
      <w:spacing w:before="100" w:beforeAutospacing="1" w:after="100" w:afterAutospacing="1"/>
    </w:pPr>
    <w:rPr>
      <w:sz w:val="24"/>
      <w:szCs w:val="24"/>
    </w:rPr>
  </w:style>
  <w:style w:type="paragraph" w:customStyle="1" w:styleId="xl65">
    <w:name w:val="xl65"/>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66">
    <w:name w:val="xl66"/>
    <w:basedOn w:val="a0"/>
    <w:rsid w:val="00A76FEA"/>
    <w:pPr>
      <w:spacing w:before="100" w:beforeAutospacing="1" w:after="100" w:afterAutospacing="1"/>
    </w:pPr>
    <w:rPr>
      <w:sz w:val="24"/>
      <w:szCs w:val="24"/>
    </w:rPr>
  </w:style>
  <w:style w:type="paragraph" w:customStyle="1" w:styleId="xl67">
    <w:name w:val="xl67"/>
    <w:basedOn w:val="a0"/>
    <w:rsid w:val="00A76FEA"/>
    <w:pPr>
      <w:shd w:val="clear" w:color="FFFFFF" w:fill="FFFFFF"/>
      <w:spacing w:before="100" w:beforeAutospacing="1" w:after="100" w:afterAutospacing="1"/>
      <w:jc w:val="center"/>
    </w:pPr>
    <w:rPr>
      <w:b/>
      <w:bCs/>
      <w:sz w:val="24"/>
      <w:szCs w:val="24"/>
    </w:rPr>
  </w:style>
  <w:style w:type="paragraph" w:customStyle="1" w:styleId="xl68">
    <w:name w:val="xl68"/>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69">
    <w:name w:val="xl69"/>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70">
    <w:name w:val="xl70"/>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71">
    <w:name w:val="xl71"/>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72">
    <w:name w:val="xl72"/>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73">
    <w:name w:val="xl73"/>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4">
    <w:name w:val="xl74"/>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75">
    <w:name w:val="xl75"/>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4"/>
      <w:szCs w:val="24"/>
    </w:rPr>
  </w:style>
  <w:style w:type="paragraph" w:customStyle="1" w:styleId="xl76">
    <w:name w:val="xl76"/>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7">
    <w:name w:val="xl77"/>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8">
    <w:name w:val="xl78"/>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9">
    <w:name w:val="xl79"/>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80">
    <w:name w:val="xl80"/>
    <w:basedOn w:val="a0"/>
    <w:rsid w:val="00A76FEA"/>
    <w:pPr>
      <w:spacing w:before="100" w:beforeAutospacing="1" w:after="100" w:afterAutospacing="1"/>
    </w:pPr>
    <w:rPr>
      <w:sz w:val="24"/>
      <w:szCs w:val="24"/>
    </w:rPr>
  </w:style>
  <w:style w:type="paragraph" w:customStyle="1" w:styleId="xl81">
    <w:name w:val="xl81"/>
    <w:basedOn w:val="a0"/>
    <w:rsid w:val="00A76FEA"/>
    <w:pPr>
      <w:shd w:val="clear" w:color="FFFFFF" w:fill="FFFFFF"/>
      <w:spacing w:before="100" w:beforeAutospacing="1" w:after="100" w:afterAutospacing="1"/>
      <w:jc w:val="right"/>
    </w:pPr>
    <w:rPr>
      <w:sz w:val="24"/>
      <w:szCs w:val="24"/>
    </w:rPr>
  </w:style>
  <w:style w:type="paragraph" w:customStyle="1" w:styleId="xl82">
    <w:name w:val="xl82"/>
    <w:basedOn w:val="a0"/>
    <w:rsid w:val="0037454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4"/>
      <w:szCs w:val="24"/>
    </w:rPr>
  </w:style>
  <w:style w:type="paragraph" w:customStyle="1" w:styleId="xl83">
    <w:name w:val="xl83"/>
    <w:basedOn w:val="a0"/>
    <w:rsid w:val="00374542"/>
    <w:pPr>
      <w:spacing w:before="100" w:beforeAutospacing="1" w:after="100" w:afterAutospacing="1"/>
    </w:pPr>
    <w:rPr>
      <w:b/>
      <w:bCs/>
      <w:sz w:val="24"/>
      <w:szCs w:val="24"/>
    </w:rPr>
  </w:style>
  <w:style w:type="paragraph" w:customStyle="1" w:styleId="xl84">
    <w:name w:val="xl84"/>
    <w:basedOn w:val="a0"/>
    <w:rsid w:val="0037454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16"/>
      <w:szCs w:val="16"/>
    </w:rPr>
  </w:style>
  <w:style w:type="paragraph" w:customStyle="1" w:styleId="xl85">
    <w:name w:val="xl85"/>
    <w:basedOn w:val="a0"/>
    <w:rsid w:val="00374542"/>
    <w:pPr>
      <w:spacing w:before="100" w:beforeAutospacing="1" w:after="100" w:afterAutospacing="1"/>
    </w:pPr>
    <w:rPr>
      <w:sz w:val="16"/>
      <w:szCs w:val="16"/>
    </w:rPr>
  </w:style>
  <w:style w:type="paragraph" w:customStyle="1" w:styleId="xl86">
    <w:name w:val="xl86"/>
    <w:basedOn w:val="a0"/>
    <w:rsid w:val="00374542"/>
    <w:pPr>
      <w:shd w:val="clear" w:color="FFFFFF" w:fill="FFFFFF"/>
      <w:spacing w:before="100" w:beforeAutospacing="1" w:after="100" w:afterAutospacing="1"/>
      <w:jc w:val="right"/>
    </w:pPr>
    <w:rPr>
      <w:sz w:val="24"/>
      <w:szCs w:val="24"/>
    </w:rPr>
  </w:style>
  <w:style w:type="paragraph" w:customStyle="1" w:styleId="xl87">
    <w:name w:val="xl87"/>
    <w:basedOn w:val="a0"/>
    <w:rsid w:val="0037454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qFormat="1"/>
    <w:lsdException w:name="annotation subject" w:uiPriority="99"/>
    <w:lsdException w:name="No List" w:uiPriority="99"/>
    <w:lsdException w:name="Table List 3"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23D"/>
  </w:style>
  <w:style w:type="paragraph" w:styleId="1">
    <w:name w:val="heading 1"/>
    <w:basedOn w:val="a0"/>
    <w:next w:val="a0"/>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0"/>
    <w:next w:val="a0"/>
    <w:link w:val="20"/>
    <w:qFormat/>
    <w:rsid w:val="001938FF"/>
    <w:pPr>
      <w:keepNext/>
      <w:spacing w:before="240" w:after="60"/>
      <w:outlineLvl w:val="1"/>
    </w:pPr>
    <w:rPr>
      <w:rFonts w:ascii="Arial" w:hAnsi="Arial" w:cs="Arial"/>
      <w:b/>
      <w:bCs/>
      <w:i/>
      <w:iCs/>
      <w:sz w:val="28"/>
      <w:szCs w:val="28"/>
    </w:rPr>
  </w:style>
  <w:style w:type="paragraph" w:styleId="3">
    <w:name w:val="heading 3"/>
    <w:aliases w:val=" Знак17"/>
    <w:basedOn w:val="a0"/>
    <w:next w:val="a0"/>
    <w:link w:val="30"/>
    <w:qFormat/>
    <w:pPr>
      <w:spacing w:before="120"/>
      <w:jc w:val="both"/>
      <w:outlineLvl w:val="2"/>
    </w:pPr>
    <w:rPr>
      <w:sz w:val="28"/>
    </w:rPr>
  </w:style>
  <w:style w:type="paragraph" w:styleId="4">
    <w:name w:val="heading 4"/>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qFormat/>
    <w:rsid w:val="00CA21BD"/>
    <w:pPr>
      <w:spacing w:before="240" w:after="60"/>
      <w:outlineLvl w:val="4"/>
    </w:pPr>
    <w:rPr>
      <w:b/>
      <w:bCs/>
      <w:i/>
      <w:iCs/>
      <w:sz w:val="26"/>
      <w:szCs w:val="26"/>
    </w:rPr>
  </w:style>
  <w:style w:type="paragraph" w:styleId="6">
    <w:name w:val="heading 6"/>
    <w:basedOn w:val="a0"/>
    <w:next w:val="a0"/>
    <w:qFormat/>
    <w:rsid w:val="00B5566D"/>
    <w:pPr>
      <w:spacing w:before="240" w:after="60"/>
      <w:outlineLvl w:val="5"/>
    </w:pPr>
    <w:rPr>
      <w:b/>
      <w:bCs/>
      <w:sz w:val="22"/>
      <w:szCs w:val="22"/>
    </w:rPr>
  </w:style>
  <w:style w:type="paragraph" w:styleId="7">
    <w:name w:val="heading 7"/>
    <w:basedOn w:val="a0"/>
    <w:next w:val="a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uiPriority w:val="9"/>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30">
    <w:name w:val="Заголовок 3 Знак"/>
    <w:aliases w:val=" Знак17 Знак"/>
    <w:link w:val="3"/>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styleId="a5">
    <w:name w:val="Title"/>
    <w:basedOn w:val="a0"/>
    <w:link w:val="a6"/>
    <w:qFormat/>
    <w:pPr>
      <w:jc w:val="center"/>
    </w:pPr>
    <w:rPr>
      <w:b/>
      <w:sz w:val="28"/>
    </w:rPr>
  </w:style>
  <w:style w:type="character" w:customStyle="1" w:styleId="a6">
    <w:name w:val="Название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uiPriority w:val="99"/>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rsid w:val="00315D49"/>
    <w:pPr>
      <w:spacing w:after="120"/>
      <w:ind w:left="283"/>
    </w:pPr>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9">
    <w:name w:val="Balloon Text"/>
    <w:basedOn w:val="a0"/>
    <w:link w:val="aa"/>
    <w:uiPriority w:val="99"/>
    <w:rsid w:val="00201E38"/>
    <w:rPr>
      <w:rFonts w:ascii="Tahoma" w:hAnsi="Tahoma" w:cs="Tahoma"/>
      <w:sz w:val="16"/>
      <w:szCs w:val="16"/>
    </w:rPr>
  </w:style>
  <w:style w:type="paragraph" w:styleId="ab">
    <w:name w:val="Block Text"/>
    <w:basedOn w:val="a0"/>
    <w:rsid w:val="00B5566D"/>
    <w:pPr>
      <w:ind w:left="-142" w:right="-851" w:firstLine="568"/>
      <w:jc w:val="both"/>
    </w:pPr>
    <w:rPr>
      <w:b/>
      <w:sz w:val="28"/>
    </w:rPr>
  </w:style>
  <w:style w:type="paragraph" w:customStyle="1" w:styleId="ConsPlusTitle">
    <w:name w:val="ConsPlusTitle"/>
    <w:uiPriority w:val="99"/>
    <w:rsid w:val="00AB450E"/>
    <w:pPr>
      <w:widowControl w:val="0"/>
      <w:autoSpaceDE w:val="0"/>
      <w:autoSpaceDN w:val="0"/>
      <w:adjustRightInd w:val="0"/>
    </w:pPr>
    <w:rPr>
      <w:rFonts w:ascii="Arial" w:hAnsi="Arial" w:cs="Arial"/>
      <w:b/>
      <w:bCs/>
    </w:rPr>
  </w:style>
  <w:style w:type="paragraph" w:styleId="ac">
    <w:name w:val="header"/>
    <w:basedOn w:val="a0"/>
    <w:link w:val="ad"/>
    <w:uiPriority w:val="99"/>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0"/>
    <w:link w:val="33"/>
    <w:uiPriority w:val="99"/>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uiPriority w:val="99"/>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
    <w:name w:val=" Знак Знак Знак Знак"/>
    <w:basedOn w:val="a0"/>
    <w:rsid w:val="004662DE"/>
    <w:pPr>
      <w:numPr>
        <w:ilvl w:val="1"/>
      </w:numPr>
      <w:spacing w:after="160" w:line="240" w:lineRule="exact"/>
    </w:pPr>
    <w:rPr>
      <w:rFonts w:eastAsia="Calibri"/>
      <w:lang w:eastAsia="zh-CN"/>
    </w:rPr>
  </w:style>
  <w:style w:type="paragraph" w:customStyle="1" w:styleId="af0">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1">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2">
    <w:name w:val="footer"/>
    <w:basedOn w:val="a0"/>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1"/>
    <w:rsid w:val="000F22CA"/>
  </w:style>
  <w:style w:type="paragraph" w:styleId="26">
    <w:name w:val="Body Text Indent 2"/>
    <w:basedOn w:val="a0"/>
    <w:rsid w:val="00F06DD6"/>
    <w:pPr>
      <w:spacing w:after="120" w:line="480" w:lineRule="auto"/>
      <w:ind w:left="283"/>
    </w:pPr>
  </w:style>
  <w:style w:type="paragraph" w:customStyle="1" w:styleId="af5">
    <w:name w:val="Статья"/>
    <w:basedOn w:val="a0"/>
    <w:next w:val="a0"/>
    <w:rsid w:val="003B4D9A"/>
    <w:pPr>
      <w:spacing w:line="288" w:lineRule="auto"/>
      <w:jc w:val="center"/>
    </w:pPr>
    <w:rPr>
      <w:b/>
      <w:bCs/>
      <w:sz w:val="28"/>
      <w:szCs w:val="28"/>
    </w:rPr>
  </w:style>
  <w:style w:type="character" w:styleId="af6">
    <w:name w:val="Hyperlink"/>
    <w:uiPriority w:val="99"/>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7">
    <w:name w:val="Plain Text"/>
    <w:aliases w:val="Текст Знак, Знак4 Знак"/>
    <w:basedOn w:val="a0"/>
    <w:link w:val="14"/>
    <w:rsid w:val="00E1515C"/>
    <w:rPr>
      <w:rFonts w:ascii="Courier New" w:hAnsi="Courier New"/>
    </w:rPr>
  </w:style>
  <w:style w:type="character" w:customStyle="1" w:styleId="14">
    <w:name w:val="Текст Знак1"/>
    <w:aliases w:val="Текст Знак Знак1, Знак4 Знак Знак"/>
    <w:link w:val="af7"/>
    <w:rsid w:val="00E1515C"/>
    <w:rPr>
      <w:rFonts w:ascii="Courier New" w:hAnsi="Courier New"/>
      <w:lang w:val="ru-RU" w:eastAsia="ru-RU" w:bidi="ar-SA"/>
    </w:rPr>
  </w:style>
  <w:style w:type="paragraph" w:styleId="af8">
    <w:name w:val="footnote text"/>
    <w:basedOn w:val="a0"/>
    <w:link w:val="af9"/>
    <w:uiPriority w:val="99"/>
    <w:unhideWhenUsed/>
    <w:rsid w:val="005061C7"/>
    <w:pPr>
      <w:spacing w:before="120" w:after="120"/>
    </w:pPr>
    <w:rPr>
      <w:rFonts w:ascii="Arial" w:eastAsia="Calibri" w:hAnsi="Arial" w:cs="Arial"/>
      <w:lang w:eastAsia="en-US"/>
    </w:rPr>
  </w:style>
  <w:style w:type="character" w:styleId="afa">
    <w:name w:val="footnote reference"/>
    <w:uiPriority w:val="99"/>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b">
    <w:name w:val="endnote text"/>
    <w:basedOn w:val="a0"/>
    <w:link w:val="afc"/>
    <w:uiPriority w:val="99"/>
    <w:semiHidden/>
    <w:rsid w:val="00E96780"/>
  </w:style>
  <w:style w:type="character" w:styleId="afd">
    <w:name w:val="endnote reference"/>
    <w:uiPriority w:val="99"/>
    <w:semiHidden/>
    <w:rsid w:val="00E96780"/>
    <w:rPr>
      <w:vertAlign w:val="superscript"/>
    </w:rPr>
  </w:style>
  <w:style w:type="paragraph" w:customStyle="1" w:styleId="ConsPlusNonformat">
    <w:name w:val="ConsPlusNonformat"/>
    <w:uiPriority w:val="99"/>
    <w:rsid w:val="00C033AF"/>
    <w:pPr>
      <w:widowControl w:val="0"/>
      <w:autoSpaceDE w:val="0"/>
      <w:autoSpaceDN w:val="0"/>
      <w:adjustRightInd w:val="0"/>
    </w:pPr>
    <w:rPr>
      <w:rFonts w:ascii="Courier New" w:hAnsi="Courier New" w:cs="Courier New"/>
    </w:rPr>
  </w:style>
  <w:style w:type="paragraph" w:styleId="afe">
    <w:name w:val="Subtitle"/>
    <w:basedOn w:val="a0"/>
    <w:qFormat/>
    <w:rsid w:val="001F35D9"/>
    <w:pPr>
      <w:jc w:val="both"/>
    </w:pPr>
    <w:rPr>
      <w:sz w:val="28"/>
      <w:szCs w:val="24"/>
    </w:rPr>
  </w:style>
  <w:style w:type="paragraph" w:customStyle="1" w:styleId="ConsPlusCell">
    <w:name w:val="ConsPlusCell"/>
    <w:uiPriority w:val="99"/>
    <w:rsid w:val="001938C3"/>
    <w:pPr>
      <w:widowControl w:val="0"/>
      <w:autoSpaceDE w:val="0"/>
      <w:autoSpaceDN w:val="0"/>
      <w:adjustRightInd w:val="0"/>
    </w:pPr>
    <w:rPr>
      <w:rFonts w:ascii="Arial" w:hAnsi="Arial" w:cs="Arial"/>
    </w:rPr>
  </w:style>
  <w:style w:type="paragraph" w:styleId="aff">
    <w:name w:val="No Spacing"/>
    <w:uiPriority w:val="1"/>
    <w:qFormat/>
    <w:rsid w:val="001F2A04"/>
    <w:rPr>
      <w:rFonts w:ascii="Calibri" w:hAnsi="Calibri"/>
      <w:sz w:val="22"/>
      <w:szCs w:val="22"/>
    </w:rPr>
  </w:style>
  <w:style w:type="paragraph" w:customStyle="1" w:styleId="aff0">
    <w:name w:val="Знак"/>
    <w:basedOn w:val="a0"/>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1">
    <w:name w:val="Normal (Web)"/>
    <w:aliases w:val="Обычный (веб) Знак1,Обычный (веб) Знак Знак"/>
    <w:basedOn w:val="a0"/>
    <w:link w:val="aff2"/>
    <w:uiPriority w:val="99"/>
    <w:qFormat/>
    <w:rsid w:val="00B3367A"/>
    <w:pPr>
      <w:spacing w:line="384" w:lineRule="atLeast"/>
      <w:ind w:firstLine="384"/>
    </w:pPr>
    <w:rPr>
      <w:sz w:val="24"/>
      <w:szCs w:val="24"/>
    </w:rPr>
  </w:style>
  <w:style w:type="paragraph" w:styleId="34">
    <w:name w:val="Body Text 3"/>
    <w:basedOn w:val="a0"/>
    <w:rsid w:val="00B3367A"/>
    <w:pPr>
      <w:spacing w:after="120"/>
    </w:pPr>
    <w:rPr>
      <w:sz w:val="16"/>
      <w:szCs w:val="16"/>
    </w:rPr>
  </w:style>
  <w:style w:type="paragraph" w:customStyle="1" w:styleId="27">
    <w:name w:val="Îáû÷íûé2"/>
    <w:rsid w:val="00B3367A"/>
    <w:pPr>
      <w:widowControl w:val="0"/>
    </w:pPr>
  </w:style>
  <w:style w:type="paragraph" w:styleId="aff3">
    <w:name w:val="List Paragraph"/>
    <w:basedOn w:val="a0"/>
    <w:uiPriority w:val="34"/>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4">
    <w:name w:val="Strong"/>
    <w:qFormat/>
    <w:rsid w:val="00B3367A"/>
    <w:rPr>
      <w:b/>
      <w:bCs/>
    </w:rPr>
  </w:style>
  <w:style w:type="character" w:customStyle="1" w:styleId="aff5">
    <w:name w:val="Текст Знак Знак"/>
    <w:aliases w:val=" Знак4 Знак Знак Знак"/>
    <w:rsid w:val="00553CEE"/>
    <w:rPr>
      <w:rFonts w:ascii="Courier New" w:hAnsi="Courier New"/>
      <w:sz w:val="24"/>
      <w:szCs w:val="24"/>
      <w:lang w:val="ru-RU" w:eastAsia="ru-RU" w:bidi="ar-SA"/>
    </w:rPr>
  </w:style>
  <w:style w:type="paragraph" w:customStyle="1" w:styleId="15">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6">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7">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6">
    <w:name w:val="Без интервала Знак Знак Знак"/>
    <w:link w:val="a"/>
    <w:qFormat/>
    <w:rsid w:val="00553CEE"/>
    <w:rPr>
      <w:rFonts w:ascii="Calibri" w:hAnsi="Calibri"/>
      <w:sz w:val="22"/>
      <w:szCs w:val="22"/>
    </w:rPr>
  </w:style>
  <w:style w:type="character" w:customStyle="1" w:styleId="a">
    <w:name w:val="Без интервала Знак Знак Знак Знак"/>
    <w:link w:val="aff6"/>
    <w:locked/>
    <w:rsid w:val="00553CEE"/>
    <w:rPr>
      <w:rFonts w:ascii="Calibri" w:hAnsi="Calibri"/>
      <w:sz w:val="22"/>
      <w:szCs w:val="22"/>
      <w:lang w:val="ru-RU" w:eastAsia="ru-RU" w:bidi="ar-SA"/>
    </w:rPr>
  </w:style>
  <w:style w:type="paragraph" w:customStyle="1" w:styleId="aff7">
    <w:name w:val="Название таблицы Знак"/>
    <w:basedOn w:val="a0"/>
    <w:link w:val="aff8"/>
    <w:rsid w:val="00553CEE"/>
    <w:pPr>
      <w:tabs>
        <w:tab w:val="num" w:pos="1428"/>
      </w:tabs>
      <w:ind w:left="1474" w:hanging="1474"/>
    </w:pPr>
    <w:rPr>
      <w:b/>
      <w:sz w:val="24"/>
      <w:szCs w:val="24"/>
    </w:rPr>
  </w:style>
  <w:style w:type="character" w:customStyle="1" w:styleId="aff8">
    <w:name w:val="Название таблицы Знак Знак"/>
    <w:link w:val="aff7"/>
    <w:rsid w:val="00553CEE"/>
    <w:rPr>
      <w:b/>
      <w:sz w:val="24"/>
      <w:szCs w:val="24"/>
      <w:lang w:val="ru-RU" w:eastAsia="ru-RU" w:bidi="ar-SA"/>
    </w:rPr>
  </w:style>
  <w:style w:type="paragraph" w:customStyle="1" w:styleId="aff9">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a">
    <w:name w:val="Emphasis"/>
    <w:qFormat/>
    <w:rsid w:val="00553CEE"/>
    <w:rPr>
      <w:rFonts w:cs="Times New Roman"/>
      <w:i/>
      <w:iCs/>
    </w:rPr>
  </w:style>
  <w:style w:type="paragraph" w:customStyle="1" w:styleId="35">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8">
    <w:name w:val="1.Текст"/>
    <w:link w:val="19"/>
    <w:qFormat/>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uiPriority w:val="99"/>
    <w:rsid w:val="00B07DDD"/>
    <w:pPr>
      <w:autoSpaceDE w:val="0"/>
      <w:autoSpaceDN w:val="0"/>
      <w:adjustRightInd w:val="0"/>
    </w:pPr>
    <w:rPr>
      <w:color w:val="000000"/>
      <w:sz w:val="24"/>
      <w:szCs w:val="24"/>
    </w:rPr>
  </w:style>
  <w:style w:type="character" w:customStyle="1" w:styleId="affc">
    <w:name w:val="Основной текст_"/>
    <w:link w:val="28"/>
    <w:rsid w:val="0056127B"/>
    <w:rPr>
      <w:rFonts w:eastAsia="Calibri"/>
      <w:sz w:val="28"/>
      <w:szCs w:val="28"/>
      <w:shd w:val="clear" w:color="auto" w:fill="FFFFFF"/>
      <w:lang w:val="ru-RU" w:eastAsia="zh-CN" w:bidi="ar-SA"/>
    </w:rPr>
  </w:style>
  <w:style w:type="paragraph" w:customStyle="1" w:styleId="28">
    <w:name w:val="Основной текст2"/>
    <w:basedOn w:val="a0"/>
    <w:link w:val="affc"/>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6">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link w:val="2"/>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d">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character" w:customStyle="1" w:styleId="s20">
    <w:name w:val="s2"/>
    <w:rsid w:val="00ED297A"/>
  </w:style>
  <w:style w:type="character" w:customStyle="1" w:styleId="40">
    <w:name w:val="Заголовок 4 Знак"/>
    <w:link w:val="4"/>
    <w:uiPriority w:val="9"/>
    <w:rsid w:val="00ED297A"/>
    <w:rPr>
      <w:b/>
      <w:bCs/>
      <w:sz w:val="28"/>
      <w:szCs w:val="28"/>
    </w:rPr>
  </w:style>
  <w:style w:type="character" w:styleId="affe">
    <w:name w:val="FollowedHyperlink"/>
    <w:uiPriority w:val="99"/>
    <w:unhideWhenUsed/>
    <w:rsid w:val="00ED297A"/>
    <w:rPr>
      <w:color w:val="800080"/>
      <w:u w:val="single"/>
    </w:rPr>
  </w:style>
  <w:style w:type="character" w:customStyle="1" w:styleId="aa">
    <w:name w:val="Текст выноски Знак"/>
    <w:link w:val="a9"/>
    <w:uiPriority w:val="99"/>
    <w:rsid w:val="00ED297A"/>
    <w:rPr>
      <w:rFonts w:ascii="Tahoma" w:hAnsi="Tahoma" w:cs="Tahoma"/>
      <w:sz w:val="16"/>
      <w:szCs w:val="16"/>
    </w:rPr>
  </w:style>
  <w:style w:type="paragraph" w:styleId="29">
    <w:name w:val="Quote"/>
    <w:basedOn w:val="a0"/>
    <w:next w:val="a0"/>
    <w:link w:val="2a"/>
    <w:uiPriority w:val="29"/>
    <w:qFormat/>
    <w:rsid w:val="00ED297A"/>
    <w:pPr>
      <w:widowControl w:val="0"/>
      <w:autoSpaceDE w:val="0"/>
      <w:autoSpaceDN w:val="0"/>
      <w:adjustRightInd w:val="0"/>
      <w:ind w:firstLine="720"/>
      <w:jc w:val="both"/>
    </w:pPr>
    <w:rPr>
      <w:rFonts w:ascii="Arial" w:hAnsi="Arial"/>
      <w:i/>
      <w:iCs/>
      <w:color w:val="000000"/>
      <w:sz w:val="24"/>
      <w:szCs w:val="24"/>
    </w:rPr>
  </w:style>
  <w:style w:type="character" w:customStyle="1" w:styleId="2a">
    <w:name w:val="Цитата 2 Знак"/>
    <w:link w:val="29"/>
    <w:uiPriority w:val="29"/>
    <w:rsid w:val="00ED297A"/>
    <w:rPr>
      <w:rFonts w:ascii="Arial" w:hAnsi="Arial"/>
      <w:i/>
      <w:iCs/>
      <w:color w:val="000000"/>
      <w:sz w:val="24"/>
      <w:szCs w:val="24"/>
    </w:rPr>
  </w:style>
  <w:style w:type="paragraph" w:customStyle="1" w:styleId="afff">
    <w:name w:val="Внимание"/>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0">
    <w:name w:val="Внимание: криминал!!"/>
    <w:basedOn w:val="afff"/>
    <w:next w:val="a0"/>
    <w:uiPriority w:val="99"/>
    <w:rsid w:val="00ED297A"/>
  </w:style>
  <w:style w:type="paragraph" w:customStyle="1" w:styleId="afff1">
    <w:name w:val="Внимание: недобросовестность!"/>
    <w:basedOn w:val="afff"/>
    <w:next w:val="a0"/>
    <w:uiPriority w:val="99"/>
    <w:rsid w:val="00ED297A"/>
  </w:style>
  <w:style w:type="paragraph" w:customStyle="1" w:styleId="afff2">
    <w:name w:val="Дочерний элемент списка"/>
    <w:basedOn w:val="a0"/>
    <w:next w:val="a0"/>
    <w:uiPriority w:val="99"/>
    <w:rsid w:val="00ED297A"/>
    <w:pPr>
      <w:widowControl w:val="0"/>
      <w:autoSpaceDE w:val="0"/>
      <w:autoSpaceDN w:val="0"/>
      <w:adjustRightInd w:val="0"/>
      <w:jc w:val="both"/>
    </w:pPr>
    <w:rPr>
      <w:rFonts w:ascii="Arial" w:hAnsi="Arial" w:cs="Arial"/>
      <w:color w:val="868381"/>
    </w:rPr>
  </w:style>
  <w:style w:type="paragraph" w:customStyle="1" w:styleId="afff3">
    <w:name w:val="Основное меню (преемственное)"/>
    <w:basedOn w:val="a0"/>
    <w:next w:val="a0"/>
    <w:uiPriority w:val="99"/>
    <w:rsid w:val="00ED297A"/>
    <w:pPr>
      <w:widowControl w:val="0"/>
      <w:autoSpaceDE w:val="0"/>
      <w:autoSpaceDN w:val="0"/>
      <w:adjustRightInd w:val="0"/>
      <w:ind w:firstLine="720"/>
      <w:jc w:val="both"/>
    </w:pPr>
    <w:rPr>
      <w:rFonts w:ascii="Verdana" w:hAnsi="Verdana" w:cs="Verdana"/>
      <w:sz w:val="22"/>
      <w:szCs w:val="22"/>
    </w:rPr>
  </w:style>
  <w:style w:type="paragraph" w:styleId="afff4">
    <w:name w:val="Заголовок"/>
    <w:basedOn w:val="afff3"/>
    <w:next w:val="a0"/>
    <w:link w:val="afff5"/>
    <w:qFormat/>
    <w:rsid w:val="00ED297A"/>
    <w:pPr>
      <w:shd w:val="clear" w:color="auto" w:fill="ECE9D8"/>
    </w:pPr>
    <w:rPr>
      <w:b/>
      <w:bCs/>
      <w:color w:val="0058A9"/>
    </w:rPr>
  </w:style>
  <w:style w:type="paragraph" w:customStyle="1" w:styleId="afff6">
    <w:name w:val="Заголовок группы контролов"/>
    <w:basedOn w:val="a0"/>
    <w:next w:val="a0"/>
    <w:uiPriority w:val="99"/>
    <w:rsid w:val="00ED297A"/>
    <w:pPr>
      <w:widowControl w:val="0"/>
      <w:autoSpaceDE w:val="0"/>
      <w:autoSpaceDN w:val="0"/>
      <w:adjustRightInd w:val="0"/>
      <w:ind w:firstLine="720"/>
      <w:jc w:val="both"/>
    </w:pPr>
    <w:rPr>
      <w:rFonts w:ascii="Arial" w:hAnsi="Arial" w:cs="Arial"/>
      <w:b/>
      <w:bCs/>
      <w:color w:val="000000"/>
      <w:sz w:val="24"/>
      <w:szCs w:val="24"/>
    </w:rPr>
  </w:style>
  <w:style w:type="paragraph" w:customStyle="1" w:styleId="afff7">
    <w:name w:val="Заголовок для информации об изменениях"/>
    <w:basedOn w:val="1"/>
    <w:next w:val="a0"/>
    <w:uiPriority w:val="99"/>
    <w:rsid w:val="00ED297A"/>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8">
    <w:name w:val="Заголовок распахивающейся части диалога"/>
    <w:basedOn w:val="a0"/>
    <w:next w:val="a0"/>
    <w:uiPriority w:val="99"/>
    <w:rsid w:val="00ED297A"/>
    <w:pPr>
      <w:widowControl w:val="0"/>
      <w:autoSpaceDE w:val="0"/>
      <w:autoSpaceDN w:val="0"/>
      <w:adjustRightInd w:val="0"/>
      <w:ind w:firstLine="720"/>
      <w:jc w:val="both"/>
    </w:pPr>
    <w:rPr>
      <w:rFonts w:ascii="Arial" w:hAnsi="Arial" w:cs="Arial"/>
      <w:i/>
      <w:iCs/>
      <w:color w:val="000080"/>
      <w:sz w:val="22"/>
      <w:szCs w:val="22"/>
    </w:rPr>
  </w:style>
  <w:style w:type="paragraph" w:customStyle="1" w:styleId="afff9">
    <w:name w:val="Заголовок статьи"/>
    <w:basedOn w:val="a0"/>
    <w:next w:val="a0"/>
    <w:uiPriority w:val="99"/>
    <w:rsid w:val="00ED297A"/>
    <w:pPr>
      <w:widowControl w:val="0"/>
      <w:autoSpaceDE w:val="0"/>
      <w:autoSpaceDN w:val="0"/>
      <w:adjustRightInd w:val="0"/>
      <w:ind w:left="1612" w:hanging="892"/>
      <w:jc w:val="both"/>
    </w:pPr>
    <w:rPr>
      <w:rFonts w:ascii="Arial" w:hAnsi="Arial" w:cs="Arial"/>
      <w:sz w:val="24"/>
      <w:szCs w:val="24"/>
    </w:rPr>
  </w:style>
  <w:style w:type="paragraph" w:customStyle="1" w:styleId="afffa">
    <w:name w:val="Заголовок ЭР (левое окно)"/>
    <w:basedOn w:val="a0"/>
    <w:next w:val="a0"/>
    <w:uiPriority w:val="99"/>
    <w:rsid w:val="00ED297A"/>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b">
    <w:name w:val="Заголовок ЭР (правое окно)"/>
    <w:basedOn w:val="afffa"/>
    <w:next w:val="a0"/>
    <w:uiPriority w:val="99"/>
    <w:rsid w:val="00ED297A"/>
    <w:pPr>
      <w:spacing w:after="0"/>
      <w:jc w:val="left"/>
    </w:pPr>
  </w:style>
  <w:style w:type="paragraph" w:customStyle="1" w:styleId="afffc">
    <w:name w:val="Интерактивный заголовок"/>
    <w:basedOn w:val="afff4"/>
    <w:next w:val="a0"/>
    <w:uiPriority w:val="99"/>
    <w:rsid w:val="00ED297A"/>
    <w:rPr>
      <w:u w:val="single"/>
    </w:rPr>
  </w:style>
  <w:style w:type="paragraph" w:customStyle="1" w:styleId="afffd">
    <w:name w:val="Текст информации об изменениях"/>
    <w:basedOn w:val="a0"/>
    <w:next w:val="a0"/>
    <w:uiPriority w:val="99"/>
    <w:rsid w:val="00ED297A"/>
    <w:pPr>
      <w:widowControl w:val="0"/>
      <w:autoSpaceDE w:val="0"/>
      <w:autoSpaceDN w:val="0"/>
      <w:adjustRightInd w:val="0"/>
      <w:ind w:firstLine="720"/>
      <w:jc w:val="both"/>
    </w:pPr>
    <w:rPr>
      <w:rFonts w:ascii="Arial" w:hAnsi="Arial" w:cs="Arial"/>
      <w:color w:val="353842"/>
      <w:sz w:val="18"/>
      <w:szCs w:val="18"/>
    </w:rPr>
  </w:style>
  <w:style w:type="paragraph" w:customStyle="1" w:styleId="afffe">
    <w:name w:val="Информация об изменениях"/>
    <w:basedOn w:val="afffd"/>
    <w:next w:val="a0"/>
    <w:uiPriority w:val="99"/>
    <w:rsid w:val="00ED297A"/>
    <w:pPr>
      <w:shd w:val="clear" w:color="auto" w:fill="EAEFED"/>
      <w:spacing w:before="180"/>
      <w:ind w:left="360" w:right="360" w:firstLine="0"/>
    </w:pPr>
  </w:style>
  <w:style w:type="paragraph" w:customStyle="1" w:styleId="affff">
    <w:name w:val="Текст (справка)"/>
    <w:basedOn w:val="a0"/>
    <w:next w:val="a0"/>
    <w:uiPriority w:val="99"/>
    <w:rsid w:val="00ED297A"/>
    <w:pPr>
      <w:widowControl w:val="0"/>
      <w:autoSpaceDE w:val="0"/>
      <w:autoSpaceDN w:val="0"/>
      <w:adjustRightInd w:val="0"/>
      <w:ind w:left="170" w:right="170"/>
    </w:pPr>
    <w:rPr>
      <w:rFonts w:ascii="Arial" w:hAnsi="Arial" w:cs="Arial"/>
      <w:sz w:val="24"/>
      <w:szCs w:val="24"/>
    </w:rPr>
  </w:style>
  <w:style w:type="paragraph" w:customStyle="1" w:styleId="affff0">
    <w:name w:val="Комментарий"/>
    <w:basedOn w:val="affff"/>
    <w:next w:val="a0"/>
    <w:uiPriority w:val="99"/>
    <w:rsid w:val="00ED297A"/>
    <w:pPr>
      <w:shd w:val="clear" w:color="auto" w:fill="F0F0F0"/>
      <w:spacing w:before="75"/>
      <w:ind w:right="0"/>
      <w:jc w:val="both"/>
    </w:pPr>
    <w:rPr>
      <w:color w:val="353842"/>
    </w:rPr>
  </w:style>
  <w:style w:type="paragraph" w:customStyle="1" w:styleId="affff1">
    <w:name w:val="Информация об изменениях документа"/>
    <w:basedOn w:val="affff0"/>
    <w:next w:val="a0"/>
    <w:uiPriority w:val="99"/>
    <w:rsid w:val="00ED297A"/>
    <w:rPr>
      <w:i/>
      <w:iCs/>
    </w:rPr>
  </w:style>
  <w:style w:type="paragraph" w:customStyle="1" w:styleId="affff2">
    <w:name w:val="Текст (лев. подпись)"/>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3">
    <w:name w:val="Колонтитул (левый)"/>
    <w:basedOn w:val="affff2"/>
    <w:next w:val="a0"/>
    <w:uiPriority w:val="99"/>
    <w:rsid w:val="00ED297A"/>
    <w:rPr>
      <w:sz w:val="14"/>
      <w:szCs w:val="14"/>
    </w:rPr>
  </w:style>
  <w:style w:type="paragraph" w:customStyle="1" w:styleId="affff4">
    <w:name w:val="Текст (прав. подпись)"/>
    <w:basedOn w:val="a0"/>
    <w:next w:val="a0"/>
    <w:uiPriority w:val="99"/>
    <w:rsid w:val="00ED297A"/>
    <w:pPr>
      <w:widowControl w:val="0"/>
      <w:autoSpaceDE w:val="0"/>
      <w:autoSpaceDN w:val="0"/>
      <w:adjustRightInd w:val="0"/>
      <w:jc w:val="right"/>
    </w:pPr>
    <w:rPr>
      <w:rFonts w:ascii="Arial" w:hAnsi="Arial" w:cs="Arial"/>
      <w:sz w:val="24"/>
      <w:szCs w:val="24"/>
    </w:rPr>
  </w:style>
  <w:style w:type="paragraph" w:customStyle="1" w:styleId="affff5">
    <w:name w:val="Колонтитул (правый)"/>
    <w:basedOn w:val="affff4"/>
    <w:next w:val="a0"/>
    <w:uiPriority w:val="99"/>
    <w:rsid w:val="00ED297A"/>
    <w:rPr>
      <w:sz w:val="14"/>
      <w:szCs w:val="14"/>
    </w:rPr>
  </w:style>
  <w:style w:type="paragraph" w:customStyle="1" w:styleId="affff6">
    <w:name w:val="Комментарий пользователя"/>
    <w:basedOn w:val="affff0"/>
    <w:next w:val="a0"/>
    <w:uiPriority w:val="99"/>
    <w:rsid w:val="00ED297A"/>
    <w:pPr>
      <w:shd w:val="clear" w:color="auto" w:fill="FFDFE0"/>
      <w:jc w:val="left"/>
    </w:pPr>
  </w:style>
  <w:style w:type="paragraph" w:customStyle="1" w:styleId="affff7">
    <w:name w:val="Куда обратиться?"/>
    <w:basedOn w:val="afff"/>
    <w:next w:val="a0"/>
    <w:uiPriority w:val="99"/>
    <w:rsid w:val="00ED297A"/>
  </w:style>
  <w:style w:type="paragraph" w:customStyle="1" w:styleId="affff8">
    <w:name w:val="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9">
    <w:name w:val="Напишите нам"/>
    <w:basedOn w:val="a0"/>
    <w:next w:val="a0"/>
    <w:uiPriority w:val="99"/>
    <w:rsid w:val="00ED297A"/>
    <w:pPr>
      <w:widowControl w:val="0"/>
      <w:shd w:val="clear" w:color="auto" w:fill="EFFFAD"/>
      <w:autoSpaceDE w:val="0"/>
      <w:autoSpaceDN w:val="0"/>
      <w:adjustRightInd w:val="0"/>
      <w:spacing w:before="90" w:after="90"/>
      <w:ind w:left="180" w:right="180"/>
      <w:jc w:val="both"/>
    </w:pPr>
    <w:rPr>
      <w:rFonts w:ascii="Arial" w:hAnsi="Arial" w:cs="Arial"/>
    </w:rPr>
  </w:style>
  <w:style w:type="paragraph" w:customStyle="1" w:styleId="affffa">
    <w:name w:val="Необходимые документы"/>
    <w:basedOn w:val="afff"/>
    <w:next w:val="a0"/>
    <w:uiPriority w:val="99"/>
    <w:rsid w:val="00ED297A"/>
    <w:pPr>
      <w:ind w:firstLine="118"/>
    </w:pPr>
  </w:style>
  <w:style w:type="paragraph" w:customStyle="1" w:styleId="affffb">
    <w:name w:val="Нормальный (таблица)"/>
    <w:basedOn w:val="a0"/>
    <w:next w:val="a0"/>
    <w:uiPriority w:val="99"/>
    <w:rsid w:val="00ED297A"/>
    <w:pPr>
      <w:widowControl w:val="0"/>
      <w:autoSpaceDE w:val="0"/>
      <w:autoSpaceDN w:val="0"/>
      <w:adjustRightInd w:val="0"/>
      <w:jc w:val="both"/>
    </w:pPr>
    <w:rPr>
      <w:rFonts w:ascii="Arial" w:hAnsi="Arial" w:cs="Arial"/>
      <w:sz w:val="24"/>
      <w:szCs w:val="24"/>
    </w:rPr>
  </w:style>
  <w:style w:type="paragraph" w:customStyle="1" w:styleId="affffc">
    <w:name w:val="Таблицы (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d">
    <w:name w:val="Оглавление"/>
    <w:basedOn w:val="affffc"/>
    <w:next w:val="a0"/>
    <w:uiPriority w:val="99"/>
    <w:rsid w:val="00ED297A"/>
    <w:pPr>
      <w:ind w:left="140"/>
    </w:pPr>
  </w:style>
  <w:style w:type="paragraph" w:customStyle="1" w:styleId="affffe">
    <w:name w:val="Переменная часть"/>
    <w:basedOn w:val="afff3"/>
    <w:next w:val="a0"/>
    <w:uiPriority w:val="99"/>
    <w:rsid w:val="00ED297A"/>
    <w:rPr>
      <w:sz w:val="18"/>
      <w:szCs w:val="18"/>
    </w:rPr>
  </w:style>
  <w:style w:type="paragraph" w:customStyle="1" w:styleId="afffff">
    <w:name w:val="Подвал для информации об изменениях"/>
    <w:basedOn w:val="1"/>
    <w:next w:val="a0"/>
    <w:uiPriority w:val="99"/>
    <w:rsid w:val="00ED297A"/>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0">
    <w:name w:val="Подзаголовок для информации об изменениях"/>
    <w:basedOn w:val="afffd"/>
    <w:next w:val="a0"/>
    <w:uiPriority w:val="99"/>
    <w:rsid w:val="00ED297A"/>
    <w:rPr>
      <w:b/>
      <w:bCs/>
    </w:rPr>
  </w:style>
  <w:style w:type="paragraph" w:customStyle="1" w:styleId="afffff1">
    <w:name w:val="Подчёркнутый текст"/>
    <w:basedOn w:val="a0"/>
    <w:next w:val="a0"/>
    <w:uiPriority w:val="99"/>
    <w:rsid w:val="00ED297A"/>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2">
    <w:name w:val="Постоянная часть"/>
    <w:basedOn w:val="afff3"/>
    <w:next w:val="a0"/>
    <w:uiPriority w:val="99"/>
    <w:rsid w:val="00ED297A"/>
    <w:rPr>
      <w:sz w:val="20"/>
      <w:szCs w:val="20"/>
    </w:rPr>
  </w:style>
  <w:style w:type="paragraph" w:customStyle="1" w:styleId="afffff3">
    <w:name w:val="Прижатый влево"/>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f4">
    <w:name w:val="Пример."/>
    <w:basedOn w:val="afff"/>
    <w:next w:val="a0"/>
    <w:uiPriority w:val="99"/>
    <w:rsid w:val="00ED297A"/>
  </w:style>
  <w:style w:type="paragraph" w:customStyle="1" w:styleId="afffff5">
    <w:name w:val="Примечание."/>
    <w:basedOn w:val="afff"/>
    <w:next w:val="a0"/>
    <w:uiPriority w:val="99"/>
    <w:rsid w:val="00ED297A"/>
  </w:style>
  <w:style w:type="paragraph" w:customStyle="1" w:styleId="afffff6">
    <w:name w:val="Словарная статья"/>
    <w:basedOn w:val="a0"/>
    <w:next w:val="a0"/>
    <w:uiPriority w:val="99"/>
    <w:rsid w:val="00ED297A"/>
    <w:pPr>
      <w:widowControl w:val="0"/>
      <w:autoSpaceDE w:val="0"/>
      <w:autoSpaceDN w:val="0"/>
      <w:adjustRightInd w:val="0"/>
      <w:ind w:right="118"/>
      <w:jc w:val="both"/>
    </w:pPr>
    <w:rPr>
      <w:rFonts w:ascii="Arial" w:hAnsi="Arial" w:cs="Arial"/>
      <w:sz w:val="24"/>
      <w:szCs w:val="24"/>
    </w:rPr>
  </w:style>
  <w:style w:type="paragraph" w:customStyle="1" w:styleId="afffff7">
    <w:name w:val="Ссылка на официальную публикацию"/>
    <w:basedOn w:val="a0"/>
    <w:next w:val="a0"/>
    <w:uiPriority w:val="99"/>
    <w:rsid w:val="00ED297A"/>
    <w:pPr>
      <w:widowControl w:val="0"/>
      <w:autoSpaceDE w:val="0"/>
      <w:autoSpaceDN w:val="0"/>
      <w:adjustRightInd w:val="0"/>
      <w:ind w:firstLine="720"/>
      <w:jc w:val="both"/>
    </w:pPr>
    <w:rPr>
      <w:rFonts w:ascii="Arial" w:hAnsi="Arial" w:cs="Arial"/>
      <w:sz w:val="24"/>
      <w:szCs w:val="24"/>
    </w:rPr>
  </w:style>
  <w:style w:type="paragraph" w:customStyle="1" w:styleId="afffff8">
    <w:name w:val="Текст в таблице"/>
    <w:basedOn w:val="affffb"/>
    <w:next w:val="a0"/>
    <w:uiPriority w:val="99"/>
    <w:rsid w:val="00ED297A"/>
    <w:pPr>
      <w:ind w:firstLine="500"/>
    </w:pPr>
  </w:style>
  <w:style w:type="paragraph" w:customStyle="1" w:styleId="afffff9">
    <w:name w:val="Текст ЭР (см. также)"/>
    <w:basedOn w:val="a0"/>
    <w:next w:val="a0"/>
    <w:uiPriority w:val="99"/>
    <w:rsid w:val="00ED297A"/>
    <w:pPr>
      <w:widowControl w:val="0"/>
      <w:autoSpaceDE w:val="0"/>
      <w:autoSpaceDN w:val="0"/>
      <w:adjustRightInd w:val="0"/>
      <w:spacing w:before="200"/>
    </w:pPr>
    <w:rPr>
      <w:rFonts w:ascii="Arial" w:hAnsi="Arial" w:cs="Arial"/>
    </w:rPr>
  </w:style>
  <w:style w:type="paragraph" w:customStyle="1" w:styleId="afffffa">
    <w:name w:val="Технический комментарий"/>
    <w:basedOn w:val="a0"/>
    <w:next w:val="a0"/>
    <w:uiPriority w:val="99"/>
    <w:rsid w:val="00ED297A"/>
    <w:pPr>
      <w:widowControl w:val="0"/>
      <w:shd w:val="clear" w:color="auto" w:fill="FFFFA6"/>
      <w:autoSpaceDE w:val="0"/>
      <w:autoSpaceDN w:val="0"/>
      <w:adjustRightInd w:val="0"/>
    </w:pPr>
    <w:rPr>
      <w:rFonts w:ascii="Arial" w:hAnsi="Arial" w:cs="Arial"/>
      <w:color w:val="463F31"/>
      <w:sz w:val="24"/>
      <w:szCs w:val="24"/>
    </w:rPr>
  </w:style>
  <w:style w:type="paragraph" w:customStyle="1" w:styleId="afffffb">
    <w:name w:val="Формула"/>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c">
    <w:name w:val="Центрированный (таблица)"/>
    <w:basedOn w:val="affffb"/>
    <w:next w:val="a0"/>
    <w:uiPriority w:val="99"/>
    <w:rsid w:val="00ED297A"/>
    <w:pPr>
      <w:jc w:val="center"/>
    </w:pPr>
  </w:style>
  <w:style w:type="paragraph" w:customStyle="1" w:styleId="-">
    <w:name w:val="ЭР-содержание (правое окно)"/>
    <w:basedOn w:val="a0"/>
    <w:next w:val="a0"/>
    <w:uiPriority w:val="99"/>
    <w:rsid w:val="00ED297A"/>
    <w:pPr>
      <w:widowControl w:val="0"/>
      <w:autoSpaceDE w:val="0"/>
      <w:autoSpaceDN w:val="0"/>
      <w:adjustRightInd w:val="0"/>
      <w:spacing w:before="300"/>
    </w:pPr>
    <w:rPr>
      <w:rFonts w:ascii="Arial" w:hAnsi="Arial" w:cs="Arial"/>
      <w:sz w:val="24"/>
      <w:szCs w:val="24"/>
    </w:rPr>
  </w:style>
  <w:style w:type="character" w:customStyle="1" w:styleId="ConsPlusNormal0">
    <w:name w:val="ConsPlusNormal Знак"/>
    <w:link w:val="ConsPlusNormal"/>
    <w:uiPriority w:val="99"/>
    <w:locked/>
    <w:rsid w:val="00ED297A"/>
    <w:rPr>
      <w:rFonts w:ascii="Arial" w:hAnsi="Arial" w:cs="Arial"/>
    </w:rPr>
  </w:style>
  <w:style w:type="character" w:customStyle="1" w:styleId="6-1">
    <w:name w:val="6.Табл.-1уровень Знак"/>
    <w:link w:val="6-10"/>
    <w:locked/>
    <w:rsid w:val="00ED297A"/>
    <w:rPr>
      <w:sz w:val="22"/>
    </w:rPr>
  </w:style>
  <w:style w:type="paragraph" w:customStyle="1" w:styleId="6-10">
    <w:name w:val="6.Табл.-1уровень"/>
    <w:basedOn w:val="a0"/>
    <w:link w:val="6-1"/>
    <w:qFormat/>
    <w:rsid w:val="00ED297A"/>
    <w:pPr>
      <w:widowControl w:val="0"/>
      <w:spacing w:before="20"/>
      <w:ind w:left="283" w:right="57" w:hanging="170"/>
    </w:pPr>
    <w:rPr>
      <w:sz w:val="22"/>
    </w:rPr>
  </w:style>
  <w:style w:type="paragraph" w:customStyle="1" w:styleId="5-">
    <w:name w:val="5.Табл.-шапка"/>
    <w:basedOn w:val="6-10"/>
    <w:rsid w:val="00ED297A"/>
    <w:pPr>
      <w:spacing w:before="0"/>
      <w:ind w:left="0" w:right="0" w:firstLine="0"/>
      <w:jc w:val="center"/>
    </w:pPr>
  </w:style>
  <w:style w:type="character" w:customStyle="1" w:styleId="6-2">
    <w:name w:val="6.Табл.-2уровень Знак"/>
    <w:link w:val="6-20"/>
    <w:locked/>
    <w:rsid w:val="00ED297A"/>
    <w:rPr>
      <w:sz w:val="22"/>
    </w:rPr>
  </w:style>
  <w:style w:type="paragraph" w:customStyle="1" w:styleId="6-20">
    <w:name w:val="6.Табл.-2уровень"/>
    <w:basedOn w:val="6-10"/>
    <w:link w:val="6-2"/>
    <w:qFormat/>
    <w:rsid w:val="00ED297A"/>
    <w:pPr>
      <w:spacing w:before="0"/>
      <w:ind w:left="454"/>
    </w:pPr>
  </w:style>
  <w:style w:type="character" w:customStyle="1" w:styleId="81">
    <w:name w:val="8.Сноска Знак"/>
    <w:link w:val="82"/>
    <w:locked/>
    <w:rsid w:val="00ED297A"/>
    <w:rPr>
      <w:i/>
      <w:sz w:val="22"/>
    </w:rPr>
  </w:style>
  <w:style w:type="paragraph" w:customStyle="1" w:styleId="82">
    <w:name w:val="8.Сноска"/>
    <w:basedOn w:val="6-10"/>
    <w:next w:val="a0"/>
    <w:link w:val="81"/>
    <w:qFormat/>
    <w:rsid w:val="00ED297A"/>
    <w:pPr>
      <w:spacing w:before="60"/>
      <w:ind w:left="0" w:right="0" w:firstLine="0"/>
      <w:jc w:val="both"/>
    </w:pPr>
    <w:rPr>
      <w:i/>
    </w:rPr>
  </w:style>
  <w:style w:type="paragraph" w:customStyle="1" w:styleId="320">
    <w:name w:val="3.Подзаголовок 2"/>
    <w:basedOn w:val="a0"/>
    <w:next w:val="a0"/>
    <w:rsid w:val="00ED297A"/>
    <w:pPr>
      <w:keepNext/>
      <w:keepLines/>
      <w:widowControl w:val="0"/>
      <w:suppressAutoHyphens/>
      <w:spacing w:before="120"/>
      <w:jc w:val="center"/>
    </w:pPr>
    <w:rPr>
      <w:b/>
      <w:sz w:val="28"/>
    </w:rPr>
  </w:style>
  <w:style w:type="paragraph" w:customStyle="1" w:styleId="6-">
    <w:name w:val="6.Табл.-данные"/>
    <w:basedOn w:val="6-10"/>
    <w:qFormat/>
    <w:rsid w:val="00ED297A"/>
    <w:pPr>
      <w:suppressAutoHyphens/>
      <w:spacing w:before="0"/>
      <w:ind w:left="57" w:firstLine="0"/>
      <w:jc w:val="right"/>
    </w:pPr>
    <w:rPr>
      <w:lang w:val="en-US"/>
    </w:rPr>
  </w:style>
  <w:style w:type="paragraph" w:customStyle="1" w:styleId="6-3">
    <w:name w:val="6.Табл.-3уровень"/>
    <w:basedOn w:val="6-10"/>
    <w:rsid w:val="00ED297A"/>
    <w:pPr>
      <w:spacing w:before="0" w:line="228" w:lineRule="auto"/>
      <w:ind w:left="624"/>
    </w:pPr>
  </w:style>
  <w:style w:type="paragraph" w:customStyle="1" w:styleId="6-4">
    <w:name w:val="6.Табл.-4уровень"/>
    <w:basedOn w:val="6-10"/>
    <w:rsid w:val="00ED297A"/>
    <w:pPr>
      <w:spacing w:before="0"/>
      <w:ind w:left="794"/>
    </w:pPr>
  </w:style>
  <w:style w:type="character" w:customStyle="1" w:styleId="19">
    <w:name w:val="1.Текст Знак"/>
    <w:link w:val="18"/>
    <w:locked/>
    <w:rsid w:val="00ED297A"/>
    <w:rPr>
      <w:sz w:val="24"/>
      <w:szCs w:val="24"/>
    </w:rPr>
  </w:style>
  <w:style w:type="paragraph" w:customStyle="1" w:styleId="311">
    <w:name w:val="3.Подзаголовок 1"/>
    <w:basedOn w:val="a0"/>
    <w:next w:val="18"/>
    <w:rsid w:val="00ED297A"/>
    <w:pPr>
      <w:keepNext/>
      <w:keepLines/>
      <w:widowControl w:val="0"/>
      <w:suppressAutoHyphens/>
      <w:spacing w:before="240" w:after="60"/>
      <w:jc w:val="center"/>
    </w:pPr>
    <w:rPr>
      <w:b/>
      <w:sz w:val="32"/>
    </w:rPr>
  </w:style>
  <w:style w:type="character" w:customStyle="1" w:styleId="afffffd">
    <w:name w:val="Цветовое выделение"/>
    <w:uiPriority w:val="99"/>
    <w:rsid w:val="00ED297A"/>
    <w:rPr>
      <w:b/>
      <w:bCs w:val="0"/>
      <w:color w:val="26282F"/>
    </w:rPr>
  </w:style>
  <w:style w:type="character" w:customStyle="1" w:styleId="afffffe">
    <w:name w:val="Гипертекстовая ссылка"/>
    <w:uiPriority w:val="99"/>
    <w:rsid w:val="00ED297A"/>
    <w:rPr>
      <w:rFonts w:ascii="Times New Roman" w:hAnsi="Times New Roman" w:cs="Times New Roman" w:hint="default"/>
      <w:b/>
      <w:bCs w:val="0"/>
      <w:color w:val="106BBE"/>
    </w:rPr>
  </w:style>
  <w:style w:type="character" w:customStyle="1" w:styleId="affffff">
    <w:name w:val="Активная гипертекстовая ссылка"/>
    <w:uiPriority w:val="99"/>
    <w:rsid w:val="00ED297A"/>
    <w:rPr>
      <w:rFonts w:ascii="Times New Roman" w:hAnsi="Times New Roman" w:cs="Times New Roman" w:hint="default"/>
      <w:b/>
      <w:bCs w:val="0"/>
      <w:color w:val="106BBE"/>
      <w:u w:val="single"/>
    </w:rPr>
  </w:style>
  <w:style w:type="character" w:customStyle="1" w:styleId="affffff0">
    <w:name w:val="Выделение для Базового Поиска"/>
    <w:uiPriority w:val="99"/>
    <w:rsid w:val="00ED297A"/>
    <w:rPr>
      <w:rFonts w:ascii="Times New Roman" w:hAnsi="Times New Roman" w:cs="Times New Roman" w:hint="default"/>
      <w:b/>
      <w:bCs/>
      <w:color w:val="0058A9"/>
    </w:rPr>
  </w:style>
  <w:style w:type="character" w:customStyle="1" w:styleId="affffff1">
    <w:name w:val="Выделение для Базового Поиска (курсив)"/>
    <w:uiPriority w:val="99"/>
    <w:rsid w:val="00ED297A"/>
    <w:rPr>
      <w:rFonts w:ascii="Times New Roman" w:hAnsi="Times New Roman" w:cs="Times New Roman" w:hint="default"/>
      <w:b/>
      <w:bCs/>
      <w:i/>
      <w:iCs/>
      <w:color w:val="0058A9"/>
    </w:rPr>
  </w:style>
  <w:style w:type="character" w:customStyle="1" w:styleId="affffff2">
    <w:name w:val="Заголовок своего сообщения"/>
    <w:uiPriority w:val="99"/>
    <w:rsid w:val="00ED297A"/>
    <w:rPr>
      <w:rFonts w:ascii="Times New Roman" w:hAnsi="Times New Roman" w:cs="Times New Roman" w:hint="default"/>
      <w:b/>
      <w:bCs/>
      <w:color w:val="26282F"/>
    </w:rPr>
  </w:style>
  <w:style w:type="character" w:customStyle="1" w:styleId="affffff3">
    <w:name w:val="Заголовок чужого сообщения"/>
    <w:uiPriority w:val="99"/>
    <w:rsid w:val="00ED297A"/>
    <w:rPr>
      <w:rFonts w:ascii="Times New Roman" w:hAnsi="Times New Roman" w:cs="Times New Roman" w:hint="default"/>
      <w:b/>
      <w:bCs/>
      <w:color w:val="FF0000"/>
    </w:rPr>
  </w:style>
  <w:style w:type="character" w:customStyle="1" w:styleId="affffff4">
    <w:name w:val="Найденные слова"/>
    <w:uiPriority w:val="99"/>
    <w:rsid w:val="00ED297A"/>
    <w:rPr>
      <w:rFonts w:ascii="Times New Roman" w:hAnsi="Times New Roman" w:cs="Times New Roman" w:hint="default"/>
      <w:b/>
      <w:bCs w:val="0"/>
      <w:color w:val="26282F"/>
      <w:shd w:val="clear" w:color="auto" w:fill="FFF580"/>
    </w:rPr>
  </w:style>
  <w:style w:type="character" w:customStyle="1" w:styleId="affffff5">
    <w:name w:val="Не вступил в силу"/>
    <w:uiPriority w:val="99"/>
    <w:rsid w:val="00ED297A"/>
    <w:rPr>
      <w:rFonts w:ascii="Times New Roman" w:hAnsi="Times New Roman" w:cs="Times New Roman" w:hint="default"/>
      <w:b/>
      <w:bCs w:val="0"/>
      <w:color w:val="000000"/>
      <w:shd w:val="clear" w:color="auto" w:fill="D8EDE8"/>
    </w:rPr>
  </w:style>
  <w:style w:type="character" w:customStyle="1" w:styleId="affffff6">
    <w:name w:val="Опечатки"/>
    <w:uiPriority w:val="99"/>
    <w:rsid w:val="00ED297A"/>
    <w:rPr>
      <w:color w:val="FF0000"/>
    </w:rPr>
  </w:style>
  <w:style w:type="character" w:customStyle="1" w:styleId="affffff7">
    <w:name w:val="Продолжение ссылки"/>
    <w:uiPriority w:val="99"/>
    <w:rsid w:val="00ED297A"/>
    <w:rPr>
      <w:rFonts w:ascii="Times New Roman" w:hAnsi="Times New Roman" w:cs="Times New Roman" w:hint="default"/>
      <w:b/>
      <w:bCs w:val="0"/>
      <w:color w:val="106BBE"/>
    </w:rPr>
  </w:style>
  <w:style w:type="character" w:customStyle="1" w:styleId="affffff8">
    <w:name w:val="Сравнение редакций"/>
    <w:uiPriority w:val="99"/>
    <w:rsid w:val="00ED297A"/>
    <w:rPr>
      <w:rFonts w:ascii="Times New Roman" w:hAnsi="Times New Roman" w:cs="Times New Roman" w:hint="default"/>
      <w:b/>
      <w:bCs w:val="0"/>
      <w:color w:val="26282F"/>
    </w:rPr>
  </w:style>
  <w:style w:type="character" w:customStyle="1" w:styleId="affffff9">
    <w:name w:val="Сравнение редакций. Добавленный фрагмент"/>
    <w:uiPriority w:val="99"/>
    <w:rsid w:val="00ED297A"/>
    <w:rPr>
      <w:color w:val="000000"/>
      <w:shd w:val="clear" w:color="auto" w:fill="C1D7FF"/>
    </w:rPr>
  </w:style>
  <w:style w:type="character" w:customStyle="1" w:styleId="affffffa">
    <w:name w:val="Сравнение редакций. Удаленный фрагмент"/>
    <w:uiPriority w:val="99"/>
    <w:rsid w:val="00ED297A"/>
    <w:rPr>
      <w:color w:val="000000"/>
      <w:shd w:val="clear" w:color="auto" w:fill="C4C413"/>
    </w:rPr>
  </w:style>
  <w:style w:type="character" w:customStyle="1" w:styleId="affffffb">
    <w:name w:val="Ссылка на утративший силу документ"/>
    <w:uiPriority w:val="99"/>
    <w:rsid w:val="00ED297A"/>
    <w:rPr>
      <w:rFonts w:ascii="Times New Roman" w:hAnsi="Times New Roman" w:cs="Times New Roman" w:hint="default"/>
      <w:b/>
      <w:bCs w:val="0"/>
      <w:color w:val="749232"/>
    </w:rPr>
  </w:style>
  <w:style w:type="character" w:customStyle="1" w:styleId="affffffc">
    <w:name w:val="Утратил силу"/>
    <w:uiPriority w:val="99"/>
    <w:rsid w:val="00ED297A"/>
    <w:rPr>
      <w:rFonts w:ascii="Times New Roman" w:hAnsi="Times New Roman" w:cs="Times New Roman" w:hint="default"/>
      <w:b/>
      <w:bCs w:val="0"/>
      <w:strike/>
      <w:color w:val="666600"/>
    </w:rPr>
  </w:style>
  <w:style w:type="paragraph" w:customStyle="1" w:styleId="42">
    <w:name w:val="4.Пояснение к таблице"/>
    <w:basedOn w:val="6-10"/>
    <w:next w:val="5-"/>
    <w:qFormat/>
    <w:rsid w:val="00ED297A"/>
    <w:pPr>
      <w:suppressAutoHyphens/>
      <w:spacing w:before="60" w:after="60"/>
      <w:ind w:left="0" w:firstLine="0"/>
      <w:jc w:val="right"/>
    </w:pPr>
  </w:style>
  <w:style w:type="paragraph" w:styleId="affffffd">
    <w:name w:val="caption"/>
    <w:basedOn w:val="a0"/>
    <w:next w:val="a0"/>
    <w:unhideWhenUsed/>
    <w:qFormat/>
    <w:rsid w:val="00ED297A"/>
    <w:pPr>
      <w:jc w:val="center"/>
    </w:pPr>
    <w:rPr>
      <w:b/>
      <w:bCs/>
      <w:sz w:val="28"/>
    </w:rPr>
  </w:style>
  <w:style w:type="character" w:customStyle="1" w:styleId="af9">
    <w:name w:val="Текст сноски Знак"/>
    <w:link w:val="af8"/>
    <w:uiPriority w:val="99"/>
    <w:rsid w:val="00ED297A"/>
    <w:rPr>
      <w:rFonts w:ascii="Arial" w:eastAsia="Calibri" w:hAnsi="Arial" w:cs="Arial"/>
      <w:lang w:eastAsia="en-US"/>
    </w:rPr>
  </w:style>
  <w:style w:type="character" w:customStyle="1" w:styleId="afc">
    <w:name w:val="Текст концевой сноски Знак"/>
    <w:link w:val="afb"/>
    <w:uiPriority w:val="99"/>
    <w:semiHidden/>
    <w:rsid w:val="00ED297A"/>
  </w:style>
  <w:style w:type="paragraph" w:customStyle="1" w:styleId="affffffe">
    <w:basedOn w:val="a0"/>
    <w:next w:val="afff4"/>
    <w:qFormat/>
    <w:rsid w:val="0031414E"/>
    <w:pPr>
      <w:jc w:val="center"/>
    </w:pPr>
    <w:rPr>
      <w:b/>
      <w:sz w:val="28"/>
    </w:rPr>
  </w:style>
  <w:style w:type="character" w:customStyle="1" w:styleId="aff2">
    <w:name w:val="Обычный (веб) Знак"/>
    <w:aliases w:val="Обычный (веб) Знак1 Знак,Обычный (веб) Знак Знак Знак"/>
    <w:link w:val="aff1"/>
    <w:rsid w:val="0018742B"/>
    <w:rPr>
      <w:sz w:val="24"/>
      <w:szCs w:val="24"/>
    </w:rPr>
  </w:style>
  <w:style w:type="numbering" w:customStyle="1" w:styleId="1a">
    <w:name w:val="Нет списка1"/>
    <w:next w:val="a3"/>
    <w:semiHidden/>
    <w:rsid w:val="0018742B"/>
  </w:style>
  <w:style w:type="paragraph" w:customStyle="1" w:styleId="consnormal1">
    <w:name w:val="consnormal"/>
    <w:basedOn w:val="a0"/>
    <w:rsid w:val="00237367"/>
    <w:pPr>
      <w:autoSpaceDE w:val="0"/>
      <w:autoSpaceDN w:val="0"/>
      <w:ind w:firstLine="720"/>
    </w:pPr>
    <w:rPr>
      <w:rFonts w:ascii="Arial" w:hAnsi="Arial" w:cs="Arial"/>
    </w:rPr>
  </w:style>
  <w:style w:type="paragraph" w:customStyle="1" w:styleId="consnonformat0">
    <w:name w:val="consnonformat"/>
    <w:basedOn w:val="a0"/>
    <w:rsid w:val="00237367"/>
    <w:pPr>
      <w:autoSpaceDE w:val="0"/>
      <w:autoSpaceDN w:val="0"/>
    </w:pPr>
    <w:rPr>
      <w:rFonts w:ascii="Courier New" w:hAnsi="Courier New" w:cs="Courier New"/>
    </w:rPr>
  </w:style>
  <w:style w:type="character" w:customStyle="1" w:styleId="afff5">
    <w:name w:val="Заголовок Знак"/>
    <w:link w:val="afff4"/>
    <w:rsid w:val="00237367"/>
    <w:rPr>
      <w:rFonts w:ascii="Verdana" w:hAnsi="Verdana" w:cs="Verdana"/>
      <w:b/>
      <w:bCs/>
      <w:color w:val="0058A9"/>
      <w:sz w:val="22"/>
      <w:szCs w:val="22"/>
      <w:shd w:val="clear" w:color="auto" w:fill="ECE9D8"/>
    </w:rPr>
  </w:style>
  <w:style w:type="numbering" w:customStyle="1" w:styleId="2b">
    <w:name w:val="Нет списка2"/>
    <w:next w:val="a3"/>
    <w:semiHidden/>
    <w:rsid w:val="00F03FC9"/>
  </w:style>
  <w:style w:type="paragraph" w:customStyle="1" w:styleId="afffffff">
    <w:basedOn w:val="a0"/>
    <w:next w:val="afff4"/>
    <w:qFormat/>
    <w:rsid w:val="00FB3EDC"/>
    <w:pPr>
      <w:jc w:val="center"/>
    </w:pPr>
    <w:rPr>
      <w:b/>
      <w:sz w:val="28"/>
    </w:rPr>
  </w:style>
  <w:style w:type="character" w:styleId="afffffff0">
    <w:name w:val="annotation reference"/>
    <w:uiPriority w:val="99"/>
    <w:unhideWhenUsed/>
    <w:rsid w:val="00031789"/>
    <w:rPr>
      <w:sz w:val="16"/>
      <w:szCs w:val="16"/>
    </w:rPr>
  </w:style>
  <w:style w:type="paragraph" w:styleId="afffffff1">
    <w:name w:val="annotation text"/>
    <w:basedOn w:val="a0"/>
    <w:link w:val="afffffff2"/>
    <w:uiPriority w:val="99"/>
    <w:unhideWhenUsed/>
    <w:rsid w:val="00031789"/>
    <w:pPr>
      <w:spacing w:after="200"/>
    </w:pPr>
    <w:rPr>
      <w:rFonts w:ascii="Calibri" w:eastAsia="Calibri" w:hAnsi="Calibri"/>
      <w:lang w:eastAsia="en-US"/>
    </w:rPr>
  </w:style>
  <w:style w:type="character" w:customStyle="1" w:styleId="afffffff2">
    <w:name w:val="Текст примечания Знак"/>
    <w:link w:val="afffffff1"/>
    <w:uiPriority w:val="99"/>
    <w:rsid w:val="00031789"/>
    <w:rPr>
      <w:rFonts w:ascii="Calibri" w:eastAsia="Calibri" w:hAnsi="Calibri"/>
      <w:lang w:eastAsia="en-US"/>
    </w:rPr>
  </w:style>
  <w:style w:type="paragraph" w:styleId="afffffff3">
    <w:name w:val="annotation subject"/>
    <w:basedOn w:val="afffffff1"/>
    <w:next w:val="afffffff1"/>
    <w:link w:val="afffffff4"/>
    <w:uiPriority w:val="99"/>
    <w:unhideWhenUsed/>
    <w:rsid w:val="00031789"/>
    <w:rPr>
      <w:b/>
      <w:bCs/>
    </w:rPr>
  </w:style>
  <w:style w:type="character" w:customStyle="1" w:styleId="afffffff4">
    <w:name w:val="Тема примечания Знак"/>
    <w:link w:val="afffffff3"/>
    <w:uiPriority w:val="99"/>
    <w:rsid w:val="00031789"/>
    <w:rPr>
      <w:rFonts w:ascii="Calibri" w:eastAsia="Calibri" w:hAnsi="Calibri"/>
      <w:b/>
      <w:bCs/>
      <w:lang w:eastAsia="en-US"/>
    </w:rPr>
  </w:style>
  <w:style w:type="table" w:customStyle="1" w:styleId="1b">
    <w:name w:val="Сетка таблицы1"/>
    <w:basedOn w:val="a2"/>
    <w:next w:val="ae"/>
    <w:uiPriority w:val="59"/>
    <w:rsid w:val="000317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2"/>
    <w:uiPriority w:val="99"/>
    <w:unhideWhenUsed/>
    <w:rsid w:val="00031789"/>
    <w:pPr>
      <w:spacing w:after="200" w:line="276" w:lineRule="auto"/>
    </w:pPr>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8"/>
    <w:link w:val="4640"/>
    <w:qFormat/>
    <w:rsid w:val="00031789"/>
    <w:pPr>
      <w:spacing w:before="0" w:after="0"/>
    </w:pPr>
    <w:rPr>
      <w:rFonts w:ascii="Times New Roman" w:hAnsi="Times New Roman" w:cs="Times New Roman"/>
    </w:rPr>
  </w:style>
  <w:style w:type="character" w:customStyle="1" w:styleId="4640">
    <w:name w:val="Стиль 464 Знак"/>
    <w:link w:val="464"/>
    <w:rsid w:val="00031789"/>
    <w:rPr>
      <w:rFonts w:eastAsia="Calibri"/>
      <w:lang w:eastAsia="en-US"/>
    </w:rPr>
  </w:style>
  <w:style w:type="table" w:customStyle="1" w:styleId="211">
    <w:name w:val="Сетка таблицы2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Знак"/>
    <w:link w:val="23"/>
    <w:uiPriority w:val="99"/>
    <w:rsid w:val="00031789"/>
  </w:style>
  <w:style w:type="paragraph" w:customStyle="1" w:styleId="1c">
    <w:name w:val="Без интервала1"/>
    <w:uiPriority w:val="99"/>
    <w:rsid w:val="00031789"/>
    <w:rPr>
      <w:rFonts w:ascii="Calibri" w:hAnsi="Calibri"/>
      <w:sz w:val="22"/>
      <w:szCs w:val="22"/>
      <w:lang w:eastAsia="en-US"/>
    </w:rPr>
  </w:style>
  <w:style w:type="character" w:styleId="afffffff5">
    <w:name w:val="line number"/>
    <w:rsid w:val="00FD7100"/>
  </w:style>
  <w:style w:type="numbering" w:customStyle="1" w:styleId="38">
    <w:name w:val="Нет списка3"/>
    <w:next w:val="a3"/>
    <w:uiPriority w:val="99"/>
    <w:semiHidden/>
    <w:unhideWhenUsed/>
    <w:rsid w:val="00AA1D70"/>
  </w:style>
  <w:style w:type="character" w:customStyle="1" w:styleId="33">
    <w:name w:val="Основной текст с отступом 3 Знак"/>
    <w:link w:val="32"/>
    <w:uiPriority w:val="99"/>
    <w:rsid w:val="00AA1D70"/>
    <w:rPr>
      <w:sz w:val="16"/>
      <w:szCs w:val="16"/>
    </w:rPr>
  </w:style>
  <w:style w:type="numbering" w:customStyle="1" w:styleId="43">
    <w:name w:val="Нет списка4"/>
    <w:next w:val="a3"/>
    <w:uiPriority w:val="99"/>
    <w:semiHidden/>
    <w:unhideWhenUsed/>
    <w:rsid w:val="00AA1D70"/>
  </w:style>
  <w:style w:type="paragraph" w:customStyle="1" w:styleId="afffffff6">
    <w:basedOn w:val="a0"/>
    <w:next w:val="afff4"/>
    <w:qFormat/>
    <w:rsid w:val="00AA1D70"/>
    <w:pPr>
      <w:jc w:val="center"/>
    </w:pPr>
    <w:rPr>
      <w:b/>
      <w:sz w:val="28"/>
    </w:rPr>
  </w:style>
  <w:style w:type="paragraph" w:customStyle="1" w:styleId="BodyText2">
    <w:name w:val="Body Text 2"/>
    <w:basedOn w:val="a0"/>
    <w:rsid w:val="00AA1D70"/>
    <w:pPr>
      <w:ind w:firstLine="567"/>
    </w:pPr>
    <w:rPr>
      <w:sz w:val="28"/>
    </w:rPr>
  </w:style>
  <w:style w:type="paragraph" w:customStyle="1" w:styleId="TimesNewRoman14">
    <w:name w:val="Times New Roman 14 пт"/>
    <w:link w:val="TimesNewRoman140"/>
    <w:rsid w:val="00AA1D70"/>
    <w:rPr>
      <w:sz w:val="28"/>
    </w:rPr>
  </w:style>
  <w:style w:type="character" w:customStyle="1" w:styleId="TimesNewRoman140">
    <w:name w:val="Times New Roman 14 пт Знак"/>
    <w:link w:val="TimesNewRoman14"/>
    <w:rsid w:val="00AA1D70"/>
    <w:rPr>
      <w:sz w:val="28"/>
    </w:rPr>
  </w:style>
  <w:style w:type="numbering" w:customStyle="1" w:styleId="110">
    <w:name w:val="Нет списка11"/>
    <w:next w:val="a3"/>
    <w:uiPriority w:val="99"/>
    <w:semiHidden/>
    <w:unhideWhenUsed/>
    <w:rsid w:val="00AA1D70"/>
  </w:style>
  <w:style w:type="character" w:customStyle="1" w:styleId="1d">
    <w:name w:val="Текст примечания Знак1"/>
    <w:uiPriority w:val="99"/>
    <w:semiHidden/>
    <w:rsid w:val="00AA1D70"/>
  </w:style>
  <w:style w:type="paragraph" w:customStyle="1" w:styleId="afffffff7">
    <w:name w:val="А.Заголовок"/>
    <w:basedOn w:val="a0"/>
    <w:rsid w:val="00AA1D70"/>
    <w:pPr>
      <w:spacing w:before="240" w:after="240"/>
      <w:ind w:right="4678"/>
      <w:jc w:val="both"/>
    </w:pPr>
    <w:rPr>
      <w:sz w:val="28"/>
      <w:szCs w:val="28"/>
    </w:rPr>
  </w:style>
  <w:style w:type="character" w:customStyle="1" w:styleId="1e">
    <w:name w:val="Текст сноски Знак1"/>
    <w:link w:val="1f"/>
    <w:uiPriority w:val="99"/>
    <w:semiHidden/>
    <w:rsid w:val="00AA1D70"/>
  </w:style>
  <w:style w:type="paragraph" w:customStyle="1" w:styleId="1f">
    <w:name w:val="Текст сноски1"/>
    <w:basedOn w:val="a0"/>
    <w:next w:val="af8"/>
    <w:link w:val="1e"/>
    <w:uiPriority w:val="99"/>
    <w:semiHidden/>
    <w:rsid w:val="00AA1D70"/>
  </w:style>
  <w:style w:type="character" w:customStyle="1" w:styleId="1f0">
    <w:name w:val="Верхний колонтитул Знак1"/>
    <w:uiPriority w:val="99"/>
    <w:semiHidden/>
    <w:rsid w:val="00AA1D70"/>
    <w:rPr>
      <w:rFonts w:eastAsia="Times New Roman"/>
      <w:sz w:val="22"/>
      <w:szCs w:val="22"/>
    </w:rPr>
  </w:style>
  <w:style w:type="character" w:customStyle="1" w:styleId="1f1">
    <w:name w:val="Нижний колонтитул Знак1"/>
    <w:uiPriority w:val="99"/>
    <w:semiHidden/>
    <w:rsid w:val="00AA1D70"/>
    <w:rPr>
      <w:rFonts w:eastAsia="Times New Roman"/>
      <w:sz w:val="22"/>
      <w:szCs w:val="22"/>
    </w:rPr>
  </w:style>
  <w:style w:type="character" w:customStyle="1" w:styleId="1f2">
    <w:name w:val="Текст выноски Знак1"/>
    <w:uiPriority w:val="99"/>
    <w:semiHidden/>
    <w:rsid w:val="00AA1D70"/>
    <w:rPr>
      <w:rFonts w:ascii="Tahoma" w:eastAsia="Times New Roman" w:hAnsi="Tahoma" w:cs="Tahoma"/>
      <w:sz w:val="16"/>
      <w:szCs w:val="16"/>
    </w:rPr>
  </w:style>
  <w:style w:type="character" w:customStyle="1" w:styleId="1f3">
    <w:name w:val="Тема примечания Знак1"/>
    <w:uiPriority w:val="99"/>
    <w:semiHidden/>
    <w:rsid w:val="00AA1D70"/>
    <w:rPr>
      <w:b/>
      <w:bCs/>
    </w:rPr>
  </w:style>
  <w:style w:type="table" w:customStyle="1" w:styleId="44">
    <w:name w:val="Сетка таблицы4"/>
    <w:basedOn w:val="a2"/>
    <w:next w:val="ae"/>
    <w:uiPriority w:val="9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e"/>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e"/>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Текст концевой сноски Знак1"/>
    <w:uiPriority w:val="99"/>
    <w:semiHidden/>
    <w:rsid w:val="00AA1D70"/>
  </w:style>
  <w:style w:type="table" w:customStyle="1" w:styleId="-31">
    <w:name w:val="Таблица-список 31"/>
    <w:basedOn w:val="a2"/>
    <w:next w:val="-3"/>
    <w:uiPriority w:val="99"/>
    <w:semiHidden/>
    <w:unhideWhenUsed/>
    <w:rsid w:val="00AA1D70"/>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1">
    <w:name w:val="Нет списка5"/>
    <w:next w:val="a3"/>
    <w:uiPriority w:val="99"/>
    <w:semiHidden/>
    <w:unhideWhenUsed/>
    <w:rsid w:val="00AA1D70"/>
  </w:style>
  <w:style w:type="character" w:customStyle="1" w:styleId="90">
    <w:name w:val="Заголовок 9 Знак"/>
    <w:link w:val="9"/>
    <w:uiPriority w:val="9"/>
    <w:rsid w:val="00AA1D70"/>
    <w:rPr>
      <w:rFonts w:ascii="Arial" w:hAnsi="Arial" w:cs="Arial"/>
      <w:sz w:val="22"/>
      <w:szCs w:val="22"/>
    </w:rPr>
  </w:style>
  <w:style w:type="table" w:customStyle="1" w:styleId="70">
    <w:name w:val="Сетка таблицы7"/>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8">
    <w:name w:val="Revision"/>
    <w:hidden/>
    <w:uiPriority w:val="99"/>
    <w:semiHidden/>
    <w:rsid w:val="00AA1D70"/>
    <w:rPr>
      <w:rFonts w:eastAsia="Calibri"/>
      <w:sz w:val="28"/>
      <w:szCs w:val="22"/>
      <w:lang w:eastAsia="en-US"/>
    </w:rPr>
  </w:style>
  <w:style w:type="table" w:customStyle="1" w:styleId="120">
    <w:name w:val="Сетка таблицы12"/>
    <w:basedOn w:val="a2"/>
    <w:next w:val="ae"/>
    <w:uiPriority w:val="59"/>
    <w:rsid w:val="00AA1D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AA1D70"/>
    <w:pPr>
      <w:spacing w:before="100" w:beforeAutospacing="1" w:after="100" w:afterAutospacing="1"/>
    </w:pPr>
    <w:rPr>
      <w:sz w:val="24"/>
      <w:szCs w:val="24"/>
    </w:rPr>
  </w:style>
  <w:style w:type="paragraph" w:customStyle="1" w:styleId="msonormal0">
    <w:name w:val="msonormal"/>
    <w:basedOn w:val="a0"/>
    <w:rsid w:val="00A76FEA"/>
    <w:pPr>
      <w:spacing w:before="100" w:beforeAutospacing="1" w:after="100" w:afterAutospacing="1"/>
    </w:pPr>
    <w:rPr>
      <w:sz w:val="24"/>
      <w:szCs w:val="24"/>
    </w:rPr>
  </w:style>
  <w:style w:type="paragraph" w:customStyle="1" w:styleId="xl65">
    <w:name w:val="xl65"/>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66">
    <w:name w:val="xl66"/>
    <w:basedOn w:val="a0"/>
    <w:rsid w:val="00A76FEA"/>
    <w:pPr>
      <w:spacing w:before="100" w:beforeAutospacing="1" w:after="100" w:afterAutospacing="1"/>
    </w:pPr>
    <w:rPr>
      <w:sz w:val="24"/>
      <w:szCs w:val="24"/>
    </w:rPr>
  </w:style>
  <w:style w:type="paragraph" w:customStyle="1" w:styleId="xl67">
    <w:name w:val="xl67"/>
    <w:basedOn w:val="a0"/>
    <w:rsid w:val="00A76FEA"/>
    <w:pPr>
      <w:shd w:val="clear" w:color="FFFFFF" w:fill="FFFFFF"/>
      <w:spacing w:before="100" w:beforeAutospacing="1" w:after="100" w:afterAutospacing="1"/>
      <w:jc w:val="center"/>
    </w:pPr>
    <w:rPr>
      <w:b/>
      <w:bCs/>
      <w:sz w:val="24"/>
      <w:szCs w:val="24"/>
    </w:rPr>
  </w:style>
  <w:style w:type="paragraph" w:customStyle="1" w:styleId="xl68">
    <w:name w:val="xl68"/>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69">
    <w:name w:val="xl69"/>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70">
    <w:name w:val="xl70"/>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71">
    <w:name w:val="xl71"/>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72">
    <w:name w:val="xl72"/>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73">
    <w:name w:val="xl73"/>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4">
    <w:name w:val="xl74"/>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75">
    <w:name w:val="xl75"/>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4"/>
      <w:szCs w:val="24"/>
    </w:rPr>
  </w:style>
  <w:style w:type="paragraph" w:customStyle="1" w:styleId="xl76">
    <w:name w:val="xl76"/>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7">
    <w:name w:val="xl77"/>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8">
    <w:name w:val="xl78"/>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9">
    <w:name w:val="xl79"/>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80">
    <w:name w:val="xl80"/>
    <w:basedOn w:val="a0"/>
    <w:rsid w:val="00A76FEA"/>
    <w:pPr>
      <w:spacing w:before="100" w:beforeAutospacing="1" w:after="100" w:afterAutospacing="1"/>
    </w:pPr>
    <w:rPr>
      <w:sz w:val="24"/>
      <w:szCs w:val="24"/>
    </w:rPr>
  </w:style>
  <w:style w:type="paragraph" w:customStyle="1" w:styleId="xl81">
    <w:name w:val="xl81"/>
    <w:basedOn w:val="a0"/>
    <w:rsid w:val="00A76FEA"/>
    <w:pPr>
      <w:shd w:val="clear" w:color="FFFFFF" w:fill="FFFFFF"/>
      <w:spacing w:before="100" w:beforeAutospacing="1" w:after="100" w:afterAutospacing="1"/>
      <w:jc w:val="right"/>
    </w:pPr>
    <w:rPr>
      <w:sz w:val="24"/>
      <w:szCs w:val="24"/>
    </w:rPr>
  </w:style>
  <w:style w:type="paragraph" w:customStyle="1" w:styleId="xl82">
    <w:name w:val="xl82"/>
    <w:basedOn w:val="a0"/>
    <w:rsid w:val="0037454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4"/>
      <w:szCs w:val="24"/>
    </w:rPr>
  </w:style>
  <w:style w:type="paragraph" w:customStyle="1" w:styleId="xl83">
    <w:name w:val="xl83"/>
    <w:basedOn w:val="a0"/>
    <w:rsid w:val="00374542"/>
    <w:pPr>
      <w:spacing w:before="100" w:beforeAutospacing="1" w:after="100" w:afterAutospacing="1"/>
    </w:pPr>
    <w:rPr>
      <w:b/>
      <w:bCs/>
      <w:sz w:val="24"/>
      <w:szCs w:val="24"/>
    </w:rPr>
  </w:style>
  <w:style w:type="paragraph" w:customStyle="1" w:styleId="xl84">
    <w:name w:val="xl84"/>
    <w:basedOn w:val="a0"/>
    <w:rsid w:val="0037454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16"/>
      <w:szCs w:val="16"/>
    </w:rPr>
  </w:style>
  <w:style w:type="paragraph" w:customStyle="1" w:styleId="xl85">
    <w:name w:val="xl85"/>
    <w:basedOn w:val="a0"/>
    <w:rsid w:val="00374542"/>
    <w:pPr>
      <w:spacing w:before="100" w:beforeAutospacing="1" w:after="100" w:afterAutospacing="1"/>
    </w:pPr>
    <w:rPr>
      <w:sz w:val="16"/>
      <w:szCs w:val="16"/>
    </w:rPr>
  </w:style>
  <w:style w:type="paragraph" w:customStyle="1" w:styleId="xl86">
    <w:name w:val="xl86"/>
    <w:basedOn w:val="a0"/>
    <w:rsid w:val="00374542"/>
    <w:pPr>
      <w:shd w:val="clear" w:color="FFFFFF" w:fill="FFFFFF"/>
      <w:spacing w:before="100" w:beforeAutospacing="1" w:after="100" w:afterAutospacing="1"/>
      <w:jc w:val="right"/>
    </w:pPr>
    <w:rPr>
      <w:sz w:val="24"/>
      <w:szCs w:val="24"/>
    </w:rPr>
  </w:style>
  <w:style w:type="paragraph" w:customStyle="1" w:styleId="xl87">
    <w:name w:val="xl87"/>
    <w:basedOn w:val="a0"/>
    <w:rsid w:val="0037454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6188012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8399148">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7327651">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6108162">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33383055">
      <w:bodyDiv w:val="1"/>
      <w:marLeft w:val="0"/>
      <w:marRight w:val="0"/>
      <w:marTop w:val="0"/>
      <w:marBottom w:val="0"/>
      <w:divBdr>
        <w:top w:val="none" w:sz="0" w:space="0" w:color="auto"/>
        <w:left w:val="none" w:sz="0" w:space="0" w:color="auto"/>
        <w:bottom w:val="none" w:sz="0" w:space="0" w:color="auto"/>
        <w:right w:val="none" w:sz="0" w:space="0" w:color="auto"/>
      </w:divBdr>
    </w:div>
    <w:div w:id="346910695">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998858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169478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54253132">
      <w:bodyDiv w:val="1"/>
      <w:marLeft w:val="0"/>
      <w:marRight w:val="0"/>
      <w:marTop w:val="0"/>
      <w:marBottom w:val="0"/>
      <w:divBdr>
        <w:top w:val="none" w:sz="0" w:space="0" w:color="auto"/>
        <w:left w:val="none" w:sz="0" w:space="0" w:color="auto"/>
        <w:bottom w:val="none" w:sz="0" w:space="0" w:color="auto"/>
        <w:right w:val="none" w:sz="0" w:space="0" w:color="auto"/>
      </w:divBdr>
    </w:div>
    <w:div w:id="466047888">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5143760">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66696141">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20721654">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77386083">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551220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46990105">
      <w:bodyDiv w:val="1"/>
      <w:marLeft w:val="0"/>
      <w:marRight w:val="0"/>
      <w:marTop w:val="0"/>
      <w:marBottom w:val="0"/>
      <w:divBdr>
        <w:top w:val="none" w:sz="0" w:space="0" w:color="auto"/>
        <w:left w:val="none" w:sz="0" w:space="0" w:color="auto"/>
        <w:bottom w:val="none" w:sz="0" w:space="0" w:color="auto"/>
        <w:right w:val="none" w:sz="0" w:space="0" w:color="auto"/>
      </w:divBdr>
    </w:div>
    <w:div w:id="848174525">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1963661">
      <w:bodyDiv w:val="1"/>
      <w:marLeft w:val="0"/>
      <w:marRight w:val="0"/>
      <w:marTop w:val="0"/>
      <w:marBottom w:val="0"/>
      <w:divBdr>
        <w:top w:val="none" w:sz="0" w:space="0" w:color="auto"/>
        <w:left w:val="none" w:sz="0" w:space="0" w:color="auto"/>
        <w:bottom w:val="none" w:sz="0" w:space="0" w:color="auto"/>
        <w:right w:val="none" w:sz="0" w:space="0" w:color="auto"/>
      </w:divBdr>
    </w:div>
    <w:div w:id="972639709">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2560697">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37196442">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2735165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41531589">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25292104">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7954514">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93893070">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5199045">
      <w:bodyDiv w:val="1"/>
      <w:marLeft w:val="0"/>
      <w:marRight w:val="0"/>
      <w:marTop w:val="0"/>
      <w:marBottom w:val="0"/>
      <w:divBdr>
        <w:top w:val="none" w:sz="0" w:space="0" w:color="auto"/>
        <w:left w:val="none" w:sz="0" w:space="0" w:color="auto"/>
        <w:bottom w:val="none" w:sz="0" w:space="0" w:color="auto"/>
        <w:right w:val="none" w:sz="0" w:space="0" w:color="auto"/>
      </w:divBdr>
    </w:div>
    <w:div w:id="1420903639">
      <w:bodyDiv w:val="1"/>
      <w:marLeft w:val="0"/>
      <w:marRight w:val="0"/>
      <w:marTop w:val="0"/>
      <w:marBottom w:val="0"/>
      <w:divBdr>
        <w:top w:val="none" w:sz="0" w:space="0" w:color="auto"/>
        <w:left w:val="none" w:sz="0" w:space="0" w:color="auto"/>
        <w:bottom w:val="none" w:sz="0" w:space="0" w:color="auto"/>
        <w:right w:val="none" w:sz="0" w:space="0" w:color="auto"/>
      </w:divBdr>
    </w:div>
    <w:div w:id="1426462976">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36114495">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68492872">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66084715">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718121543">
      <w:bodyDiv w:val="1"/>
      <w:marLeft w:val="0"/>
      <w:marRight w:val="0"/>
      <w:marTop w:val="0"/>
      <w:marBottom w:val="0"/>
      <w:divBdr>
        <w:top w:val="none" w:sz="0" w:space="0" w:color="auto"/>
        <w:left w:val="none" w:sz="0" w:space="0" w:color="auto"/>
        <w:bottom w:val="none" w:sz="0" w:space="0" w:color="auto"/>
        <w:right w:val="none" w:sz="0" w:space="0" w:color="auto"/>
      </w:divBdr>
    </w:div>
    <w:div w:id="1727290799">
      <w:bodyDiv w:val="1"/>
      <w:marLeft w:val="0"/>
      <w:marRight w:val="0"/>
      <w:marTop w:val="0"/>
      <w:marBottom w:val="0"/>
      <w:divBdr>
        <w:top w:val="none" w:sz="0" w:space="0" w:color="auto"/>
        <w:left w:val="none" w:sz="0" w:space="0" w:color="auto"/>
        <w:bottom w:val="none" w:sz="0" w:space="0" w:color="auto"/>
        <w:right w:val="none" w:sz="0" w:space="0" w:color="auto"/>
      </w:divBdr>
    </w:div>
    <w:div w:id="1734573302">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38943152">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57227675">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4123815">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983291">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44723624">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94676303">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ffline/ref=E0388D5B2CC10D7A5CD6E26E990653AC9B04D64BC2AD16599EAE1F0FABU0W0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19BE6-1BE7-4B07-9BCC-210371AA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9696</Words>
  <Characters>55273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64840</CharactersWithSpaces>
  <SharedDoc>false</SharedDoc>
  <HLinks>
    <vt:vector size="6" baseType="variant">
      <vt:variant>
        <vt:i4>6357031</vt:i4>
      </vt:variant>
      <vt:variant>
        <vt:i4>9</vt:i4>
      </vt:variant>
      <vt:variant>
        <vt:i4>0</vt:i4>
      </vt:variant>
      <vt:variant>
        <vt:i4>5</vt:i4>
      </vt:variant>
      <vt:variant>
        <vt:lpwstr>http://offline/ref=E0388D5B2CC10D7A5CD6E26E990653AC9B04D64BC2AD16599EAE1F0FABU0W0L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AlpUfa1</cp:lastModifiedBy>
  <cp:revision>2</cp:revision>
  <cp:lastPrinted>2020-05-26T10:53:00Z</cp:lastPrinted>
  <dcterms:created xsi:type="dcterms:W3CDTF">2023-03-06T07:02:00Z</dcterms:created>
  <dcterms:modified xsi:type="dcterms:W3CDTF">2023-03-06T07:02:00Z</dcterms:modified>
</cp:coreProperties>
</file>