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37" w:rsidRPr="003820F7" w:rsidRDefault="002A4937" w:rsidP="002A4937">
      <w:pPr>
        <w:jc w:val="both"/>
        <w:rPr>
          <w:sz w:val="20"/>
          <w:szCs w:val="20"/>
        </w:rPr>
      </w:pPr>
    </w:p>
    <w:p w:rsidR="00F12F0B" w:rsidRPr="009C3F27" w:rsidRDefault="00F12F0B" w:rsidP="00F12F0B">
      <w:pPr>
        <w:spacing w:after="0" w:line="240" w:lineRule="auto"/>
        <w:ind w:firstLine="142"/>
        <w:rPr>
          <w:rFonts w:ascii="Times New Roman CYR" w:hAnsi="Times New Roman CYR"/>
          <w:b/>
          <w:sz w:val="28"/>
          <w:szCs w:val="28"/>
        </w:rPr>
      </w:pPr>
      <w:r w:rsidRPr="009C3F27"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6953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0B" w:rsidRPr="009C3F27" w:rsidRDefault="00F12F0B" w:rsidP="00F12F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9C3F27">
        <w:rPr>
          <w:rFonts w:ascii="Times New Roman" w:hAnsi="Times New Roman"/>
          <w:b/>
          <w:bCs/>
          <w:sz w:val="28"/>
          <w:szCs w:val="20"/>
        </w:rPr>
        <w:t>«</w:t>
      </w:r>
      <w:proofErr w:type="spellStart"/>
      <w:r w:rsidRPr="009C3F27">
        <w:rPr>
          <w:rFonts w:ascii="Times New Roman" w:hAnsi="Times New Roman"/>
          <w:b/>
          <w:bCs/>
          <w:sz w:val="28"/>
          <w:szCs w:val="20"/>
        </w:rPr>
        <w:t>Югыдъяг</w:t>
      </w:r>
      <w:proofErr w:type="spellEnd"/>
      <w:r w:rsidRPr="009C3F27">
        <w:rPr>
          <w:rFonts w:ascii="Times New Roman" w:hAnsi="Times New Roman"/>
          <w:b/>
          <w:bCs/>
          <w:sz w:val="28"/>
          <w:szCs w:val="20"/>
        </w:rPr>
        <w:t xml:space="preserve">»  </w:t>
      </w:r>
      <w:proofErr w:type="spellStart"/>
      <w:r w:rsidRPr="009C3F27">
        <w:rPr>
          <w:rFonts w:ascii="Times New Roman" w:hAnsi="Times New Roman"/>
          <w:b/>
          <w:bCs/>
          <w:sz w:val="28"/>
          <w:szCs w:val="20"/>
        </w:rPr>
        <w:t>сикт</w:t>
      </w:r>
      <w:proofErr w:type="spellEnd"/>
      <w:r w:rsidRPr="009C3F27">
        <w:rPr>
          <w:rFonts w:ascii="Times New Roman" w:hAnsi="Times New Roman"/>
          <w:b/>
          <w:bCs/>
          <w:sz w:val="28"/>
          <w:szCs w:val="20"/>
        </w:rPr>
        <w:t xml:space="preserve"> </w:t>
      </w:r>
      <w:proofErr w:type="spellStart"/>
      <w:r w:rsidRPr="009C3F27">
        <w:rPr>
          <w:rFonts w:ascii="Times New Roman" w:hAnsi="Times New Roman"/>
          <w:b/>
          <w:bCs/>
          <w:sz w:val="28"/>
          <w:szCs w:val="20"/>
        </w:rPr>
        <w:t>овмöдчöминлöн</w:t>
      </w:r>
      <w:proofErr w:type="spellEnd"/>
      <w:r w:rsidRPr="009C3F27">
        <w:rPr>
          <w:rFonts w:ascii="Times New Roman" w:hAnsi="Times New Roman"/>
          <w:b/>
          <w:sz w:val="20"/>
          <w:szCs w:val="20"/>
        </w:rPr>
        <w:t xml:space="preserve">  </w:t>
      </w:r>
      <w:r w:rsidRPr="009C3F27">
        <w:rPr>
          <w:rFonts w:ascii="Times New Roman" w:hAnsi="Times New Roman"/>
          <w:b/>
          <w:sz w:val="28"/>
          <w:szCs w:val="20"/>
        </w:rPr>
        <w:t>администрация</w:t>
      </w:r>
    </w:p>
    <w:p w:rsidR="00F12F0B" w:rsidRPr="009C3F27" w:rsidRDefault="00AA73F7" w:rsidP="00F12F0B">
      <w:pPr>
        <w:spacing w:after="0" w:line="240" w:lineRule="auto"/>
        <w:jc w:val="center"/>
        <w:rPr>
          <w:rFonts w:ascii="Times New Roman CYR" w:hAnsi="Times New Roman CYR"/>
          <w:b/>
          <w:sz w:val="34"/>
          <w:szCs w:val="34"/>
        </w:rPr>
      </w:pPr>
      <w:r w:rsidRPr="00AA73F7">
        <w:rPr>
          <w:sz w:val="34"/>
          <w:szCs w:val="34"/>
        </w:rPr>
        <w:pict>
          <v:line id="_x0000_s1077" style="position:absolute;left:0;text-align:left;z-index:251660288" from="9pt,14.4pt" to="459pt,14.4pt"/>
        </w:pict>
      </w:r>
      <w:r w:rsidR="00F12F0B" w:rsidRPr="009C3F27">
        <w:rPr>
          <w:rFonts w:ascii="Times New Roman CYR" w:hAnsi="Times New Roman CYR" w:cs="Times New Roman CYR"/>
          <w:b/>
          <w:sz w:val="34"/>
          <w:szCs w:val="34"/>
        </w:rPr>
        <w:t>ШУÖМ</w:t>
      </w:r>
    </w:p>
    <w:p w:rsidR="00F12F0B" w:rsidRPr="009C3F27" w:rsidRDefault="00F12F0B" w:rsidP="00F12F0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9C3F27">
        <w:rPr>
          <w:rFonts w:ascii="Times New Roman" w:hAnsi="Times New Roman"/>
          <w:b/>
          <w:sz w:val="28"/>
          <w:szCs w:val="28"/>
        </w:rPr>
        <w:t>Администрация сельского поселения «</w:t>
      </w:r>
      <w:proofErr w:type="spellStart"/>
      <w:r w:rsidRPr="009C3F27">
        <w:rPr>
          <w:rFonts w:ascii="Times New Roman" w:hAnsi="Times New Roman"/>
          <w:b/>
          <w:sz w:val="28"/>
          <w:szCs w:val="28"/>
        </w:rPr>
        <w:t>Югыдъяг</w:t>
      </w:r>
      <w:proofErr w:type="spellEnd"/>
      <w:r w:rsidRPr="009C3F27">
        <w:rPr>
          <w:rFonts w:ascii="Times New Roman" w:hAnsi="Times New Roman"/>
          <w:b/>
          <w:sz w:val="28"/>
          <w:szCs w:val="28"/>
        </w:rPr>
        <w:t>»</w:t>
      </w:r>
    </w:p>
    <w:p w:rsidR="00F12F0B" w:rsidRPr="009C3F27" w:rsidRDefault="00F12F0B" w:rsidP="00F12F0B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9C3F27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F12F0B" w:rsidRPr="009C3F27" w:rsidRDefault="00F12F0B" w:rsidP="00F12F0B"/>
    <w:p w:rsidR="00F12F0B" w:rsidRPr="009C3F27" w:rsidRDefault="00F12F0B" w:rsidP="00F12F0B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  октября </w:t>
      </w:r>
      <w:r w:rsidRPr="009C3F27">
        <w:t xml:space="preserve"> </w:t>
      </w:r>
      <w:r w:rsidRPr="009C3F27">
        <w:rPr>
          <w:rFonts w:ascii="Times New Roman" w:hAnsi="Times New Roman"/>
          <w:b/>
          <w:sz w:val="28"/>
          <w:szCs w:val="28"/>
        </w:rPr>
        <w:t xml:space="preserve">  201</w:t>
      </w:r>
      <w:r>
        <w:rPr>
          <w:rFonts w:ascii="Times New Roman" w:hAnsi="Times New Roman"/>
          <w:b/>
          <w:sz w:val="28"/>
          <w:szCs w:val="28"/>
        </w:rPr>
        <w:t>4</w:t>
      </w:r>
      <w:r w:rsidRPr="009C3F27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11</w:t>
      </w:r>
      <w:r w:rsidR="00240A2A">
        <w:rPr>
          <w:rFonts w:ascii="Times New Roman" w:hAnsi="Times New Roman"/>
          <w:b/>
          <w:sz w:val="28"/>
          <w:szCs w:val="28"/>
        </w:rPr>
        <w:t>5</w:t>
      </w:r>
    </w:p>
    <w:p w:rsidR="002A4937" w:rsidRPr="000A4FFB" w:rsidRDefault="002A4937" w:rsidP="002A4937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0A4FFB">
        <w:rPr>
          <w:sz w:val="20"/>
          <w:szCs w:val="20"/>
        </w:rPr>
        <w:t>п</w:t>
      </w:r>
      <w:r w:rsidRPr="000A4FFB">
        <w:rPr>
          <w:rFonts w:ascii="Times New Roman" w:hAnsi="Times New Roman"/>
          <w:sz w:val="20"/>
          <w:szCs w:val="20"/>
        </w:rPr>
        <w:t>ст.</w:t>
      </w:r>
      <w:r>
        <w:rPr>
          <w:rFonts w:ascii="Times New Roman" w:hAnsi="Times New Roman"/>
          <w:sz w:val="20"/>
          <w:szCs w:val="20"/>
        </w:rPr>
        <w:t>Югыдъяг</w:t>
      </w:r>
      <w:proofErr w:type="spellEnd"/>
      <w:r w:rsidRPr="000A4FFB">
        <w:rPr>
          <w:rFonts w:ascii="Times New Roman" w:hAnsi="Times New Roman"/>
          <w:sz w:val="20"/>
          <w:szCs w:val="20"/>
        </w:rPr>
        <w:t xml:space="preserve">  </w:t>
      </w:r>
    </w:p>
    <w:p w:rsidR="002A4937" w:rsidRPr="000A4FFB" w:rsidRDefault="002A4937" w:rsidP="002A4937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0A4FFB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0A4FFB">
        <w:rPr>
          <w:rFonts w:ascii="Times New Roman" w:hAnsi="Times New Roman"/>
          <w:sz w:val="20"/>
          <w:szCs w:val="20"/>
        </w:rPr>
        <w:t xml:space="preserve"> район </w:t>
      </w:r>
    </w:p>
    <w:p w:rsidR="002A4937" w:rsidRPr="000A4FFB" w:rsidRDefault="002A4937" w:rsidP="002A493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A4FFB">
        <w:rPr>
          <w:rFonts w:ascii="Times New Roman" w:hAnsi="Times New Roman"/>
          <w:sz w:val="20"/>
          <w:szCs w:val="20"/>
        </w:rPr>
        <w:t>Республика Коми</w:t>
      </w:r>
    </w:p>
    <w:p w:rsidR="002A4937" w:rsidRPr="00240A2A" w:rsidRDefault="002A4937" w:rsidP="00240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A2A" w:rsidRPr="00240A2A" w:rsidRDefault="00240A2A" w:rsidP="00240A2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40A2A">
        <w:rPr>
          <w:rFonts w:ascii="Times New Roman" w:hAnsi="Times New Roman"/>
          <w:b/>
          <w:sz w:val="28"/>
          <w:szCs w:val="28"/>
        </w:rPr>
        <w:t>Об утверждении схем теплоснабжения, водоснабжения и водоотведения муниципального образования сельского поселения «</w:t>
      </w:r>
      <w:proofErr w:type="spellStart"/>
      <w:r w:rsidRPr="00240A2A">
        <w:rPr>
          <w:rFonts w:ascii="Times New Roman" w:hAnsi="Times New Roman"/>
          <w:b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b/>
          <w:sz w:val="28"/>
          <w:szCs w:val="28"/>
        </w:rPr>
        <w:t>»</w:t>
      </w:r>
    </w:p>
    <w:p w:rsidR="00240A2A" w:rsidRPr="00240A2A" w:rsidRDefault="00240A2A" w:rsidP="00240A2A">
      <w:pPr>
        <w:spacing w:after="0" w:line="240" w:lineRule="auto"/>
        <w:rPr>
          <w:rFonts w:ascii="Times New Roman" w:hAnsi="Times New Roman"/>
        </w:rPr>
      </w:pPr>
    </w:p>
    <w:p w:rsidR="00240A2A" w:rsidRPr="00240A2A" w:rsidRDefault="00240A2A" w:rsidP="00240A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В целях осуществления градостроительного планирования территории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», руководствуясь статьей 24 Градостроительного кодекса Российской Федерации, статьей 66  Федерального закона от 06 октября 2003 г. № 131-ФЗ «Об общих принципах организации местного самоуправления в Российской Федерации», учитывая результаты публичных слушаний по проекту от 11 августа 2014 года, в соответствии со статьей 9 Устава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 xml:space="preserve">» </w:t>
      </w:r>
      <w:r w:rsidR="009B5DD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9B5DD5">
        <w:rPr>
          <w:rFonts w:ascii="Times New Roman" w:hAnsi="Times New Roman"/>
          <w:sz w:val="28"/>
          <w:szCs w:val="28"/>
        </w:rPr>
        <w:t>Югыдъяг</w:t>
      </w:r>
      <w:proofErr w:type="spellEnd"/>
      <w:r w:rsidR="009B5DD5">
        <w:rPr>
          <w:rFonts w:ascii="Times New Roman" w:hAnsi="Times New Roman"/>
          <w:sz w:val="28"/>
          <w:szCs w:val="28"/>
        </w:rPr>
        <w:t>» постановляет</w:t>
      </w:r>
      <w:r w:rsidRPr="00240A2A">
        <w:rPr>
          <w:rFonts w:ascii="Times New Roman" w:hAnsi="Times New Roman"/>
          <w:sz w:val="28"/>
          <w:szCs w:val="28"/>
        </w:rPr>
        <w:t>:</w:t>
      </w:r>
    </w:p>
    <w:p w:rsidR="00240A2A" w:rsidRPr="00240A2A" w:rsidRDefault="00240A2A" w:rsidP="00240A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1.Утвердить схемы теплоснабжения муниципального образования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  согласно приложению № 1.</w:t>
      </w:r>
    </w:p>
    <w:p w:rsidR="00240A2A" w:rsidRPr="00240A2A" w:rsidRDefault="00240A2A" w:rsidP="00240A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2. Утвердить схемы водоснабжения и водоотведения муниципального образования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  согласно приложению № 2.</w:t>
      </w:r>
    </w:p>
    <w:p w:rsidR="00240A2A" w:rsidRPr="00240A2A" w:rsidRDefault="00240A2A" w:rsidP="00240A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3.Главе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 xml:space="preserve">» направить настоящее </w:t>
      </w:r>
      <w:r w:rsidR="009B5DD5">
        <w:rPr>
          <w:rFonts w:ascii="Times New Roman" w:hAnsi="Times New Roman"/>
          <w:sz w:val="28"/>
          <w:szCs w:val="28"/>
        </w:rPr>
        <w:t>постановление</w:t>
      </w:r>
      <w:r w:rsidRPr="00240A2A">
        <w:rPr>
          <w:rFonts w:ascii="Times New Roman" w:hAnsi="Times New Roman"/>
          <w:sz w:val="28"/>
          <w:szCs w:val="28"/>
        </w:rPr>
        <w:t xml:space="preserve"> и схемы теплоснабжения, водоснабжения и водоотведения муниципального образования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 главе муниципального образования муниципального района «</w:t>
      </w:r>
      <w:proofErr w:type="spellStart"/>
      <w:r w:rsidRPr="00240A2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40A2A">
        <w:rPr>
          <w:rFonts w:ascii="Times New Roman" w:hAnsi="Times New Roman"/>
          <w:sz w:val="28"/>
          <w:szCs w:val="28"/>
        </w:rPr>
        <w:t>» для размещения в Федеральной государственной информационной системе.</w:t>
      </w:r>
    </w:p>
    <w:p w:rsidR="00240A2A" w:rsidRPr="00240A2A" w:rsidRDefault="00240A2A" w:rsidP="00240A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4.Контроль над исполнением настоящего решения оставляю за собой.</w:t>
      </w:r>
    </w:p>
    <w:p w:rsidR="00240A2A" w:rsidRPr="00240A2A" w:rsidRDefault="00240A2A" w:rsidP="00240A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 xml:space="preserve">5.Настоящее </w:t>
      </w:r>
      <w:r w:rsidR="009B5DD5">
        <w:rPr>
          <w:rFonts w:ascii="Times New Roman" w:hAnsi="Times New Roman"/>
          <w:sz w:val="28"/>
          <w:szCs w:val="28"/>
        </w:rPr>
        <w:t>постановление</w:t>
      </w:r>
      <w:r w:rsidRPr="00240A2A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240A2A" w:rsidRPr="00240A2A" w:rsidRDefault="00240A2A" w:rsidP="00240A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6.Настоящее решение подлежит опубликованию в информационном вестнике администрации и совета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», обнародованию на Интернет-сайте муниципального образования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».</w:t>
      </w:r>
    </w:p>
    <w:p w:rsidR="007819CF" w:rsidRPr="00240A2A" w:rsidRDefault="007819CF" w:rsidP="00240A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</w:p>
    <w:p w:rsidR="002A4937" w:rsidRPr="00240A2A" w:rsidRDefault="007819CF" w:rsidP="00240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                                            В.И. Ау</w:t>
      </w:r>
      <w:r w:rsidR="002A4937" w:rsidRPr="00240A2A">
        <w:rPr>
          <w:rFonts w:ascii="Times New Roman" w:hAnsi="Times New Roman"/>
        </w:rPr>
        <w:t xml:space="preserve">                                        </w:t>
      </w:r>
      <w:r w:rsidR="002A4937" w:rsidRPr="00240A2A">
        <w:rPr>
          <w:rFonts w:ascii="Times New Roman" w:hAnsi="Times New Roman"/>
          <w:sz w:val="28"/>
          <w:szCs w:val="28"/>
        </w:rPr>
        <w:t xml:space="preserve"> </w:t>
      </w:r>
    </w:p>
    <w:sectPr w:rsidR="002A4937" w:rsidRPr="00240A2A" w:rsidSect="007819CF">
      <w:pgSz w:w="11906" w:h="16838"/>
      <w:pgMar w:top="360" w:right="850" w:bottom="54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146"/>
    <w:multiLevelType w:val="singleLevel"/>
    <w:tmpl w:val="13A60828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0943528"/>
    <w:multiLevelType w:val="multilevel"/>
    <w:tmpl w:val="5F5CEA3E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4937"/>
    <w:rsid w:val="00097108"/>
    <w:rsid w:val="001414D1"/>
    <w:rsid w:val="002050A4"/>
    <w:rsid w:val="00240A2A"/>
    <w:rsid w:val="002A4937"/>
    <w:rsid w:val="00314CB5"/>
    <w:rsid w:val="00375DEA"/>
    <w:rsid w:val="003B5832"/>
    <w:rsid w:val="00435A42"/>
    <w:rsid w:val="00501E5E"/>
    <w:rsid w:val="005A7B4E"/>
    <w:rsid w:val="007450BA"/>
    <w:rsid w:val="007819CF"/>
    <w:rsid w:val="008B0B4F"/>
    <w:rsid w:val="008F7456"/>
    <w:rsid w:val="00935183"/>
    <w:rsid w:val="009B5DD5"/>
    <w:rsid w:val="009B5FF8"/>
    <w:rsid w:val="009E5ED8"/>
    <w:rsid w:val="00A00F6E"/>
    <w:rsid w:val="00A2101A"/>
    <w:rsid w:val="00AA73F7"/>
    <w:rsid w:val="00B22C93"/>
    <w:rsid w:val="00B7493E"/>
    <w:rsid w:val="00BE63AE"/>
    <w:rsid w:val="00C0361C"/>
    <w:rsid w:val="00C57FF9"/>
    <w:rsid w:val="00D2594B"/>
    <w:rsid w:val="00EE1129"/>
    <w:rsid w:val="00F1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49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9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2A4937"/>
    <w:rPr>
      <w:color w:val="0000FF"/>
      <w:u w:val="single"/>
    </w:rPr>
  </w:style>
  <w:style w:type="paragraph" w:customStyle="1" w:styleId="ConsPlusNormal">
    <w:name w:val="ConsPlusNormal"/>
    <w:rsid w:val="002A4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A4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2A4937"/>
    <w:pPr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  <w:style w:type="paragraph" w:customStyle="1" w:styleId="caaieiaie4">
    <w:name w:val="caaieiaie 4"/>
    <w:basedOn w:val="a"/>
    <w:next w:val="a"/>
    <w:rsid w:val="002A4937"/>
    <w:pPr>
      <w:keepNext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696D-CA14-47BC-9061-19AF5A8B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2014-10-16T05:20:00Z</cp:lastPrinted>
  <dcterms:created xsi:type="dcterms:W3CDTF">2014-10-16T05:20:00Z</dcterms:created>
  <dcterms:modified xsi:type="dcterms:W3CDTF">2014-10-16T05:30:00Z</dcterms:modified>
</cp:coreProperties>
</file>