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772" w:rsidRPr="00F06351" w:rsidRDefault="00301772" w:rsidP="00AF5587">
      <w:pPr>
        <w:pStyle w:val="20"/>
        <w:spacing w:line="240" w:lineRule="auto"/>
        <w:jc w:val="center"/>
        <w:rPr>
          <w:rFonts w:ascii="Times New Roman" w:hAnsi="Times New Roman"/>
          <w:b/>
          <w:bCs/>
          <w:sz w:val="28"/>
          <w:szCs w:val="28"/>
        </w:rPr>
      </w:pPr>
      <w:r w:rsidRPr="00960EEF">
        <w:rPr>
          <w:szCs w:val="28"/>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9.5pt" o:ole="" fillcolor="window">
            <v:imagedata r:id="rId7" o:title=""/>
          </v:shape>
          <o:OLEObject Type="Embed" ProgID="Word.Picture.8" ShapeID="_x0000_i1025" DrawAspect="Content" ObjectID="_1510064445" r:id="rId8"/>
        </w:object>
      </w:r>
      <w:r w:rsidRPr="00960EEF">
        <w:rPr>
          <w:szCs w:val="28"/>
        </w:rPr>
        <w:br w:type="textWrapping" w:clear="all"/>
      </w:r>
      <w:r w:rsidRPr="00F06351">
        <w:rPr>
          <w:rFonts w:ascii="Times New Roman" w:hAnsi="Times New Roman"/>
          <w:b/>
          <w:sz w:val="28"/>
          <w:szCs w:val="28"/>
        </w:rPr>
        <w:t>«Югыдъяг»  сикт овмöдчöминлöн</w:t>
      </w:r>
      <w:r w:rsidRPr="00F06351">
        <w:rPr>
          <w:rFonts w:ascii="Times New Roman" w:hAnsi="Times New Roman"/>
          <w:b/>
          <w:bCs/>
          <w:sz w:val="28"/>
          <w:szCs w:val="28"/>
        </w:rPr>
        <w:t xml:space="preserve">  администрация  </w:t>
      </w:r>
    </w:p>
    <w:p w:rsidR="00301772" w:rsidRPr="00960EEF" w:rsidRDefault="00301772" w:rsidP="00AF5587">
      <w:pPr>
        <w:pStyle w:val="afb"/>
        <w:rPr>
          <w:szCs w:val="28"/>
        </w:rPr>
      </w:pPr>
      <w:r w:rsidRPr="00960EEF">
        <w:rPr>
          <w:szCs w:val="28"/>
          <w:u w:val="single"/>
        </w:rPr>
        <w:t>______________________</w:t>
      </w:r>
      <w:r w:rsidRPr="00960EEF">
        <w:rPr>
          <w:b w:val="0"/>
          <w:bCs w:val="0"/>
          <w:szCs w:val="28"/>
          <w:u w:val="single"/>
        </w:rPr>
        <w:t xml:space="preserve">            </w:t>
      </w:r>
      <w:r w:rsidRPr="00960EEF">
        <w:rPr>
          <w:bCs w:val="0"/>
          <w:szCs w:val="28"/>
          <w:u w:val="single"/>
        </w:rPr>
        <w:t>ШУ</w:t>
      </w:r>
      <w:r w:rsidRPr="00960EEF">
        <w:rPr>
          <w:szCs w:val="28"/>
          <w:u w:val="single"/>
        </w:rPr>
        <w:t>ÖМ_</w:t>
      </w:r>
      <w:r w:rsidRPr="00960EEF">
        <w:rPr>
          <w:b w:val="0"/>
          <w:bCs w:val="0"/>
          <w:szCs w:val="28"/>
          <w:u w:val="single"/>
        </w:rPr>
        <w:t>_</w:t>
      </w:r>
      <w:r w:rsidRPr="00960EEF">
        <w:rPr>
          <w:szCs w:val="28"/>
          <w:u w:val="single"/>
        </w:rPr>
        <w:t>_ _______________________</w:t>
      </w:r>
      <w:r w:rsidRPr="00960EEF">
        <w:rPr>
          <w:szCs w:val="28"/>
        </w:rPr>
        <w:t xml:space="preserve">                                   Администрация сельского поселения «Югыдъяг»</w:t>
      </w:r>
    </w:p>
    <w:p w:rsidR="00301772" w:rsidRPr="00960EEF" w:rsidRDefault="00301772" w:rsidP="00AF5587">
      <w:pPr>
        <w:spacing w:line="240" w:lineRule="auto"/>
        <w:jc w:val="center"/>
        <w:outlineLvl w:val="0"/>
        <w:rPr>
          <w:rFonts w:ascii="Times New Roman" w:hAnsi="Times New Roman"/>
          <w:b/>
          <w:sz w:val="28"/>
          <w:szCs w:val="28"/>
        </w:rPr>
      </w:pPr>
      <w:r w:rsidRPr="00960EEF">
        <w:rPr>
          <w:rFonts w:ascii="Times New Roman" w:hAnsi="Times New Roman"/>
          <w:b/>
          <w:sz w:val="28"/>
          <w:szCs w:val="28"/>
        </w:rPr>
        <w:t xml:space="preserve">  П О С Т А Н О В Л Е Н И Е</w:t>
      </w:r>
    </w:p>
    <w:p w:rsidR="00301772" w:rsidRPr="00960EEF" w:rsidRDefault="00301772" w:rsidP="00AF5587">
      <w:pPr>
        <w:spacing w:line="240" w:lineRule="auto"/>
        <w:rPr>
          <w:rFonts w:ascii="Times New Roman" w:hAnsi="Times New Roman"/>
          <w:b/>
          <w:bCs/>
          <w:sz w:val="28"/>
          <w:szCs w:val="28"/>
        </w:rPr>
      </w:pPr>
    </w:p>
    <w:p w:rsidR="00301772" w:rsidRPr="00960EEF" w:rsidRDefault="00301772" w:rsidP="00AF5587">
      <w:pPr>
        <w:spacing w:line="240" w:lineRule="auto"/>
        <w:rPr>
          <w:rFonts w:ascii="Times New Roman" w:hAnsi="Times New Roman"/>
          <w:sz w:val="28"/>
          <w:szCs w:val="28"/>
        </w:rPr>
      </w:pPr>
      <w:r w:rsidRPr="00960EEF">
        <w:rPr>
          <w:rFonts w:ascii="Times New Roman" w:hAnsi="Times New Roman"/>
          <w:sz w:val="28"/>
          <w:szCs w:val="28"/>
        </w:rPr>
        <w:t xml:space="preserve">   </w:t>
      </w:r>
      <w:r w:rsidR="00F06351">
        <w:rPr>
          <w:rFonts w:ascii="Times New Roman" w:hAnsi="Times New Roman"/>
          <w:sz w:val="28"/>
          <w:szCs w:val="28"/>
        </w:rPr>
        <w:t xml:space="preserve">25 ноября   </w:t>
      </w:r>
      <w:r w:rsidRPr="00960EEF">
        <w:rPr>
          <w:rFonts w:ascii="Times New Roman" w:hAnsi="Times New Roman"/>
          <w:sz w:val="28"/>
          <w:szCs w:val="28"/>
        </w:rPr>
        <w:t xml:space="preserve">2015 года                                                  </w:t>
      </w:r>
      <w:r>
        <w:rPr>
          <w:rFonts w:ascii="Times New Roman" w:hAnsi="Times New Roman"/>
          <w:sz w:val="28"/>
          <w:szCs w:val="28"/>
        </w:rPr>
        <w:t xml:space="preserve">                  </w:t>
      </w:r>
      <w:r w:rsidRPr="00960EEF">
        <w:rPr>
          <w:rFonts w:ascii="Times New Roman" w:hAnsi="Times New Roman"/>
          <w:sz w:val="28"/>
          <w:szCs w:val="28"/>
        </w:rPr>
        <w:t xml:space="preserve"> № </w:t>
      </w:r>
      <w:r>
        <w:rPr>
          <w:rFonts w:ascii="Times New Roman" w:hAnsi="Times New Roman"/>
          <w:sz w:val="28"/>
          <w:szCs w:val="28"/>
        </w:rPr>
        <w:t xml:space="preserve"> </w:t>
      </w:r>
      <w:r w:rsidR="00F06351">
        <w:rPr>
          <w:rFonts w:ascii="Times New Roman" w:hAnsi="Times New Roman"/>
          <w:sz w:val="28"/>
          <w:szCs w:val="28"/>
        </w:rPr>
        <w:t>159</w:t>
      </w:r>
      <w:r w:rsidRPr="00960EEF">
        <w:rPr>
          <w:rFonts w:ascii="Times New Roman" w:hAnsi="Times New Roman"/>
          <w:sz w:val="28"/>
          <w:szCs w:val="28"/>
        </w:rPr>
        <w:t xml:space="preserve"> </w:t>
      </w:r>
    </w:p>
    <w:p w:rsidR="00301772" w:rsidRPr="00960EEF" w:rsidRDefault="00301772" w:rsidP="00AF5587">
      <w:pPr>
        <w:spacing w:after="0" w:line="240" w:lineRule="auto"/>
        <w:outlineLvl w:val="0"/>
        <w:rPr>
          <w:rFonts w:ascii="Times New Roman" w:hAnsi="Times New Roman"/>
          <w:sz w:val="20"/>
          <w:szCs w:val="20"/>
        </w:rPr>
      </w:pPr>
      <w:r w:rsidRPr="00960EEF">
        <w:rPr>
          <w:rFonts w:ascii="Times New Roman" w:hAnsi="Times New Roman"/>
          <w:sz w:val="20"/>
          <w:szCs w:val="20"/>
        </w:rPr>
        <w:t xml:space="preserve"> </w:t>
      </w:r>
    </w:p>
    <w:p w:rsidR="00301772" w:rsidRDefault="00301772" w:rsidP="00AF5587">
      <w:pPr>
        <w:spacing w:after="0" w:line="240" w:lineRule="auto"/>
        <w:rPr>
          <w:rFonts w:ascii="Times New Roman" w:hAnsi="Times New Roman"/>
          <w:sz w:val="20"/>
          <w:szCs w:val="20"/>
        </w:rPr>
      </w:pPr>
      <w:r w:rsidRPr="00960EEF">
        <w:rPr>
          <w:rFonts w:ascii="Times New Roman" w:hAnsi="Times New Roman"/>
          <w:sz w:val="20"/>
          <w:szCs w:val="20"/>
        </w:rPr>
        <w:t xml:space="preserve">                                                                                        Республика Коми</w:t>
      </w:r>
    </w:p>
    <w:p w:rsidR="00301772" w:rsidRPr="00960EEF" w:rsidRDefault="00301772" w:rsidP="00AF5587">
      <w:pPr>
        <w:spacing w:after="0" w:line="240" w:lineRule="auto"/>
        <w:outlineLvl w:val="0"/>
        <w:rPr>
          <w:rFonts w:ascii="Times New Roman" w:hAnsi="Times New Roman"/>
          <w:sz w:val="20"/>
          <w:szCs w:val="20"/>
        </w:rPr>
      </w:pPr>
      <w:r w:rsidRPr="00960EEF">
        <w:rPr>
          <w:rFonts w:ascii="Times New Roman" w:hAnsi="Times New Roman"/>
          <w:sz w:val="20"/>
          <w:szCs w:val="20"/>
        </w:rPr>
        <w:t xml:space="preserve">                                                                                  Усть-Куломский район</w:t>
      </w:r>
    </w:p>
    <w:p w:rsidR="00301772" w:rsidRPr="00960EEF" w:rsidRDefault="00301772" w:rsidP="00AF5587">
      <w:pPr>
        <w:spacing w:line="240" w:lineRule="auto"/>
        <w:jc w:val="center"/>
        <w:rPr>
          <w:rFonts w:ascii="Times New Roman" w:hAnsi="Times New Roman"/>
          <w:color w:val="FF0000"/>
          <w:sz w:val="28"/>
          <w:szCs w:val="28"/>
          <w:lang w:eastAsia="ru-RU"/>
        </w:rPr>
      </w:pPr>
      <w:r>
        <w:rPr>
          <w:rFonts w:ascii="Times New Roman" w:hAnsi="Times New Roman"/>
          <w:sz w:val="20"/>
          <w:szCs w:val="20"/>
        </w:rPr>
        <w:t xml:space="preserve">                   </w:t>
      </w:r>
      <w:r w:rsidRPr="00960EEF">
        <w:rPr>
          <w:rFonts w:ascii="Times New Roman" w:hAnsi="Times New Roman"/>
          <w:sz w:val="20"/>
          <w:szCs w:val="20"/>
        </w:rPr>
        <w:t>п</w:t>
      </w:r>
      <w:r>
        <w:rPr>
          <w:rFonts w:ascii="Times New Roman" w:hAnsi="Times New Roman"/>
          <w:sz w:val="20"/>
          <w:szCs w:val="20"/>
        </w:rPr>
        <w:t>ст</w:t>
      </w:r>
      <w:r w:rsidRPr="00960EEF">
        <w:rPr>
          <w:rFonts w:ascii="Times New Roman" w:hAnsi="Times New Roman"/>
          <w:sz w:val="20"/>
          <w:szCs w:val="20"/>
        </w:rPr>
        <w:t>.Югыдъяг</w:t>
      </w:r>
    </w:p>
    <w:p w:rsidR="00301772" w:rsidRPr="00960EEF" w:rsidRDefault="00301772" w:rsidP="00AF5587">
      <w:pPr>
        <w:spacing w:after="0" w:line="240" w:lineRule="auto"/>
        <w:jc w:val="center"/>
        <w:rPr>
          <w:rFonts w:ascii="Times New Roman" w:hAnsi="Times New Roman"/>
          <w:b/>
          <w:sz w:val="28"/>
          <w:szCs w:val="28"/>
          <w:lang w:eastAsia="ru-RU"/>
        </w:rPr>
      </w:pPr>
      <w:r w:rsidRPr="00960EEF">
        <w:rPr>
          <w:rFonts w:ascii="Times New Roman" w:hAnsi="Times New Roman"/>
          <w:b/>
          <w:sz w:val="28"/>
          <w:szCs w:val="28"/>
          <w:lang w:eastAsia="ru-RU"/>
        </w:rPr>
        <w:t xml:space="preserve">Об утверждении административного регламента </w:t>
      </w:r>
    </w:p>
    <w:p w:rsidR="00301772" w:rsidRPr="003206D4" w:rsidRDefault="00301772" w:rsidP="00AF5587">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960EEF">
        <w:rPr>
          <w:rFonts w:ascii="Times New Roman" w:hAnsi="Times New Roman"/>
          <w:b/>
          <w:sz w:val="28"/>
          <w:szCs w:val="28"/>
          <w:lang w:eastAsia="ru-RU"/>
        </w:rPr>
        <w:t>предоставления муниципальной услуги</w:t>
      </w:r>
      <w:r w:rsidRPr="00960EEF">
        <w:rPr>
          <w:rFonts w:ascii="Times New Roman" w:hAnsi="Times New Roman"/>
          <w:b/>
          <w:sz w:val="28"/>
          <w:szCs w:val="28"/>
        </w:rPr>
        <w:t xml:space="preserve"> </w:t>
      </w:r>
      <w:r w:rsidRPr="00F064A3">
        <w:rPr>
          <w:rFonts w:ascii="Times New Roman" w:hAnsi="Times New Roman"/>
          <w:b/>
          <w:bCs/>
          <w:sz w:val="28"/>
          <w:szCs w:val="28"/>
          <w:lang w:eastAsia="ru-RU"/>
        </w:rPr>
        <w:t>«</w:t>
      </w:r>
      <w:r w:rsidRPr="00F064A3">
        <w:rPr>
          <w:rFonts w:ascii="Times New Roman" w:hAnsi="Times New Roman"/>
          <w:b/>
          <w:sz w:val="28"/>
          <w:szCs w:val="28"/>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064A3">
        <w:rPr>
          <w:rFonts w:ascii="Times New Roman" w:hAnsi="Times New Roman"/>
          <w:b/>
          <w:bCs/>
          <w:sz w:val="28"/>
          <w:szCs w:val="28"/>
          <w:lang w:eastAsia="ru-RU"/>
        </w:rPr>
        <w:t>»</w:t>
      </w:r>
      <w:r w:rsidRPr="003206D4">
        <w:rPr>
          <w:rFonts w:ascii="Times New Roman" w:hAnsi="Times New Roman"/>
          <w:b/>
          <w:bCs/>
          <w:sz w:val="28"/>
          <w:szCs w:val="28"/>
          <w:lang w:eastAsia="ru-RU"/>
        </w:rPr>
        <w:t xml:space="preserve"> </w:t>
      </w:r>
    </w:p>
    <w:p w:rsidR="00301772" w:rsidRPr="00960EEF" w:rsidRDefault="00301772" w:rsidP="00AF5587">
      <w:pPr>
        <w:autoSpaceDE w:val="0"/>
        <w:autoSpaceDN w:val="0"/>
        <w:adjustRightInd w:val="0"/>
        <w:spacing w:line="360" w:lineRule="auto"/>
        <w:ind w:firstLine="709"/>
        <w:jc w:val="both"/>
        <w:rPr>
          <w:rFonts w:ascii="Times New Roman" w:hAnsi="Times New Roman"/>
          <w:b/>
          <w:sz w:val="28"/>
          <w:szCs w:val="28"/>
          <w:lang w:eastAsia="ru-RU"/>
        </w:rPr>
      </w:pPr>
    </w:p>
    <w:p w:rsidR="00301772" w:rsidRPr="00960EEF" w:rsidRDefault="00301772" w:rsidP="00AF5587">
      <w:pPr>
        <w:autoSpaceDE w:val="0"/>
        <w:autoSpaceDN w:val="0"/>
        <w:adjustRightInd w:val="0"/>
        <w:spacing w:line="240" w:lineRule="auto"/>
        <w:ind w:firstLine="709"/>
        <w:jc w:val="both"/>
        <w:rPr>
          <w:rFonts w:ascii="Times New Roman" w:hAnsi="Times New Roman"/>
          <w:sz w:val="28"/>
          <w:szCs w:val="28"/>
          <w:lang w:eastAsia="ru-RU"/>
        </w:rPr>
      </w:pPr>
      <w:r w:rsidRPr="00960EEF">
        <w:rPr>
          <w:rFonts w:ascii="Times New Roman" w:hAnsi="Times New Roman"/>
          <w:sz w:val="28"/>
          <w:szCs w:val="28"/>
          <w:lang w:eastAsia="ru-RU"/>
        </w:rPr>
        <w:t>Во исполнение требований Федерального закона от 27.07.2010 № 210-ФЗ «Об организации предоставления государственных и муниципальных услуг» и руководствуясь частью 5 статьи 44 Устава муниципального образования сельского поселения «Югыдъяг», администрация сельского поселения «Югыдъяг»</w:t>
      </w:r>
      <w:r>
        <w:rPr>
          <w:rFonts w:ascii="Times New Roman" w:hAnsi="Times New Roman"/>
          <w:sz w:val="28"/>
          <w:szCs w:val="28"/>
          <w:lang w:eastAsia="ru-RU"/>
        </w:rPr>
        <w:t xml:space="preserve"> п о с т а н о в л я е т</w:t>
      </w:r>
      <w:r w:rsidRPr="00960EEF">
        <w:rPr>
          <w:rFonts w:ascii="Times New Roman" w:hAnsi="Times New Roman"/>
          <w:sz w:val="28"/>
          <w:szCs w:val="28"/>
          <w:lang w:eastAsia="ru-RU"/>
        </w:rPr>
        <w:t>:</w:t>
      </w:r>
    </w:p>
    <w:p w:rsidR="00301772" w:rsidRPr="00960EEF" w:rsidRDefault="00301772" w:rsidP="00AF5587">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960EEF">
        <w:rPr>
          <w:rFonts w:ascii="Times New Roman" w:hAnsi="Times New Roman"/>
          <w:sz w:val="28"/>
          <w:szCs w:val="28"/>
          <w:lang w:eastAsia="ru-RU"/>
        </w:rPr>
        <w:t xml:space="preserve">1. Утвердить административный регламент предоставления муниципальной услуги </w:t>
      </w:r>
      <w:r w:rsidRPr="00AF5587">
        <w:rPr>
          <w:rFonts w:ascii="Times New Roman" w:hAnsi="Times New Roman"/>
          <w:bCs/>
          <w:sz w:val="28"/>
          <w:szCs w:val="28"/>
          <w:lang w:eastAsia="ru-RU"/>
        </w:rPr>
        <w:t>«</w:t>
      </w:r>
      <w:r w:rsidRPr="00AF5587">
        <w:rPr>
          <w:rFonts w:ascii="Times New Roman" w:hAnsi="Times New Roman"/>
          <w:sz w:val="28"/>
          <w:szCs w:val="28"/>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AF5587">
        <w:rPr>
          <w:rFonts w:ascii="Times New Roman" w:hAnsi="Times New Roman"/>
          <w:bCs/>
          <w:sz w:val="28"/>
          <w:szCs w:val="28"/>
          <w:lang w:eastAsia="ru-RU"/>
        </w:rPr>
        <w:t>»</w:t>
      </w:r>
      <w:r w:rsidRPr="00960EEF">
        <w:rPr>
          <w:rFonts w:ascii="Times New Roman" w:hAnsi="Times New Roman"/>
          <w:bCs/>
          <w:sz w:val="28"/>
          <w:szCs w:val="28"/>
          <w:lang w:eastAsia="ru-RU"/>
        </w:rPr>
        <w:t xml:space="preserve"> </w:t>
      </w:r>
      <w:r w:rsidRPr="00960EEF">
        <w:rPr>
          <w:rFonts w:ascii="Times New Roman" w:hAnsi="Times New Roman"/>
          <w:sz w:val="28"/>
          <w:szCs w:val="28"/>
          <w:lang w:eastAsia="ru-RU"/>
        </w:rPr>
        <w:t>(Приложение)</w:t>
      </w:r>
      <w:r>
        <w:rPr>
          <w:rFonts w:ascii="Times New Roman" w:hAnsi="Times New Roman"/>
          <w:sz w:val="28"/>
          <w:szCs w:val="28"/>
          <w:lang w:eastAsia="ru-RU"/>
        </w:rPr>
        <w:t>.</w:t>
      </w:r>
    </w:p>
    <w:p w:rsidR="00301772" w:rsidRDefault="00301772" w:rsidP="00AF5587">
      <w:pPr>
        <w:autoSpaceDE w:val="0"/>
        <w:autoSpaceDN w:val="0"/>
        <w:adjustRightInd w:val="0"/>
        <w:spacing w:after="0" w:line="240" w:lineRule="auto"/>
        <w:ind w:firstLine="902"/>
        <w:jc w:val="both"/>
        <w:rPr>
          <w:rFonts w:ascii="Times New Roman" w:hAnsi="Times New Roman"/>
          <w:sz w:val="28"/>
          <w:szCs w:val="28"/>
          <w:lang w:eastAsia="ru-RU"/>
        </w:rPr>
      </w:pPr>
      <w:r w:rsidRPr="00960EEF">
        <w:rPr>
          <w:rFonts w:ascii="Times New Roman" w:hAnsi="Times New Roman"/>
          <w:sz w:val="28"/>
          <w:szCs w:val="28"/>
          <w:lang w:eastAsia="ru-RU"/>
        </w:rPr>
        <w:t xml:space="preserve">2. Лицам, ответственным за оказание на территории муниципального образования сельского поселения «Югыдъяг» муниципальной услуги </w:t>
      </w:r>
      <w:r w:rsidRPr="00AF5587">
        <w:rPr>
          <w:rFonts w:ascii="Times New Roman" w:hAnsi="Times New Roman"/>
          <w:bCs/>
          <w:sz w:val="28"/>
          <w:szCs w:val="28"/>
          <w:lang w:eastAsia="ru-RU"/>
        </w:rPr>
        <w:t>«</w:t>
      </w:r>
      <w:r w:rsidRPr="00AF5587">
        <w:rPr>
          <w:rFonts w:ascii="Times New Roman" w:hAnsi="Times New Roman"/>
          <w:sz w:val="28"/>
          <w:szCs w:val="28"/>
        </w:rPr>
        <w:t xml:space="preserve">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w:t>
      </w:r>
      <w:r w:rsidRPr="00AF5587">
        <w:rPr>
          <w:rFonts w:ascii="Times New Roman" w:hAnsi="Times New Roman"/>
          <w:sz w:val="28"/>
          <w:szCs w:val="28"/>
        </w:rPr>
        <w:lastRenderedPageBreak/>
        <w:t>(фермерским) хозяйством его деятельности</w:t>
      </w:r>
      <w:r w:rsidRPr="00AF5587">
        <w:rPr>
          <w:rFonts w:ascii="Times New Roman" w:hAnsi="Times New Roman"/>
          <w:bCs/>
          <w:sz w:val="28"/>
          <w:szCs w:val="28"/>
          <w:lang w:eastAsia="ru-RU"/>
        </w:rPr>
        <w:t>»</w:t>
      </w:r>
      <w:r>
        <w:rPr>
          <w:rFonts w:ascii="Times New Roman" w:hAnsi="Times New Roman"/>
          <w:bCs/>
          <w:sz w:val="28"/>
          <w:szCs w:val="28"/>
          <w:lang w:eastAsia="ru-RU"/>
        </w:rPr>
        <w:t>,</w:t>
      </w:r>
      <w:r w:rsidRPr="00960EEF">
        <w:rPr>
          <w:rFonts w:ascii="Times New Roman" w:hAnsi="Times New Roman"/>
          <w:sz w:val="28"/>
          <w:szCs w:val="28"/>
          <w:lang w:eastAsia="ru-RU"/>
        </w:rPr>
        <w:t xml:space="preserve"> руководствоваться административным регламентом, утвержденным настоящим постановление.</w:t>
      </w:r>
    </w:p>
    <w:p w:rsidR="00301772" w:rsidRPr="00960EEF" w:rsidRDefault="00301772" w:rsidP="00AF5587">
      <w:pPr>
        <w:autoSpaceDE w:val="0"/>
        <w:autoSpaceDN w:val="0"/>
        <w:adjustRightInd w:val="0"/>
        <w:spacing w:after="0" w:line="240" w:lineRule="auto"/>
        <w:ind w:firstLine="902"/>
        <w:jc w:val="both"/>
        <w:rPr>
          <w:rFonts w:ascii="Times New Roman" w:hAnsi="Times New Roman"/>
          <w:sz w:val="28"/>
          <w:szCs w:val="28"/>
          <w:lang w:eastAsia="ru-RU"/>
        </w:rPr>
      </w:pPr>
      <w:r w:rsidRPr="00960EEF">
        <w:rPr>
          <w:rFonts w:ascii="Times New Roman" w:hAnsi="Times New Roman"/>
          <w:sz w:val="28"/>
          <w:szCs w:val="28"/>
          <w:lang w:eastAsia="ru-RU"/>
        </w:rPr>
        <w:t xml:space="preserve">3. Настоящее постановление вступает в силу со дня опубликования на информационном стенде администрации сельского поселения «Югыдъяг». </w:t>
      </w:r>
    </w:p>
    <w:p w:rsidR="00301772" w:rsidRPr="00960EEF" w:rsidRDefault="00301772" w:rsidP="00AF5587">
      <w:pPr>
        <w:spacing w:line="240" w:lineRule="auto"/>
        <w:jc w:val="both"/>
        <w:rPr>
          <w:rFonts w:ascii="Times New Roman" w:hAnsi="Times New Roman"/>
          <w:sz w:val="28"/>
          <w:szCs w:val="28"/>
          <w:lang w:eastAsia="ru-RU"/>
        </w:rPr>
      </w:pPr>
    </w:p>
    <w:p w:rsidR="00301772" w:rsidRPr="00960EEF" w:rsidRDefault="00301772" w:rsidP="00AF5587">
      <w:pPr>
        <w:spacing w:line="240" w:lineRule="auto"/>
        <w:jc w:val="both"/>
        <w:rPr>
          <w:rFonts w:ascii="Times New Roman" w:hAnsi="Times New Roman"/>
          <w:sz w:val="28"/>
          <w:szCs w:val="28"/>
          <w:lang w:eastAsia="ru-RU"/>
        </w:rPr>
      </w:pPr>
    </w:p>
    <w:p w:rsidR="00301772" w:rsidRPr="00960EEF" w:rsidRDefault="00301772" w:rsidP="00AF5587">
      <w:pPr>
        <w:spacing w:line="240" w:lineRule="auto"/>
        <w:jc w:val="both"/>
        <w:rPr>
          <w:rFonts w:ascii="Times New Roman" w:hAnsi="Times New Roman"/>
          <w:sz w:val="28"/>
          <w:szCs w:val="28"/>
          <w:lang w:eastAsia="ru-RU"/>
        </w:rPr>
      </w:pPr>
      <w:r w:rsidRPr="00960EEF">
        <w:rPr>
          <w:rFonts w:ascii="Times New Roman" w:hAnsi="Times New Roman"/>
          <w:sz w:val="28"/>
          <w:szCs w:val="28"/>
          <w:lang w:eastAsia="ru-RU"/>
        </w:rPr>
        <w:t>Глава сельского поселения «Югыдъяг»                                     В.И. Ау</w:t>
      </w: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r>
        <w:rPr>
          <w:rFonts w:ascii="Times New Roman" w:hAnsi="Times New Roman"/>
          <w:bCs/>
          <w:sz w:val="24"/>
          <w:szCs w:val="24"/>
          <w:lang w:eastAsia="ru-RU"/>
        </w:rPr>
        <w:t xml:space="preserve">                                                  </w:t>
      </w: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301772"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F06351" w:rsidRDefault="00301772"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r>
        <w:rPr>
          <w:rFonts w:ascii="Times New Roman" w:hAnsi="Times New Roman"/>
          <w:bCs/>
          <w:sz w:val="24"/>
          <w:szCs w:val="24"/>
          <w:lang w:eastAsia="ru-RU"/>
        </w:rPr>
        <w:t xml:space="preserve">                                                           </w:t>
      </w:r>
    </w:p>
    <w:p w:rsidR="00F06351" w:rsidRDefault="00F06351"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F06351" w:rsidRDefault="00F06351"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F06351" w:rsidRDefault="00F06351"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F06351" w:rsidRDefault="00F06351" w:rsidP="00AF5587">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F06351" w:rsidRPr="00E3483A" w:rsidRDefault="00F06351" w:rsidP="00F06351">
      <w:pPr>
        <w:spacing w:after="0" w:line="240" w:lineRule="auto"/>
        <w:ind w:right="74"/>
        <w:jc w:val="right"/>
        <w:rPr>
          <w:rFonts w:ascii="Times New Roman" w:hAnsi="Times New Roman"/>
          <w:sz w:val="28"/>
          <w:szCs w:val="28"/>
        </w:rPr>
      </w:pPr>
      <w:r w:rsidRPr="00E3483A">
        <w:rPr>
          <w:rFonts w:ascii="Times New Roman" w:hAnsi="Times New Roman"/>
          <w:sz w:val="28"/>
          <w:szCs w:val="28"/>
        </w:rPr>
        <w:t>УТВЕРЖДЕН</w:t>
      </w:r>
    </w:p>
    <w:p w:rsidR="00F06351" w:rsidRPr="00E3483A" w:rsidRDefault="00F06351" w:rsidP="00F06351">
      <w:pPr>
        <w:spacing w:after="0" w:line="240" w:lineRule="auto"/>
        <w:ind w:right="74"/>
        <w:jc w:val="right"/>
        <w:rPr>
          <w:rFonts w:ascii="Times New Roman" w:hAnsi="Times New Roman"/>
          <w:sz w:val="28"/>
          <w:szCs w:val="28"/>
        </w:rPr>
      </w:pPr>
      <w:r w:rsidRPr="00E3483A">
        <w:rPr>
          <w:rFonts w:ascii="Times New Roman" w:hAnsi="Times New Roman"/>
          <w:sz w:val="28"/>
          <w:szCs w:val="28"/>
        </w:rPr>
        <w:t xml:space="preserve"> постановлением </w:t>
      </w:r>
    </w:p>
    <w:p w:rsidR="00F06351" w:rsidRPr="00E3483A" w:rsidRDefault="00F06351" w:rsidP="00F06351">
      <w:pPr>
        <w:spacing w:after="0" w:line="240" w:lineRule="auto"/>
        <w:ind w:right="74"/>
        <w:jc w:val="right"/>
        <w:rPr>
          <w:rFonts w:ascii="Times New Roman" w:hAnsi="Times New Roman"/>
          <w:sz w:val="28"/>
          <w:szCs w:val="28"/>
        </w:rPr>
      </w:pPr>
      <w:r w:rsidRPr="00E3483A">
        <w:rPr>
          <w:rFonts w:ascii="Times New Roman" w:hAnsi="Times New Roman"/>
          <w:sz w:val="28"/>
          <w:szCs w:val="28"/>
        </w:rPr>
        <w:t>администрации сельского</w:t>
      </w:r>
    </w:p>
    <w:p w:rsidR="00F06351" w:rsidRPr="00E3483A" w:rsidRDefault="00F06351" w:rsidP="00F06351">
      <w:pPr>
        <w:spacing w:after="0" w:line="240" w:lineRule="auto"/>
        <w:ind w:right="74"/>
        <w:jc w:val="right"/>
        <w:rPr>
          <w:rFonts w:ascii="Times New Roman" w:hAnsi="Times New Roman"/>
          <w:sz w:val="28"/>
          <w:szCs w:val="28"/>
        </w:rPr>
      </w:pPr>
      <w:r w:rsidRPr="00E3483A">
        <w:rPr>
          <w:rFonts w:ascii="Times New Roman" w:hAnsi="Times New Roman"/>
          <w:sz w:val="28"/>
          <w:szCs w:val="28"/>
        </w:rPr>
        <w:t>поселения «Югыдъяг»</w:t>
      </w:r>
    </w:p>
    <w:p w:rsidR="00F06351" w:rsidRPr="00E3483A" w:rsidRDefault="00F06351" w:rsidP="00F06351">
      <w:pPr>
        <w:spacing w:after="0" w:line="240" w:lineRule="auto"/>
        <w:ind w:right="74"/>
        <w:jc w:val="right"/>
        <w:rPr>
          <w:rFonts w:ascii="Times New Roman" w:hAnsi="Times New Roman"/>
          <w:sz w:val="28"/>
          <w:szCs w:val="28"/>
        </w:rPr>
      </w:pPr>
      <w:r w:rsidRPr="00E3483A">
        <w:rPr>
          <w:rFonts w:ascii="Times New Roman" w:hAnsi="Times New Roman"/>
          <w:sz w:val="28"/>
          <w:szCs w:val="28"/>
        </w:rPr>
        <w:t xml:space="preserve">от </w:t>
      </w:r>
      <w:r>
        <w:rPr>
          <w:rFonts w:ascii="Times New Roman" w:hAnsi="Times New Roman"/>
          <w:sz w:val="28"/>
          <w:szCs w:val="28"/>
        </w:rPr>
        <w:t>25 ноября</w:t>
      </w:r>
      <w:r w:rsidRPr="00E3483A">
        <w:rPr>
          <w:rFonts w:ascii="Times New Roman" w:hAnsi="Times New Roman"/>
          <w:sz w:val="28"/>
          <w:szCs w:val="28"/>
        </w:rPr>
        <w:t xml:space="preserve">  2015 №  </w:t>
      </w:r>
      <w:r>
        <w:rPr>
          <w:rFonts w:ascii="Times New Roman" w:hAnsi="Times New Roman"/>
          <w:sz w:val="28"/>
          <w:szCs w:val="28"/>
        </w:rPr>
        <w:t>159</w:t>
      </w:r>
    </w:p>
    <w:p w:rsidR="00F06351" w:rsidRDefault="00F06351" w:rsidP="00F06351">
      <w:pPr>
        <w:spacing w:after="0" w:line="240" w:lineRule="auto"/>
        <w:ind w:right="74"/>
        <w:jc w:val="right"/>
        <w:rPr>
          <w:rFonts w:ascii="Times New Roman" w:hAnsi="Times New Roman"/>
          <w:sz w:val="28"/>
          <w:szCs w:val="28"/>
        </w:rPr>
      </w:pPr>
      <w:r w:rsidRPr="00E3483A">
        <w:rPr>
          <w:rFonts w:ascii="Times New Roman" w:hAnsi="Times New Roman"/>
          <w:sz w:val="28"/>
          <w:szCs w:val="28"/>
        </w:rPr>
        <w:t>(приложение)</w:t>
      </w:r>
    </w:p>
    <w:p w:rsidR="00F06351" w:rsidRPr="00E3483A" w:rsidRDefault="00F06351" w:rsidP="00F06351">
      <w:pPr>
        <w:spacing w:after="0" w:line="240" w:lineRule="auto"/>
        <w:ind w:right="74"/>
        <w:jc w:val="right"/>
        <w:rPr>
          <w:rFonts w:ascii="Times New Roman" w:hAnsi="Times New Roman"/>
          <w:sz w:val="28"/>
          <w:szCs w:val="28"/>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bCs/>
          <w:sz w:val="28"/>
          <w:szCs w:val="28"/>
          <w:lang w:eastAsia="ru-RU"/>
        </w:rPr>
      </w:pPr>
      <w:r w:rsidRPr="00F064A3">
        <w:rPr>
          <w:rFonts w:ascii="Times New Roman" w:hAnsi="Times New Roman"/>
          <w:b/>
          <w:bCs/>
          <w:sz w:val="28"/>
          <w:szCs w:val="28"/>
          <w:lang w:eastAsia="ru-RU"/>
        </w:rPr>
        <w:t>АДМИНИСТРАТИВНЫЙ РЕГЛАМЕНТ</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bCs/>
          <w:sz w:val="28"/>
          <w:szCs w:val="28"/>
          <w:lang w:eastAsia="ru-RU"/>
        </w:rPr>
      </w:pPr>
      <w:r w:rsidRPr="00F064A3">
        <w:rPr>
          <w:rFonts w:ascii="Times New Roman" w:hAnsi="Times New Roman"/>
          <w:b/>
          <w:bCs/>
          <w:sz w:val="28"/>
          <w:szCs w:val="28"/>
          <w:lang w:eastAsia="ru-RU"/>
        </w:rPr>
        <w:t xml:space="preserve">предоставления муниципальной услуги </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bCs/>
          <w:sz w:val="28"/>
          <w:szCs w:val="28"/>
          <w:lang w:eastAsia="ru-RU"/>
        </w:rPr>
      </w:pPr>
      <w:r w:rsidRPr="00F064A3">
        <w:rPr>
          <w:rFonts w:ascii="Times New Roman" w:hAnsi="Times New Roman"/>
          <w:b/>
          <w:bCs/>
          <w:sz w:val="28"/>
          <w:szCs w:val="28"/>
          <w:lang w:eastAsia="ru-RU"/>
        </w:rPr>
        <w:t>«</w:t>
      </w:r>
      <w:r w:rsidRPr="00F064A3">
        <w:rPr>
          <w:rFonts w:ascii="Times New Roman" w:hAnsi="Times New Roman"/>
          <w:b/>
          <w:sz w:val="28"/>
          <w:szCs w:val="28"/>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064A3">
        <w:rPr>
          <w:rFonts w:ascii="Times New Roman" w:hAnsi="Times New Roman"/>
          <w:b/>
          <w:bCs/>
          <w:sz w:val="28"/>
          <w:szCs w:val="28"/>
          <w:lang w:eastAsia="ru-RU"/>
        </w:rPr>
        <w:t>»</w:t>
      </w:r>
      <w:r w:rsidRPr="00F064A3">
        <w:rPr>
          <w:rFonts w:ascii="Times New Roman" w:hAnsi="Times New Roman"/>
          <w:b/>
          <w:bCs/>
          <w:sz w:val="28"/>
          <w:szCs w:val="28"/>
          <w:vertAlign w:val="superscript"/>
          <w:lang w:eastAsia="ru-RU"/>
        </w:rPr>
        <w:footnoteReference w:customMarkFollows="1" w:id="2"/>
        <w:t>*</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bCs/>
          <w:sz w:val="28"/>
          <w:szCs w:val="28"/>
          <w:lang w:eastAsia="ru-RU"/>
        </w:rPr>
      </w:pPr>
    </w:p>
    <w:p w:rsidR="00301772" w:rsidRPr="00C45B8F" w:rsidRDefault="00301772" w:rsidP="00C45B8F">
      <w:pPr>
        <w:pStyle w:val="a7"/>
        <w:widowControl w:val="0"/>
        <w:numPr>
          <w:ilvl w:val="0"/>
          <w:numId w:val="43"/>
        </w:numPr>
        <w:shd w:val="clear" w:color="auto" w:fill="FFFFFF"/>
        <w:autoSpaceDE w:val="0"/>
        <w:autoSpaceDN w:val="0"/>
        <w:adjustRightInd w:val="0"/>
        <w:spacing w:after="0" w:line="240" w:lineRule="auto"/>
        <w:jc w:val="center"/>
        <w:outlineLvl w:val="1"/>
        <w:rPr>
          <w:rFonts w:ascii="Times New Roman" w:hAnsi="Times New Roman" w:cs="Times New Roman"/>
          <w:b/>
          <w:sz w:val="28"/>
          <w:szCs w:val="28"/>
          <w:lang w:eastAsia="ru-RU"/>
        </w:rPr>
      </w:pPr>
      <w:r w:rsidRPr="00C45B8F">
        <w:rPr>
          <w:rFonts w:ascii="Times New Roman" w:hAnsi="Times New Roman" w:cs="Times New Roman"/>
          <w:b/>
          <w:sz w:val="28"/>
          <w:szCs w:val="28"/>
          <w:lang w:eastAsia="ru-RU"/>
        </w:rPr>
        <w:t>Общие положения</w:t>
      </w:r>
    </w:p>
    <w:p w:rsidR="00301772" w:rsidRPr="00C45B8F" w:rsidRDefault="00301772" w:rsidP="00C45B8F">
      <w:pPr>
        <w:pStyle w:val="a7"/>
        <w:widowControl w:val="0"/>
        <w:shd w:val="clear" w:color="auto" w:fill="FFFFFF"/>
        <w:autoSpaceDE w:val="0"/>
        <w:autoSpaceDN w:val="0"/>
        <w:adjustRightInd w:val="0"/>
        <w:spacing w:after="0" w:line="240" w:lineRule="auto"/>
        <w:ind w:left="1080"/>
        <w:outlineLvl w:val="1"/>
        <w:rPr>
          <w:rFonts w:ascii="Times New Roman" w:hAnsi="Times New Roman" w:cs="Times New Roman"/>
          <w:b/>
          <w:sz w:val="28"/>
          <w:szCs w:val="28"/>
          <w:lang w:eastAsia="ru-RU"/>
        </w:rPr>
      </w:pPr>
    </w:p>
    <w:p w:rsidR="00301772" w:rsidRDefault="00301772" w:rsidP="00016B5F">
      <w:pPr>
        <w:widowControl w:val="0"/>
        <w:shd w:val="clear" w:color="auto" w:fill="FFFFFF"/>
        <w:autoSpaceDE w:val="0"/>
        <w:autoSpaceDN w:val="0"/>
        <w:adjustRightInd w:val="0"/>
        <w:spacing w:after="0" w:line="240" w:lineRule="auto"/>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Предмет регулирования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jc w:val="center"/>
        <w:outlineLvl w:val="2"/>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1.1.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определяет порядок, сроки и последовательность действий (административных процедур) </w:t>
      </w:r>
      <w:r>
        <w:rPr>
          <w:rFonts w:ascii="Times New Roman" w:hAnsi="Times New Roman"/>
          <w:sz w:val="28"/>
          <w:szCs w:val="28"/>
          <w:lang w:eastAsia="ru-RU"/>
        </w:rPr>
        <w:t xml:space="preserve">администрацией сельского поселения «Югыдъяг» </w:t>
      </w:r>
      <w:r w:rsidRPr="00F064A3">
        <w:rPr>
          <w:rFonts w:ascii="Times New Roman" w:hAnsi="Times New Roman"/>
          <w:sz w:val="28"/>
          <w:szCs w:val="28"/>
          <w:lang w:eastAsia="ru-RU"/>
        </w:rPr>
        <w:t xml:space="preserve">(далее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w:t>
      </w:r>
      <w:r w:rsidRPr="00F064A3">
        <w:rPr>
          <w:rFonts w:ascii="Times New Roman" w:hAnsi="Times New Roman"/>
          <w:sz w:val="28"/>
          <w:szCs w:val="28"/>
          <w:lang w:eastAsia="ru-RU"/>
        </w:rPr>
        <w:lastRenderedPageBreak/>
        <w:t>(действий), порядок обжалования действий (бездействия) должностного лица, а также принимаемого им решения при предоставлении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064A3">
        <w:rPr>
          <w:rFonts w:ascii="Times New Roman" w:hAnsi="Times New Roman"/>
          <w:sz w:val="28"/>
          <w:szCs w:val="28"/>
        </w:rPr>
        <w:t xml:space="preserve"> </w:t>
      </w:r>
      <w:r w:rsidRPr="00F064A3">
        <w:rPr>
          <w:rFonts w:ascii="Times New Roman" w:hAnsi="Times New Roman"/>
          <w:sz w:val="28"/>
          <w:szCs w:val="28"/>
          <w:lang w:eastAsia="ru-RU"/>
        </w:rPr>
        <w:t>(далее – муниципальная услуга).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F064A3">
        <w:rPr>
          <w:rFonts w:ascii="Times New Roman" w:hAnsi="Times New Roman"/>
          <w:b/>
          <w:sz w:val="28"/>
          <w:szCs w:val="28"/>
          <w:lang w:eastAsia="ru-RU"/>
        </w:rPr>
        <w:t>Круг заявителей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lang w:eastAsia="ru-RU"/>
        </w:rPr>
        <w:t xml:space="preserve">1.2. Заявителями являются </w:t>
      </w:r>
      <w:r w:rsidRPr="00F064A3">
        <w:rPr>
          <w:rFonts w:ascii="Times New Roman" w:hAnsi="Times New Roman"/>
          <w:sz w:val="28"/>
          <w:szCs w:val="28"/>
        </w:rPr>
        <w:t xml:space="preserve">физические лица (в том числе индивидуальные предприниматели) и юридические лица. </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Муниципальная услуга предоставляется следующим категориям заявителей.</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b/>
          <w:sz w:val="28"/>
          <w:szCs w:val="28"/>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Гражданам для индивидуального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В собственность за плату: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 членам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1.2.2. некоммерческим организациям, созданным гражданами, которым предоставлен земельный участок для комплексного освоения в целях индивидуального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1.2.3. гражданину, подавшему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собственность бесплатно:</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1.2.4. гражданину, работающему по основному месту работы в муниципальных образованиях по специальностям, которые установлены законом субъекта Российской Федерации (земельный участок, </w:t>
      </w:r>
      <w:r w:rsidRPr="00F064A3">
        <w:rPr>
          <w:rFonts w:ascii="Times New Roman" w:hAnsi="Times New Roman"/>
          <w:sz w:val="28"/>
          <w:szCs w:val="28"/>
          <w:lang w:eastAsia="ru-RU"/>
        </w:rPr>
        <w:lastRenderedPageBreak/>
        <w:t>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1.2.5 гражданам, подвергшимся воздействию радиации вследствие катастрофы на Чернобыльской АЭС;</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1.2.6. гражданам, имеющим трех и более детей - родителям (одиноким родителям), опекунам, попечителям, приемным родителям, имеющим трех и более детей;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1.2.7.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1.2.8. работникам государственных (муниципальных) медицинских и образовательных организаций в Республике Коми, проживающим в сельских населенных пунктах;</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1.2.9.  ветеранам боевых действий;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1.2.10. гражданам - членам семей или одиноким гражданам, у которых их единственный жилой дом (жилое помещение) уничтожен(о) вследствие пожара или наводнения;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1.2.11.молодым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1.2.12. инвалидам I и II групп, гражданам, имеющим детей-инвалидов;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1.2.13. гражданам, выезжающим из населенных пунктов Республики Коми, закрывающихся в установленном законодательством порядке, предоставляются в собственность бесплатно земельные участки, находящиеся в государственной или муниципальной собственности,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1.2.14 гражданам, имеющим десять и более детей, не реализовавшим право, указанное в абзаце первом части 2 статьи 5 Закона Республики Коми № 59-РЗ от 28.06.2005 (земельные участки, находящиеся в государственной или муниципальной собственности,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предоставляются однократно в собственность бесплатно земельные участки, находящиеся в государственной или муниципальной собственности, для строительства жилых домов блокированной застройки с количеством этажей не более чем три;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1.2.15. гражданам, указанным в пункте 2 части 2 статьи,5 Закона </w:t>
      </w:r>
      <w:r w:rsidRPr="00F064A3">
        <w:rPr>
          <w:rFonts w:ascii="Times New Roman" w:hAnsi="Times New Roman"/>
          <w:sz w:val="28"/>
          <w:szCs w:val="28"/>
          <w:lang w:eastAsia="ru-RU"/>
        </w:rPr>
        <w:lastRenderedPageBreak/>
        <w:t>Республики Коми № 59-РЗ от 28.06.2005 (гражданам, имеющим трех и более детей - родителям (одиноким родителям), опекунам, попечителям, приемным родителям, имеющим трех и более детей) имеющим переданные им по договору аренды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земельные участки, находящиеся в государственной или муниципальной собственности, такие земельные участки по желанию данных граждан предоставляются однократно в собственность бесплатно для указанных целей.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аренду:</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1.2.16. членам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1.2.17.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1.2.18. некоммерческой организации, созданной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1.2.19. гражданину, подавшему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безвозмездное пользование: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1.2.20 гражданину, работающему по основному месту работы в муниципальных образованиях и по специальности, которые установлены законом субъекта Российской Федерации (земельный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 xml:space="preserve">1.3. </w:t>
      </w:r>
      <w:r w:rsidRPr="00F064A3">
        <w:rPr>
          <w:rFonts w:ascii="Times New Roman" w:hAnsi="Times New Roman"/>
          <w:sz w:val="28"/>
          <w:szCs w:val="28"/>
          <w:lang w:eastAsia="ru-RU"/>
        </w:rPr>
        <w:t>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собственность за плату:</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1.3.1.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1.3.2. гражданин, подавший заявление о предоставлении земельного участка для ведения личного подсобного хозяйства в границах населенного </w:t>
      </w:r>
      <w:r w:rsidRPr="00F064A3">
        <w:rPr>
          <w:rFonts w:ascii="Times New Roman" w:hAnsi="Times New Roman"/>
          <w:sz w:val="28"/>
          <w:szCs w:val="28"/>
          <w:lang w:eastAsia="ru-RU"/>
        </w:rPr>
        <w:lastRenderedPageBreak/>
        <w:t>пункта, садоводства, дачного хозяйства.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собственность бесплатно:</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1.3.3. 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аренду:</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1.3.4.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1.3.5.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безвозмездное пользование: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1.3.6. 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1.4.</w:t>
      </w:r>
      <w:r w:rsidRPr="00F064A3">
        <w:rPr>
          <w:rFonts w:ascii="Times New Roman" w:hAnsi="Times New Roman"/>
          <w:sz w:val="28"/>
          <w:szCs w:val="28"/>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outlineLvl w:val="2"/>
        <w:rPr>
          <w:rFonts w:ascii="Times New Roman" w:hAnsi="Times New Roman"/>
          <w:b/>
          <w:sz w:val="28"/>
          <w:szCs w:val="28"/>
          <w:lang w:eastAsia="ru-RU"/>
        </w:rPr>
      </w:pPr>
      <w:r w:rsidRPr="00F064A3">
        <w:rPr>
          <w:rFonts w:ascii="Times New Roman" w:hAnsi="Times New Roman"/>
          <w:b/>
          <w:sz w:val="28"/>
          <w:szCs w:val="28"/>
          <w:lang w:eastAsia="ru-RU"/>
        </w:rPr>
        <w:t>Требования к порядку информирования</w:t>
      </w: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F064A3">
        <w:rPr>
          <w:rFonts w:ascii="Times New Roman" w:hAnsi="Times New Roman"/>
          <w:b/>
          <w:sz w:val="28"/>
          <w:szCs w:val="28"/>
          <w:lang w:eastAsia="ru-RU"/>
        </w:rPr>
        <w:t>о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rPr>
        <w:t>1.5</w:t>
      </w:r>
      <w:r w:rsidRPr="00F064A3">
        <w:rPr>
          <w:rFonts w:ascii="Times New Roman" w:hAnsi="Times New Roman"/>
          <w:sz w:val="28"/>
          <w:szCs w:val="28"/>
          <w:lang w:eastAsia="ru-RU"/>
        </w:rPr>
        <w:t xml:space="preserve"> Информация о порядке предоставления муниципальной услуги</w:t>
      </w:r>
      <w:r w:rsidRPr="00F064A3">
        <w:rPr>
          <w:rFonts w:ascii="Times New Roman" w:hAnsi="Times New Roman"/>
          <w:sz w:val="28"/>
          <w:szCs w:val="28"/>
        </w:rPr>
        <w:t xml:space="preserve"> </w:t>
      </w:r>
      <w:r w:rsidRPr="00F064A3">
        <w:rPr>
          <w:rFonts w:ascii="Times New Roman" w:hAnsi="Times New Roman"/>
          <w:sz w:val="28"/>
          <w:szCs w:val="28"/>
          <w:lang w:eastAsia="ru-RU"/>
        </w:rPr>
        <w:t>размещается:</w:t>
      </w:r>
    </w:p>
    <w:p w:rsidR="00301772" w:rsidRPr="00F064A3" w:rsidRDefault="00301772" w:rsidP="00016B5F">
      <w:pPr>
        <w:widowControl w:val="0"/>
        <w:numPr>
          <w:ilvl w:val="0"/>
          <w:numId w:val="23"/>
        </w:numPr>
        <w:shd w:val="clear" w:color="auto" w:fill="FFFFFF"/>
        <w:tabs>
          <w:tab w:val="left" w:pos="993"/>
          <w:tab w:val="left" w:pos="1134"/>
        </w:tabs>
        <w:autoSpaceDE w:val="0"/>
        <w:autoSpaceDN w:val="0"/>
        <w:adjustRightInd w:val="0"/>
        <w:spacing w:after="0" w:line="240" w:lineRule="auto"/>
        <w:ind w:left="0" w:firstLine="709"/>
        <w:jc w:val="both"/>
        <w:rPr>
          <w:rFonts w:ascii="Times New Roman" w:hAnsi="Times New Roman"/>
          <w:i/>
          <w:sz w:val="28"/>
          <w:szCs w:val="28"/>
          <w:lang w:eastAsia="ru-RU"/>
        </w:rPr>
      </w:pPr>
      <w:r w:rsidRPr="00F064A3">
        <w:rPr>
          <w:rFonts w:ascii="Times New Roman" w:hAnsi="Times New Roman"/>
          <w:sz w:val="28"/>
          <w:szCs w:val="28"/>
          <w:lang w:eastAsia="ru-RU"/>
        </w:rPr>
        <w:t xml:space="preserve"> на информационных стендах, расположенных в Органе, в МФЦ;</w:t>
      </w:r>
    </w:p>
    <w:p w:rsidR="00301772" w:rsidRPr="00F064A3" w:rsidRDefault="00301772" w:rsidP="00016B5F">
      <w:pPr>
        <w:widowControl w:val="0"/>
        <w:numPr>
          <w:ilvl w:val="0"/>
          <w:numId w:val="23"/>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 в электронном виде в информационно-телекоммуникационной сети Интернет (далее – сеть Интернет):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на официальном сайте Органа, МФЦ</w:t>
      </w:r>
      <w:r w:rsidRPr="00F064A3">
        <w:rPr>
          <w:rFonts w:ascii="Times New Roman" w:hAnsi="Times New Roman"/>
          <w:i/>
          <w:sz w:val="28"/>
          <w:szCs w:val="28"/>
          <w:lang w:eastAsia="ru-RU"/>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lang w:eastAsia="ru-RU"/>
        </w:rPr>
        <w:t xml:space="preserve">- в федеральной государственной информационной системе </w:t>
      </w:r>
      <w:r w:rsidRPr="00F064A3">
        <w:rPr>
          <w:rFonts w:ascii="Times New Roman" w:hAnsi="Times New Roman"/>
          <w:sz w:val="28"/>
          <w:szCs w:val="28"/>
        </w:rPr>
        <w:t>«Единый портал государственных и муниципальных услуг (функций)» (</w:t>
      </w:r>
      <w:r w:rsidRPr="00F064A3">
        <w:rPr>
          <w:rFonts w:ascii="Times New Roman" w:hAnsi="Times New Roman"/>
          <w:sz w:val="28"/>
          <w:szCs w:val="28"/>
          <w:lang w:eastAsia="ru-RU"/>
        </w:rPr>
        <w:t>http://www.gosuslugi.ru/</w:t>
      </w:r>
      <w:r w:rsidRPr="00F064A3">
        <w:rPr>
          <w:rFonts w:ascii="Times New Roman" w:hAnsi="Times New Roman"/>
          <w:sz w:val="28"/>
          <w:szCs w:val="28"/>
        </w:rPr>
        <w:t>) и региональной информационной системе «Портал государственных и муниципальных услуг (функций) Республики Коми» (</w:t>
      </w:r>
      <w:hyperlink r:id="rId9" w:history="1">
        <w:r w:rsidRPr="00F064A3">
          <w:rPr>
            <w:rFonts w:ascii="Times New Roman" w:hAnsi="Times New Roman"/>
            <w:sz w:val="28"/>
            <w:szCs w:val="28"/>
          </w:rPr>
          <w:t>http://pgu.rkomi.ru/</w:t>
        </w:r>
      </w:hyperlink>
      <w:r w:rsidRPr="00F064A3">
        <w:rPr>
          <w:rFonts w:ascii="Times New Roman" w:hAnsi="Times New Roman"/>
          <w:sz w:val="28"/>
          <w:szCs w:val="28"/>
          <w:lang w:eastAsia="ru-RU"/>
        </w:rPr>
        <w:t>)</w:t>
      </w:r>
      <w:r w:rsidRPr="00F064A3">
        <w:rPr>
          <w:rFonts w:ascii="Times New Roman" w:hAnsi="Times New Roman"/>
          <w:sz w:val="28"/>
          <w:szCs w:val="28"/>
        </w:rPr>
        <w:t xml:space="preserve"> (далее – порталы государственных и муниципальных услуг (функций));</w:t>
      </w:r>
    </w:p>
    <w:p w:rsidR="00301772" w:rsidRPr="00F064A3" w:rsidRDefault="00301772" w:rsidP="00016B5F">
      <w:pPr>
        <w:widowControl w:val="0"/>
        <w:shd w:val="clear" w:color="auto" w:fill="FFFFFF"/>
        <w:autoSpaceDE w:val="0"/>
        <w:autoSpaceDN w:val="0"/>
        <w:adjustRightInd w:val="0"/>
        <w:spacing w:after="0" w:line="240" w:lineRule="auto"/>
        <w:ind w:left="851"/>
        <w:jc w:val="both"/>
        <w:rPr>
          <w:rFonts w:ascii="Times New Roman" w:hAnsi="Times New Roman"/>
          <w:sz w:val="28"/>
          <w:szCs w:val="28"/>
          <w:lang w:eastAsia="ru-RU"/>
        </w:rPr>
      </w:pPr>
      <w:r w:rsidRPr="00F064A3">
        <w:rPr>
          <w:rFonts w:ascii="Times New Roman" w:hAnsi="Times New Roman"/>
          <w:sz w:val="28"/>
          <w:szCs w:val="28"/>
          <w:lang w:eastAsia="ru-RU"/>
        </w:rPr>
        <w:t>- на аппаратно-программных комплексах – Интернет-киоск.</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lastRenderedPageBreak/>
        <w:t>Информацию о порядке предоставления муниципальной услуги  можно получить:</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i/>
          <w:sz w:val="28"/>
          <w:szCs w:val="28"/>
          <w:lang w:eastAsia="ru-RU"/>
        </w:rPr>
      </w:pPr>
      <w:r w:rsidRPr="00F064A3">
        <w:rPr>
          <w:rFonts w:ascii="Times New Roman" w:hAnsi="Times New Roman"/>
          <w:sz w:val="28"/>
          <w:szCs w:val="28"/>
          <w:lang w:eastAsia="ru-RU"/>
        </w:rPr>
        <w:t>посредством телефонной связи по номеру Органа, МФЦ, в том числе центра телефонного обслуживания (далее – ЦТО) (телефон: 8-800-200-8212)</w:t>
      </w:r>
      <w:r w:rsidRPr="00F064A3">
        <w:rPr>
          <w:rFonts w:ascii="Times New Roman" w:hAnsi="Times New Roman"/>
          <w:i/>
          <w:sz w:val="28"/>
          <w:szCs w:val="28"/>
          <w:lang w:eastAsia="ru-RU"/>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посредством факсимильного сообщения;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личном обращении в Орган, МФЦ;</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письменном обращении в Орган, МФЦ,</w:t>
      </w:r>
      <w:r w:rsidRPr="00F064A3">
        <w:rPr>
          <w:rFonts w:ascii="Times New Roman" w:hAnsi="Times New Roman"/>
          <w:sz w:val="28"/>
          <w:szCs w:val="28"/>
        </w:rPr>
        <w:t xml:space="preserve"> </w:t>
      </w:r>
      <w:r w:rsidRPr="00F064A3">
        <w:rPr>
          <w:rFonts w:ascii="Times New Roman" w:hAnsi="Times New Roman"/>
          <w:sz w:val="28"/>
          <w:szCs w:val="28"/>
          <w:lang w:eastAsia="ru-RU"/>
        </w:rPr>
        <w:t>в том числе по электронной почте;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путем публичного информирования.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Информация о порядке предоставления муниципальной услуги должна содержать:</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сведения о порядке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категории заявителей;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i/>
          <w:sz w:val="28"/>
          <w:szCs w:val="28"/>
          <w:lang w:eastAsia="ru-RU"/>
        </w:rPr>
      </w:pPr>
      <w:r w:rsidRPr="00F064A3">
        <w:rPr>
          <w:rFonts w:ascii="Times New Roman" w:hAnsi="Times New Roman"/>
          <w:sz w:val="28"/>
          <w:szCs w:val="28"/>
          <w:lang w:eastAsia="ru-RU"/>
        </w:rPr>
        <w:t>адрес Органа, МФЦ для приема документов, необходимых для предоставления муниципальной услуги, режим работы Органа, МФЦ;</w:t>
      </w:r>
      <w:r w:rsidRPr="00F064A3">
        <w:rPr>
          <w:rFonts w:ascii="Times New Roman" w:hAnsi="Times New Roman"/>
          <w:i/>
          <w:sz w:val="28"/>
          <w:szCs w:val="28"/>
          <w:lang w:eastAsia="ru-RU"/>
        </w:rPr>
        <w:t xml:space="preserve">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порядок передачи результата заявителю;</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сведения, которые необходимо указать в заявлении о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перечень докумен</w:t>
      </w:r>
      <w:bookmarkStart w:id="0" w:name="_GoBack"/>
      <w:bookmarkEnd w:id="0"/>
      <w:r w:rsidRPr="00F064A3">
        <w:rPr>
          <w:rFonts w:ascii="Times New Roman" w:hAnsi="Times New Roman"/>
          <w:sz w:val="28"/>
          <w:szCs w:val="28"/>
          <w:lang w:eastAsia="ru-RU"/>
        </w:rPr>
        <w:t>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срок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сведения о порядке обжалования действий (бездействия) и решений должностных лиц.</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источник получения документов, необходимых для предоставления муниципальной услуги;</w:t>
      </w:r>
    </w:p>
    <w:p w:rsidR="00301772" w:rsidRPr="00F064A3" w:rsidRDefault="00301772" w:rsidP="00016B5F">
      <w:pPr>
        <w:shd w:val="clear" w:color="auto" w:fill="FFFFFF"/>
        <w:spacing w:after="0" w:line="240" w:lineRule="auto"/>
        <w:ind w:firstLine="709"/>
        <w:contextualSpacing/>
        <w:jc w:val="both"/>
        <w:rPr>
          <w:rFonts w:ascii="Times New Roman" w:hAnsi="Times New Roman"/>
          <w:sz w:val="28"/>
          <w:szCs w:val="28"/>
        </w:rPr>
      </w:pPr>
      <w:r w:rsidRPr="00F064A3">
        <w:rPr>
          <w:rFonts w:ascii="Times New Roman" w:hAnsi="Times New Roman"/>
          <w:sz w:val="28"/>
          <w:szCs w:val="28"/>
        </w:rPr>
        <w:t xml:space="preserve"> время приема и выдачи документов.</w:t>
      </w:r>
    </w:p>
    <w:p w:rsidR="00301772" w:rsidRPr="00F064A3" w:rsidRDefault="00301772" w:rsidP="00016B5F">
      <w:pPr>
        <w:shd w:val="clear" w:color="auto" w:fill="FFFFFF"/>
        <w:spacing w:after="0" w:line="240" w:lineRule="auto"/>
        <w:ind w:firstLine="851"/>
        <w:jc w:val="both"/>
        <w:rPr>
          <w:rFonts w:ascii="Times New Roman" w:hAnsi="Times New Roman"/>
          <w:sz w:val="28"/>
          <w:szCs w:val="28"/>
        </w:rPr>
      </w:pPr>
      <w:r w:rsidRPr="00F064A3">
        <w:rPr>
          <w:rFonts w:ascii="Times New Roman" w:hAnsi="Times New Roman"/>
          <w:sz w:val="28"/>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Устное информирование каждого обратившегося за информацией заявителя осуществляется не более 15 минут.</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w:t>
      </w:r>
      <w:r w:rsidRPr="00F064A3">
        <w:rPr>
          <w:rFonts w:ascii="Times New Roman" w:hAnsi="Times New Roman"/>
          <w:sz w:val="28"/>
          <w:szCs w:val="28"/>
          <w:lang w:eastAsia="ru-RU"/>
        </w:rPr>
        <w:lastRenderedPageBreak/>
        <w:t>вопросам заявителей должен быть подготовлен. В случае необходимости ответ готовится при взаимодействии Органа и МФЦ.</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w:t>
      </w:r>
      <w:r w:rsidRPr="00AF5587">
        <w:rPr>
          <w:rFonts w:ascii="Times New Roman" w:hAnsi="Times New Roman"/>
          <w:sz w:val="28"/>
          <w:szCs w:val="28"/>
          <w:lang w:eastAsia="ru-RU"/>
        </w:rPr>
        <w:t>в информационном вестнике Совета и администрации сельского поселения «Югыдъяг</w:t>
      </w:r>
      <w:r>
        <w:rPr>
          <w:rFonts w:ascii="Times New Roman" w:hAnsi="Times New Roman"/>
          <w:sz w:val="28"/>
          <w:szCs w:val="28"/>
          <w:lang w:eastAsia="ru-RU"/>
        </w:rPr>
        <w:t xml:space="preserve">, </w:t>
      </w:r>
      <w:r w:rsidRPr="00F064A3">
        <w:rPr>
          <w:rFonts w:ascii="Times New Roman" w:hAnsi="Times New Roman"/>
          <w:sz w:val="28"/>
          <w:szCs w:val="28"/>
          <w:lang w:eastAsia="ru-RU"/>
        </w:rPr>
        <w:t>на официальных сайтах МФЦ, Органа.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Прием документов, необходимых для предоставления муниципальной услуги, осуществляется в Органе, МФЦ</w:t>
      </w:r>
      <w:r w:rsidRPr="00F064A3">
        <w:rPr>
          <w:rFonts w:ascii="Times New Roman" w:hAnsi="Times New Roman"/>
          <w:i/>
          <w:sz w:val="28"/>
          <w:szCs w:val="28"/>
          <w:lang w:eastAsia="ru-RU"/>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F064A3">
        <w:rPr>
          <w:rFonts w:ascii="Times New Roman" w:hAnsi="Times New Roman"/>
          <w:b/>
          <w:sz w:val="28"/>
          <w:szCs w:val="28"/>
          <w:lang w:val="en-US" w:eastAsia="ru-RU"/>
        </w:rPr>
        <w:t>II</w:t>
      </w:r>
      <w:r w:rsidRPr="00F064A3">
        <w:rPr>
          <w:rFonts w:ascii="Times New Roman" w:hAnsi="Times New Roman"/>
          <w:b/>
          <w:sz w:val="28"/>
          <w:szCs w:val="28"/>
          <w:lang w:eastAsia="ru-RU"/>
        </w:rPr>
        <w:t>. Стандарт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Наименование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2.1. Наименование муниципальной услуги: «</w:t>
      </w:r>
      <w:r w:rsidRPr="00F064A3">
        <w:rPr>
          <w:rFonts w:ascii="Times New Roman" w:hAnsi="Times New Roman"/>
          <w:sz w:val="28"/>
          <w:szCs w:val="28"/>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064A3">
        <w:rPr>
          <w:rFonts w:ascii="Times New Roman" w:hAnsi="Times New Roman"/>
          <w:sz w:val="28"/>
          <w:szCs w:val="28"/>
          <w:lang w:eastAsia="ru-RU"/>
        </w:rPr>
        <w:t xml:space="preserve">».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Наименование органа, предоставляющего муниципальную услугу</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2.2. Предоставление муниципальной услуги осуществляется </w:t>
      </w:r>
      <w:r>
        <w:rPr>
          <w:rFonts w:ascii="Times New Roman" w:hAnsi="Times New Roman"/>
          <w:sz w:val="28"/>
          <w:szCs w:val="28"/>
          <w:lang w:eastAsia="ru-RU"/>
        </w:rPr>
        <w:t>администрацией сельского поселения «Югыдъяг».</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t xml:space="preserve">Органы и организации, участвующие в предоставлении </w:t>
      </w:r>
      <w:r w:rsidRPr="00F064A3">
        <w:rPr>
          <w:rFonts w:ascii="Times New Roman" w:hAnsi="Times New Roman"/>
          <w:b/>
          <w:sz w:val="28"/>
          <w:szCs w:val="28"/>
          <w:lang w:eastAsia="ru-RU"/>
        </w:rPr>
        <w:lastRenderedPageBreak/>
        <w:t>муниципальной услуги, обращение в которые необходимо для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2.3.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rsidR="00301772" w:rsidRPr="00AF5587"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2.3.1. </w:t>
      </w:r>
      <w:r w:rsidRPr="00892830">
        <w:rPr>
          <w:rFonts w:ascii="Times New Roman" w:hAnsi="Times New Roman"/>
          <w:sz w:val="28"/>
          <w:szCs w:val="28"/>
          <w:lang w:eastAsia="ru-RU"/>
        </w:rPr>
        <w:t xml:space="preserve">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AF5587">
        <w:rPr>
          <w:rFonts w:ascii="Times New Roman" w:hAnsi="Times New Roman"/>
          <w:sz w:val="28"/>
          <w:szCs w:val="28"/>
          <w:lang w:eastAsia="ru-RU"/>
        </w:rPr>
        <w:t xml:space="preserve">(в случае, если это предусмотрено  соглашением о взаимодействии), уведомления и выдачи результата предоставления муниципальной услуги заявителю (в случае, если предусмотрено соглашением о взаимодействии). </w:t>
      </w:r>
    </w:p>
    <w:p w:rsidR="00301772" w:rsidRPr="00892830"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AF5587">
        <w:rPr>
          <w:rFonts w:ascii="Times New Roman" w:hAnsi="Times New Roman"/>
          <w:sz w:val="28"/>
          <w:szCs w:val="28"/>
          <w:lang w:eastAsia="ru-RU"/>
        </w:rPr>
        <w:t>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(в случае, если это предусмотрено  соглашением о взаимодействии),</w:t>
      </w:r>
      <w:r w:rsidRPr="00892830">
        <w:rPr>
          <w:rFonts w:ascii="Times New Roman" w:hAnsi="Times New Roman"/>
          <w:sz w:val="28"/>
          <w:szCs w:val="28"/>
          <w:lang w:eastAsia="ru-RU"/>
        </w:rPr>
        <w:t xml:space="preserve"> принятия решения, уведомления и выдачи результата предоставления муниципальной услуги заявителю.</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Органы и организации, участвующие в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2.3.3. Федеральная служба государственной регистрации, кадастра и картографии – в части предоставления: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кадастровый паспорт испрашиваемого земельного участка либо кадастровая выписка об испрашиваемом земельном участке;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кадастровый паспорт здания, сооружения, расположенного на испрашиваемом земельном участке;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кадастровый паспорт помещения;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утвержденный проект планировки и утвержденный проект межевания территории.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2.3.4. Федеральная налоговая служба – в части предоставления: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 - выписки из Единого государственного реестра юридических лиц (далее – ЕГРЮЛ)</w:t>
      </w:r>
      <w:r w:rsidRPr="00F064A3">
        <w:t xml:space="preserve"> </w:t>
      </w:r>
      <w:r w:rsidRPr="00F064A3">
        <w:rPr>
          <w:rFonts w:ascii="Times New Roman" w:hAnsi="Times New Roman"/>
          <w:sz w:val="28"/>
          <w:szCs w:val="28"/>
          <w:lang w:eastAsia="ru-RU"/>
        </w:rPr>
        <w:t>о юридическом лице, являющемся заявителем;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выписки из Единого государственного реестра индивидуальных предпринимателей (далее – ЕГРИП)</w:t>
      </w:r>
      <w:r w:rsidRPr="00F064A3">
        <w:t xml:space="preserve"> </w:t>
      </w:r>
      <w:r w:rsidRPr="00F064A3">
        <w:rPr>
          <w:rFonts w:ascii="Times New Roman" w:hAnsi="Times New Roman"/>
          <w:sz w:val="28"/>
          <w:szCs w:val="28"/>
          <w:lang w:eastAsia="ru-RU"/>
        </w:rPr>
        <w:t>об индивидуальном предпринимателе, являющемся заявителем.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2.3.5. Органы местного самоуправления или подведомственные им организации – в части предоставления: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договора о комплексном освоении территории;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проекта организации и застройки территории некоммерческого объединения.</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lang w:eastAsia="ru-RU"/>
        </w:rPr>
        <w:lastRenderedPageBreak/>
        <w:t xml:space="preserve">2.3.6. </w:t>
      </w:r>
      <w:r w:rsidRPr="00F064A3">
        <w:rPr>
          <w:rFonts w:ascii="Times New Roman" w:hAnsi="Times New Roman"/>
          <w:sz w:val="28"/>
          <w:szCs w:val="28"/>
        </w:rPr>
        <w:t>Министерство Российской Федерации по делам гражданской обороны, чрезвычайным ситуациям и ликвидации последствий стихийных бедствий – в части предоставления:</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документов, подтверждающих, что единственный жилой дом (жилое помещение) граждан (одинокого гражданина) уничтожен(о) вследствие пожара или наводнения.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Запрещается требовать от заявителя:</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301772" w:rsidRPr="00F064A3" w:rsidRDefault="00301772" w:rsidP="00016B5F">
      <w:pPr>
        <w:widowControl w:val="0"/>
        <w:shd w:val="clear" w:color="auto" w:fill="FFFFFF"/>
        <w:tabs>
          <w:tab w:val="center" w:pos="5031"/>
        </w:tabs>
        <w:autoSpaceDE w:val="0"/>
        <w:autoSpaceDN w:val="0"/>
        <w:adjustRightInd w:val="0"/>
        <w:spacing w:after="0" w:line="240" w:lineRule="auto"/>
        <w:ind w:firstLine="709"/>
        <w:outlineLvl w:val="2"/>
        <w:rPr>
          <w:rFonts w:ascii="Times New Roman" w:hAnsi="Times New Roman"/>
          <w:b/>
          <w:sz w:val="28"/>
          <w:szCs w:val="28"/>
          <w:lang w:eastAsia="ru-RU"/>
        </w:rPr>
      </w:pPr>
      <w:r w:rsidRPr="00F064A3">
        <w:rPr>
          <w:rFonts w:ascii="Times New Roman" w:hAnsi="Times New Roman"/>
          <w:b/>
          <w:sz w:val="28"/>
          <w:szCs w:val="28"/>
          <w:lang w:eastAsia="ru-RU"/>
        </w:rPr>
        <w:tab/>
        <w:t>Описание результата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2.4. Результатом предоставления муниципальной услуги является: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решение о предоставлении  земельного участка, договор купли-продажи, договор безвозмездного пользования или договор аренды земельного участка, уведомление о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решение об отказе в предоставлении  земельного участка, уведомление об отказе в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t>Срок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2.5. Максимальный срок предоставления муниципальной услуги без проведения торгов составляет не более 60 календарных дней, исчисляемых с момента обращения заявителя с документами, необходимыми для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Орган в срок, не превышающий 30 дней с даты поступления заявления, совершает одно из следующих действий:</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Органа (</w:t>
      </w:r>
      <w:r w:rsidRPr="00F064A3">
        <w:rPr>
          <w:rFonts w:ascii="Times New Roman" w:hAnsi="Times New Roman"/>
          <w:i/>
          <w:sz w:val="28"/>
          <w:szCs w:val="28"/>
        </w:rPr>
        <w:t>указать адрес</w:t>
      </w:r>
      <w:r w:rsidRPr="00F064A3">
        <w:rPr>
          <w:rFonts w:ascii="Times New Roman" w:hAnsi="Times New Roman"/>
          <w:sz w:val="28"/>
          <w:szCs w:val="28"/>
        </w:rPr>
        <w:t>) в информационно-телекоммуникационной сети «Интернет»;</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2) принимает решение об отказе в предоставлении земельного участка в соответствии с пунктом 2.12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lastRenderedPageBreak/>
        <w:t>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Орган совершает одно из следующих действий:</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10" w:history="1">
        <w:r w:rsidRPr="00F064A3">
          <w:rPr>
            <w:rFonts w:ascii="Times New Roman" w:hAnsi="Times New Roman"/>
            <w:sz w:val="28"/>
            <w:szCs w:val="28"/>
          </w:rPr>
          <w:t>статьей 39.15</w:t>
        </w:r>
      </w:hyperlink>
      <w:r w:rsidRPr="00F064A3">
        <w:rPr>
          <w:rFonts w:ascii="Times New Roman" w:hAnsi="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11" w:history="1">
        <w:r w:rsidRPr="00F064A3">
          <w:rPr>
            <w:rFonts w:ascii="Times New Roman" w:hAnsi="Times New Roman"/>
            <w:sz w:val="28"/>
            <w:szCs w:val="28"/>
          </w:rPr>
          <w:t>законом</w:t>
        </w:r>
      </w:hyperlink>
      <w:r w:rsidRPr="00F064A3">
        <w:rPr>
          <w:rFonts w:ascii="Times New Roman" w:hAnsi="Times New Roman"/>
          <w:sz w:val="28"/>
          <w:szCs w:val="28"/>
        </w:rPr>
        <w:t xml:space="preserve"> «О государственном кадастре недвижимости», и направляет указанное решение заявителю.</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lang w:eastAsia="ru-RU"/>
        </w:rPr>
        <w:t>Максимальный срок предоставления муниципальной услуги с проведением торгов составляет не более 40 календарных дней, исчисляемых с момента обращения заявителя с документами, необходимыми для предоставления муниципальной услуги.</w:t>
      </w:r>
      <w:r w:rsidRPr="00F064A3">
        <w:rPr>
          <w:rFonts w:ascii="Times New Roman" w:hAnsi="Times New Roman"/>
          <w:sz w:val="28"/>
          <w:szCs w:val="28"/>
        </w:rPr>
        <w:t xml:space="preserve"> Либо 70 календарных дней при проведении аукциона по инициативе заинтересованных в предоставлении земельного участка гражданина или юридического лица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2.6. Предоставление муниципальной услуги осуществляется в соответствии со следующими нормативными правовыми актами:</w:t>
      </w:r>
    </w:p>
    <w:p w:rsidR="00301772" w:rsidRPr="00F064A3" w:rsidRDefault="00301772" w:rsidP="00016B5F">
      <w:pPr>
        <w:pStyle w:val="a7"/>
        <w:widowControl w:val="0"/>
        <w:numPr>
          <w:ilvl w:val="0"/>
          <w:numId w:val="42"/>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F064A3">
        <w:rPr>
          <w:rFonts w:ascii="Times New Roman" w:hAnsi="Times New Roman" w:cs="Times New Roman"/>
          <w:sz w:val="28"/>
          <w:szCs w:val="28"/>
          <w:lang w:eastAsia="ru-RU"/>
        </w:rPr>
        <w:t>голосованием 12.12.1993) («Собрание законодательства Российской Федерации», 04.08.2014, № 31, ст. 4398.);</w:t>
      </w:r>
    </w:p>
    <w:p w:rsidR="00301772" w:rsidRPr="00F064A3" w:rsidRDefault="00301772" w:rsidP="00016B5F">
      <w:pPr>
        <w:pStyle w:val="a7"/>
        <w:numPr>
          <w:ilvl w:val="0"/>
          <w:numId w:val="42"/>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Земельным кодексом Российской Федерации от 25.10.2001 № 136-ФЗ («Российская газета», № 211-212, 30.10.2001);</w:t>
      </w:r>
    </w:p>
    <w:p w:rsidR="00301772" w:rsidRPr="00F064A3" w:rsidRDefault="00301772" w:rsidP="00016B5F">
      <w:pPr>
        <w:pStyle w:val="a7"/>
        <w:numPr>
          <w:ilvl w:val="0"/>
          <w:numId w:val="42"/>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 xml:space="preserve">Федеральным </w:t>
      </w:r>
      <w:hyperlink r:id="rId12" w:history="1">
        <w:r w:rsidRPr="00F064A3">
          <w:rPr>
            <w:rFonts w:ascii="Times New Roman" w:hAnsi="Times New Roman" w:cs="Times New Roman"/>
            <w:sz w:val="28"/>
            <w:szCs w:val="28"/>
          </w:rPr>
          <w:t>закон</w:t>
        </w:r>
      </w:hyperlink>
      <w:r w:rsidRPr="00F064A3">
        <w:rPr>
          <w:rFonts w:ascii="Times New Roman" w:hAnsi="Times New Roman" w:cs="Times New Roman"/>
          <w:sz w:val="28"/>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301772" w:rsidRPr="00F064A3" w:rsidRDefault="00301772" w:rsidP="00016B5F">
      <w:pPr>
        <w:pStyle w:val="a7"/>
        <w:numPr>
          <w:ilvl w:val="0"/>
          <w:numId w:val="42"/>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Федеральным законом от 21.12.2004 № 172-ФЗ «О переводе земель или земельных участков из одной категории в другую» («Российская газета», № 290, 30.12.2004);</w:t>
      </w:r>
    </w:p>
    <w:p w:rsidR="00301772" w:rsidRPr="00F064A3" w:rsidRDefault="00301772" w:rsidP="00016B5F">
      <w:pPr>
        <w:pStyle w:val="a7"/>
        <w:numPr>
          <w:ilvl w:val="0"/>
          <w:numId w:val="42"/>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Федеральным законом от 27.07.2010 N 210-ФЗ «Об организации предоставления государственных и муниципальных услуг» («Российская газета», № 168, 30.07.2010);</w:t>
      </w:r>
    </w:p>
    <w:p w:rsidR="00301772" w:rsidRPr="00F064A3" w:rsidRDefault="00301772" w:rsidP="00016B5F">
      <w:pPr>
        <w:pStyle w:val="a7"/>
        <w:numPr>
          <w:ilvl w:val="0"/>
          <w:numId w:val="42"/>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lastRenderedPageBreak/>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301772" w:rsidRPr="00F064A3" w:rsidRDefault="00301772" w:rsidP="00016B5F">
      <w:pPr>
        <w:pStyle w:val="a7"/>
        <w:numPr>
          <w:ilvl w:val="0"/>
          <w:numId w:val="42"/>
        </w:numPr>
        <w:shd w:val="clear" w:color="auto" w:fill="FFFFFF"/>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01772" w:rsidRPr="00F064A3" w:rsidRDefault="00301772" w:rsidP="00016B5F">
      <w:pPr>
        <w:pStyle w:val="a7"/>
        <w:numPr>
          <w:ilvl w:val="0"/>
          <w:numId w:val="42"/>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Конституцией Республики Коми («Ведомости Верховного совета Республики Коми», 1994, №2, ст. 21);</w:t>
      </w:r>
    </w:p>
    <w:p w:rsidR="00301772" w:rsidRPr="00F064A3" w:rsidRDefault="00301772" w:rsidP="00016B5F">
      <w:pPr>
        <w:pStyle w:val="a7"/>
        <w:numPr>
          <w:ilvl w:val="0"/>
          <w:numId w:val="42"/>
        </w:numPr>
        <w:shd w:val="clear" w:color="auto" w:fill="FFFFFF"/>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Законом Республики Коми от 28.06.2005 № 59-РЗ «О регулировании некоторых вопросов в области земельных отношений» («Республика», N 123-124, 05.07.2005).</w:t>
      </w:r>
    </w:p>
    <w:p w:rsidR="00301772" w:rsidRPr="00AF5587" w:rsidRDefault="00301772" w:rsidP="00AF5587">
      <w:pPr>
        <w:pStyle w:val="ConsPlusNormal"/>
        <w:ind w:firstLine="709"/>
        <w:jc w:val="both"/>
        <w:rPr>
          <w:rFonts w:ascii="Times New Roman" w:hAnsi="Times New Roman"/>
          <w:sz w:val="28"/>
          <w:szCs w:val="28"/>
        </w:rPr>
      </w:pPr>
      <w:r w:rsidRPr="00AF5587">
        <w:rPr>
          <w:rFonts w:ascii="Times New Roman" w:hAnsi="Times New Roman"/>
          <w:sz w:val="28"/>
          <w:szCs w:val="28"/>
        </w:rPr>
        <w:t>10)  Постановлением администрации сельского поселения «Югыдъяг» от 21 мая 2012 года  № 37 «О разработке и утверждении административных регламентов»</w:t>
      </w:r>
    </w:p>
    <w:p w:rsidR="00301772" w:rsidRPr="00AF5587" w:rsidRDefault="00301772" w:rsidP="00AF5587">
      <w:pPr>
        <w:pStyle w:val="ConsPlusNormal"/>
        <w:ind w:firstLine="709"/>
        <w:jc w:val="both"/>
        <w:rPr>
          <w:rFonts w:ascii="Times New Roman" w:hAnsi="Times New Roman"/>
          <w:sz w:val="28"/>
          <w:szCs w:val="28"/>
        </w:rPr>
      </w:pPr>
      <w:r w:rsidRPr="00AF5587">
        <w:rPr>
          <w:rFonts w:ascii="Times New Roman" w:hAnsi="Times New Roman"/>
          <w:sz w:val="28"/>
          <w:szCs w:val="28"/>
        </w:rPr>
        <w:t xml:space="preserve"> 11) </w:t>
      </w:r>
      <w:r w:rsidRPr="00667B6C">
        <w:rPr>
          <w:rFonts w:ascii="Times New Roman" w:hAnsi="Times New Roman"/>
          <w:sz w:val="28"/>
          <w:szCs w:val="28"/>
        </w:rPr>
        <w:t>Постановлением администрации сельского поселения «Югыдъяг» от 02 июня 2014 года  №</w:t>
      </w:r>
      <w:r>
        <w:rPr>
          <w:rFonts w:ascii="Times New Roman" w:hAnsi="Times New Roman"/>
          <w:sz w:val="28"/>
          <w:szCs w:val="28"/>
        </w:rPr>
        <w:t xml:space="preserve"> </w:t>
      </w:r>
      <w:r w:rsidRPr="00667B6C">
        <w:rPr>
          <w:rFonts w:ascii="Times New Roman" w:hAnsi="Times New Roman"/>
          <w:sz w:val="28"/>
          <w:szCs w:val="28"/>
        </w:rPr>
        <w:t>33 «Об утверждении Реестра муниципальных услуг, предоставляемых администрацией сельского поселения «Югыдъяг»</w:t>
      </w:r>
      <w:r>
        <w:rPr>
          <w:rFonts w:ascii="Times New Roman" w:hAnsi="Times New Roman"/>
          <w:sz w:val="28"/>
          <w:szCs w:val="28"/>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способы их получения заявителем, в том числе в электронной форме, порядок их представления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2.7. Для получения муниципальной услуги заявители подают в Орган, МФЦ заявление</w:t>
      </w:r>
      <w:r w:rsidRPr="00F064A3">
        <w:rPr>
          <w:rFonts w:ascii="Times New Roman" w:hAnsi="Times New Roman"/>
          <w:sz w:val="28"/>
          <w:szCs w:val="28"/>
        </w:rPr>
        <w:t xml:space="preserve">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 </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2.7.1.В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064A3">
        <w:rPr>
          <w:rFonts w:ascii="Times New Roman" w:hAnsi="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rPr>
      </w:pPr>
      <w:r w:rsidRPr="00F064A3">
        <w:rPr>
          <w:rFonts w:ascii="Times New Roman" w:hAnsi="Times New Roman"/>
          <w:sz w:val="28"/>
          <w:szCs w:val="28"/>
        </w:rPr>
        <w:t>Гражданам для индивидуального жилищного строительства: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lastRenderedPageBreak/>
        <w:t>В собственность за плату:</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2.7.3. для заявителей, указанных в пункте 1.2.1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1) документ, подтверждающий членство заявителя в некоммерческой организации;</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2) решение органа некоммерческой организации о распределении испрашиваемого земельного участка заявителю;</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2.7.4. для заявителей, указанных в пункте 1.2.2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В собственность бесплатно:</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064A3">
        <w:rPr>
          <w:rFonts w:ascii="Times New Roman" w:hAnsi="Times New Roman"/>
          <w:sz w:val="28"/>
          <w:szCs w:val="28"/>
        </w:rPr>
        <w:t>.5. для заявителей, указанных в пункте 1.2.4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приказ о приеме на работу, выписка из трудовой книжки или трудовой договор (контракт);</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064A3">
        <w:rPr>
          <w:rFonts w:ascii="Times New Roman" w:hAnsi="Times New Roman"/>
          <w:sz w:val="28"/>
          <w:szCs w:val="28"/>
        </w:rPr>
        <w:t>.6. для заявителей, указанных в пункте 1.2.5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документ, подтверждающий воздействие на заявителя радиации вследствие катастрофы на Чернобыльской АЭС;</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064A3">
        <w:rPr>
          <w:rFonts w:ascii="Times New Roman" w:hAnsi="Times New Roman"/>
          <w:sz w:val="28"/>
          <w:szCs w:val="28"/>
        </w:rPr>
        <w:t>.7. для заявителей, указанных в пунктах 1.2.6, 1.2.14.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свидетельство о заключении брака (при наличии брака), свидетельство о рождении ребенка (на каждого из детей), документы об усыновлении (удочерении) ребенка (детей), об установлении отцовства, документы об устройстве ребенка (детей) под опеку или попечительство в соответствии с Федеральным законом «Об опеке и попечительстве»;</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064A3">
        <w:rPr>
          <w:rFonts w:ascii="Times New Roman" w:hAnsi="Times New Roman"/>
          <w:sz w:val="28"/>
          <w:szCs w:val="28"/>
        </w:rPr>
        <w:t>.8. для заявителей, указанных в пункте 1.2.7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свидетельство о заключении брака (при наличии брака), свидетельство о рождении ребенка;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064A3">
        <w:rPr>
          <w:rFonts w:ascii="Times New Roman" w:hAnsi="Times New Roman"/>
          <w:sz w:val="28"/>
          <w:szCs w:val="28"/>
        </w:rPr>
        <w:t>.9. для заявителей, указанных в пункте 1.2.8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документ, подтверждающий трудовые отношения между гражданином и государственной (муниципальной) медицинской или образовательной организацией в Республике Коми;</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2.7</w:t>
      </w:r>
      <w:r>
        <w:rPr>
          <w:rFonts w:ascii="Times New Roman" w:hAnsi="Times New Roman"/>
          <w:sz w:val="28"/>
          <w:szCs w:val="28"/>
        </w:rPr>
        <w:t>.</w:t>
      </w:r>
      <w:r w:rsidRPr="00F064A3">
        <w:rPr>
          <w:rFonts w:ascii="Times New Roman" w:hAnsi="Times New Roman"/>
          <w:sz w:val="28"/>
          <w:szCs w:val="28"/>
        </w:rPr>
        <w:t>10. для заявителей, указанных в пункте 1.2.9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документ, подтверждающий отнесение гражданина к ветеранам боевых действий;</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064A3">
        <w:rPr>
          <w:rFonts w:ascii="Times New Roman" w:hAnsi="Times New Roman"/>
          <w:sz w:val="28"/>
          <w:szCs w:val="28"/>
        </w:rPr>
        <w:t>11. для заявителей, указанных в пункте 1.2.11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в сельской местности в соответствии с полученной квалификацией;</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2.7</w:t>
      </w:r>
      <w:r w:rsidRPr="00F064A3">
        <w:rPr>
          <w:rFonts w:ascii="Times New Roman" w:hAnsi="Times New Roman"/>
          <w:sz w:val="28"/>
          <w:szCs w:val="28"/>
        </w:rPr>
        <w:t>.12. для заявителей, указанных в пункте 1.2.12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документ, подтверждающий, что гражданин является инвалидом I или II группы или имеет ребенка-инвалида.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В аренду:</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2.7.13. для заявителей, указанных в пункте 1.2.16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1) договор о комплексном освоении территории;</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2) документ, подтверждающий членство заявителя в некоммерческой организации;</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3) решение общего собрания членов некоммерческой организации о распределении испрашиваемого земельного участка заявителю;</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Pr="00F064A3">
        <w:rPr>
          <w:rFonts w:ascii="Times New Roman" w:hAnsi="Times New Roman"/>
          <w:sz w:val="28"/>
          <w:szCs w:val="28"/>
        </w:rPr>
        <w:t>14. для заявителей, указанных в пункте 1.2.17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1) договор о комплексном освоении территории;</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 xml:space="preserve">2) решение органа некоммерческой организации о приобретении </w:t>
      </w:r>
      <w:r w:rsidRPr="00016B5F">
        <w:rPr>
          <w:rFonts w:ascii="Times New Roman" w:hAnsi="Times New Roman"/>
          <w:sz w:val="28"/>
          <w:szCs w:val="28"/>
        </w:rPr>
        <w:t>земельного участка;</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2.7.15. для заявителей, указанных в пункте 1.2.18 настоящего административного регламента:</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2) решение органа некоммерческой организации о приобретении земельного участка;</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2.7.16. для заявителей, указанных в пункте 1.2.19 настоящего административного регламента:</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решение о предварительном согласовании предоставления земельного участка, если такое решение принято иным уполномоченным органом.</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В безвозмездное пользование:</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2.7.17. для заявителей, указанных в пункте 1.2.20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 приказ о приеме на работу, выписка из трудовой книжки или трудовой договор (контракт).</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rPr>
      </w:pPr>
      <w:r w:rsidRPr="00F064A3">
        <w:rPr>
          <w:rFonts w:ascii="Times New Roman" w:hAnsi="Times New Roman"/>
          <w:sz w:val="28"/>
          <w:szCs w:val="28"/>
        </w:rPr>
        <w:t>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2.7.18. Гражданам и крестьянским (фермерским) хозяйствам для осуществления крестьянским (фермерским) хозяйством его деятельности:</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Для заявителей, указанных в пункте 1.3.6 настоящего административного регламента:</w:t>
      </w:r>
    </w:p>
    <w:p w:rsidR="00301772" w:rsidRPr="00016B5F"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соглашение о создании крестьянского (фермерского) хозяйства (в случае, если фермерское хозяйство создано несколькими гражданами);</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16B5F">
        <w:rPr>
          <w:rFonts w:ascii="Times New Roman" w:hAnsi="Times New Roman"/>
          <w:sz w:val="28"/>
          <w:szCs w:val="28"/>
        </w:rPr>
        <w:t xml:space="preserve">подготовленные некоммерческой организацией, созданной гражданами, списки ее членов в случае, если подано заявление о </w:t>
      </w:r>
      <w:r w:rsidRPr="00016B5F">
        <w:rPr>
          <w:rFonts w:ascii="Times New Roman" w:hAnsi="Times New Roman"/>
          <w:sz w:val="28"/>
          <w:szCs w:val="28"/>
        </w:rPr>
        <w:lastRenderedPageBreak/>
        <w:t>предварительном согласовании</w:t>
      </w:r>
      <w:r w:rsidRPr="00F064A3">
        <w:rPr>
          <w:rFonts w:ascii="Times New Roman" w:hAnsi="Times New Roman"/>
          <w:sz w:val="28"/>
          <w:szCs w:val="28"/>
        </w:rPr>
        <w:t xml:space="preserve">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2.7.19</w:t>
      </w:r>
      <w:r w:rsidRPr="00F064A3">
        <w:rPr>
          <w:rFonts w:ascii="Times New Roman" w:hAnsi="Times New Roman"/>
          <w:sz w:val="28"/>
          <w:szCs w:val="28"/>
        </w:rPr>
        <w:t>. Документы, необходимые для предоставления муниципальной услуги, предоставляются заявителем следующими способами: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лично (в Орган, МФЦ);</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посредством  почтового  отправления (в Орган);</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через порталы государственных и муниципальных услуг (функций);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том числе посредством аппаратно-программных комплексов – Интернет-киосков с использованием универсальной электронной карты).</w:t>
      </w:r>
      <w:bookmarkStart w:id="1" w:name="Par45"/>
      <w:bookmarkEnd w:id="1"/>
    </w:p>
    <w:p w:rsidR="00301772" w:rsidRPr="00F064A3" w:rsidRDefault="00301772" w:rsidP="00016B5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bCs/>
          <w:sz w:val="28"/>
          <w:szCs w:val="28"/>
          <w:lang w:eastAsia="ru-RU"/>
        </w:rPr>
      </w:pPr>
      <w:r w:rsidRPr="00F064A3">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Гражданам для индивидуального жилищного строительства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2.8.1. Для заявителей, указанных в пунктах 1.2.1, 1.2.2.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Договор о комплексном освоении территории</w:t>
      </w:r>
      <w:r w:rsidRPr="00F064A3">
        <w:rPr>
          <w:rFonts w:ascii="Times New Roman" w:hAnsi="Times New Roman"/>
          <w:sz w:val="28"/>
          <w:szCs w:val="28"/>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Кадастровый паспорт испрашиваемого земельного участка либо кадастровая выписка об испрашиваемом земельном участке</w:t>
      </w:r>
      <w:r w:rsidRPr="00F064A3">
        <w:rPr>
          <w:rFonts w:ascii="Times New Roman" w:hAnsi="Times New Roman"/>
          <w:sz w:val="28"/>
          <w:szCs w:val="28"/>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r w:rsidRPr="00F064A3">
        <w:rPr>
          <w:rFonts w:ascii="Times New Roman" w:hAnsi="Times New Roman"/>
          <w:sz w:val="28"/>
          <w:szCs w:val="28"/>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 Выписка из ЕГРЮЛ о юридическом лице, являющемся заявителем.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2.8.2. Для заявителей, указанных в пунктах 1.2.3, 1.2.4, 1.2.19, 1.2.20, 1.3.2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r w:rsidRPr="00F064A3">
        <w:rPr>
          <w:rFonts w:ascii="Times New Roman" w:hAnsi="Times New Roman"/>
          <w:sz w:val="28"/>
          <w:szCs w:val="28"/>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2) Выписка из ЕГРП о правах на приобретаемый земельный участок или уведомление об отсутствии в ЕГРП запрашиваемых сведений о </w:t>
      </w:r>
      <w:r w:rsidRPr="00F064A3">
        <w:rPr>
          <w:rFonts w:ascii="Times New Roman" w:hAnsi="Times New Roman"/>
          <w:sz w:val="28"/>
          <w:szCs w:val="28"/>
          <w:lang w:eastAsia="ru-RU"/>
        </w:rPr>
        <w:lastRenderedPageBreak/>
        <w:t>зарегистрированных правах на указанный земельный участок.</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2.8.3. Для заявителей, указанных в пунктах 1.2.5 – 1.2.9, 1.2.11 – 1.2.12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Выписка из Единого государственного реестра прав на недвижимое имущество и сделок с ним для подтверждения отсутствия у граждан в постоянном (бессрочном) пользовании либо пожизненном наследуемом владении, либо в собственности земельных участков, предоставленных для индивидуального жилищного строительства или ведения личного подсобного хозяйства.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Сведения в отношении жилых помещений гражданина и каждого из членов его семьи, содержащиеся в Едином государственном реестре прав на недвижимое имущество и сделок с ним,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расположенные на территории Российской Федерации.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 - для граждан, проживающих в жилых помещениях по договорам социального найма.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2.8.4. Для заявителей, указанных в пункте 1.2.10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документы, подтверждающие, что единственный жилой дом (жилое помещение) граждан (одинокого гражданина) уничтожен(о) вследствие пожара или наводнения.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2.8.5. Для заявителей, указанных в пунктах 1.2.16, 1.2.17, 1.2.18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Утвержденный проект планировки и утвержденный проект межевания территории.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Кадастровый паспорт испрашиваемого земельного участка либо кадастровая выписка об испрашиваемом земельном участке.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 Выписка из ЕГРЮЛ о юридическом лице, являющемся заявителем.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 xml:space="preserve">Для ведения личного подсобного хозяйства в границах населенного </w:t>
      </w:r>
      <w:r w:rsidRPr="00F064A3">
        <w:rPr>
          <w:rFonts w:ascii="Times New Roman" w:hAnsi="Times New Roman"/>
          <w:sz w:val="28"/>
          <w:szCs w:val="28"/>
          <w:lang w:eastAsia="ru-RU"/>
        </w:rPr>
        <w:lastRenderedPageBreak/>
        <w:t>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892830">
        <w:rPr>
          <w:rFonts w:ascii="Times New Roman" w:hAnsi="Times New Roman"/>
          <w:sz w:val="28"/>
          <w:szCs w:val="28"/>
          <w:lang w:eastAsia="ru-RU"/>
        </w:rPr>
        <w:t>2.8.6.</w:t>
      </w:r>
      <w:r w:rsidRPr="00F064A3">
        <w:rPr>
          <w:rFonts w:ascii="Times New Roman" w:hAnsi="Times New Roman"/>
          <w:sz w:val="28"/>
          <w:szCs w:val="28"/>
          <w:lang w:eastAsia="ru-RU"/>
        </w:rPr>
        <w:t xml:space="preserve"> Для заявителей, указанных в пунктах 1.3.1, 1.3.4, 1.3.6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Кадастровый паспорт испрашиваемого земельного участка либо кадастровая выписка об испрашиваемом земельном участке.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 Выписка из ЕГРЮЛ о юридическом лице, являющемся заявителем.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 Выписка из ЕГРИП об индивидуальном предпринимателе, являющемся заявителем.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w:t>
      </w:r>
      <w:r>
        <w:rPr>
          <w:rFonts w:ascii="Times New Roman" w:hAnsi="Times New Roman"/>
          <w:sz w:val="28"/>
          <w:szCs w:val="28"/>
          <w:lang w:eastAsia="ru-RU"/>
        </w:rPr>
        <w:t>8</w:t>
      </w:r>
      <w:r w:rsidRPr="00F064A3">
        <w:rPr>
          <w:rFonts w:ascii="Times New Roman" w:hAnsi="Times New Roman"/>
          <w:sz w:val="28"/>
          <w:szCs w:val="28"/>
          <w:lang w:eastAsia="ru-RU"/>
        </w:rPr>
        <w:t>.7. Для заявителей, указанных в пункте 1.3.5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w:t>
      </w:r>
      <w:r>
        <w:rPr>
          <w:rFonts w:ascii="Times New Roman" w:hAnsi="Times New Roman"/>
          <w:sz w:val="28"/>
          <w:szCs w:val="28"/>
          <w:lang w:eastAsia="ru-RU"/>
        </w:rPr>
        <w:t>8</w:t>
      </w:r>
      <w:r w:rsidRPr="00F064A3">
        <w:rPr>
          <w:rFonts w:ascii="Times New Roman" w:hAnsi="Times New Roman"/>
          <w:sz w:val="28"/>
          <w:szCs w:val="28"/>
          <w:lang w:eastAsia="ru-RU"/>
        </w:rPr>
        <w:t>.8. Для заявителей, указанных в пункте 1.3.3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Кадастровый паспорт испрашиваемого земельного участка либо кадастровая выписка об испрашиваемом земельном участке.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Выписка из ЕГРП о правах на приобретаемый земельный участок.</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Указание на запрет требовать от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2.9. Запрещается требовать от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F064A3">
          <w:rPr>
            <w:rFonts w:ascii="Times New Roman" w:hAnsi="Times New Roman"/>
            <w:sz w:val="28"/>
            <w:szCs w:val="28"/>
            <w:lang w:eastAsia="ru-RU"/>
          </w:rPr>
          <w:t>2010 г</w:t>
        </w:r>
      </w:smartTag>
      <w:r w:rsidRPr="00F064A3">
        <w:rPr>
          <w:rFonts w:ascii="Times New Roman" w:hAnsi="Times New Roman"/>
          <w:sz w:val="28"/>
          <w:szCs w:val="28"/>
          <w:lang w:eastAsia="ru-RU"/>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w:t>
      </w:r>
      <w:r w:rsidRPr="00F064A3">
        <w:rPr>
          <w:rFonts w:ascii="Times New Roman" w:hAnsi="Times New Roman"/>
          <w:sz w:val="28"/>
          <w:szCs w:val="28"/>
          <w:lang w:eastAsia="ru-RU"/>
        </w:rPr>
        <w:lastRenderedPageBreak/>
        <w:t xml:space="preserve">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F064A3">
          <w:rPr>
            <w:rFonts w:ascii="Times New Roman" w:hAnsi="Times New Roman"/>
            <w:sz w:val="28"/>
            <w:szCs w:val="28"/>
            <w:lang w:eastAsia="ru-RU"/>
          </w:rPr>
          <w:t>2010 г</w:t>
        </w:r>
      </w:smartTag>
      <w:r w:rsidRPr="00F064A3">
        <w:rPr>
          <w:rFonts w:ascii="Times New Roman" w:hAnsi="Times New Roman"/>
          <w:sz w:val="28"/>
          <w:szCs w:val="28"/>
          <w:lang w:eastAsia="ru-RU"/>
        </w:rPr>
        <w:t>. № 210-ФЗ «Об организации предоставления государственных и муниципальных услуг».</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2.10.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Исчерпывающий перечень оснований для приостановления</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или отказа в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2.11.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2.12.Основаниями для отказа в предоставлении муниципальной услуги являются: </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sidRPr="00F064A3">
          <w:rPr>
            <w:rFonts w:ascii="Times New Roman" w:hAnsi="Times New Roman"/>
            <w:sz w:val="28"/>
            <w:szCs w:val="28"/>
          </w:rPr>
          <w:t>подпунктом 10 пункта 2 статьи 39.10</w:t>
        </w:r>
      </w:hyperlink>
      <w:r w:rsidRPr="00F064A3">
        <w:rPr>
          <w:rFonts w:ascii="Times New Roman" w:hAnsi="Times New Roman"/>
          <w:sz w:val="28"/>
          <w:szCs w:val="28"/>
        </w:rPr>
        <w:t xml:space="preserve"> Земельного кодекса Российской Федерации от 25.10.2001 № 136-ФЗ;</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w:t>
      </w:r>
      <w:r w:rsidRPr="00F064A3">
        <w:rPr>
          <w:rFonts w:ascii="Times New Roman" w:hAnsi="Times New Roman"/>
          <w:sz w:val="28"/>
          <w:szCs w:val="28"/>
        </w:rPr>
        <w:lastRenderedPageBreak/>
        <w:t>организации, если земельный участок относится к имуществу общего пользования;</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4" w:history="1">
        <w:r w:rsidRPr="00F064A3">
          <w:rPr>
            <w:rFonts w:ascii="Times New Roman" w:hAnsi="Times New Roman"/>
            <w:sz w:val="28"/>
            <w:szCs w:val="28"/>
          </w:rPr>
          <w:t>пунктом 3 статьи 39.36</w:t>
        </w:r>
      </w:hyperlink>
      <w:r w:rsidRPr="00F064A3">
        <w:rPr>
          <w:rFonts w:ascii="Times New Roman" w:hAnsi="Times New Roman"/>
          <w:sz w:val="28"/>
          <w:szCs w:val="28"/>
        </w:rPr>
        <w:t xml:space="preserve"> Земельного кодекса Российской Федерации от 25.10.2001 № 136-ФЗ,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w:t>
      </w:r>
      <w:r w:rsidRPr="00F064A3">
        <w:rPr>
          <w:rFonts w:ascii="Times New Roman" w:hAnsi="Times New Roman"/>
          <w:sz w:val="28"/>
          <w:szCs w:val="28"/>
        </w:rPr>
        <w:lastRenderedPageBreak/>
        <w:t>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5" w:history="1">
        <w:r w:rsidRPr="00F064A3">
          <w:rPr>
            <w:rFonts w:ascii="Times New Roman" w:hAnsi="Times New Roman"/>
            <w:sz w:val="28"/>
            <w:szCs w:val="28"/>
          </w:rPr>
          <w:t>пунктом 19 статьи 39.11</w:t>
        </w:r>
      </w:hyperlink>
      <w:r w:rsidRPr="00F064A3">
        <w:rPr>
          <w:rFonts w:ascii="Times New Roman" w:hAnsi="Times New Roman"/>
          <w:sz w:val="28"/>
          <w:szCs w:val="28"/>
        </w:rPr>
        <w:t xml:space="preserve"> Земельного кодекса Российской Федерации от 25.10.2001 № 136-ФЗ;</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6" w:history="1">
        <w:r w:rsidRPr="00F064A3">
          <w:rPr>
            <w:rFonts w:ascii="Times New Roman" w:hAnsi="Times New Roman"/>
            <w:sz w:val="28"/>
            <w:szCs w:val="28"/>
          </w:rPr>
          <w:t>подпунктом 6 пункта 4 статьи 39.11</w:t>
        </w:r>
      </w:hyperlink>
      <w:r w:rsidRPr="00F064A3">
        <w:rPr>
          <w:rFonts w:ascii="Times New Roman" w:hAnsi="Times New Roman"/>
          <w:sz w:val="28"/>
          <w:szCs w:val="28"/>
        </w:rPr>
        <w:t xml:space="preserve">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F064A3">
          <w:rPr>
            <w:rFonts w:ascii="Times New Roman" w:hAnsi="Times New Roman"/>
            <w:sz w:val="28"/>
            <w:szCs w:val="28"/>
          </w:rPr>
          <w:t>подпунктом 4 пункта 4 статьи 39.11</w:t>
        </w:r>
      </w:hyperlink>
      <w:r w:rsidRPr="00F064A3">
        <w:rPr>
          <w:rFonts w:ascii="Times New Roman" w:hAnsi="Times New Roman"/>
          <w:sz w:val="28"/>
          <w:szCs w:val="28"/>
        </w:rPr>
        <w:t xml:space="preserve"> Земельного кодекса Российской Федерации от 25.10.2001 № 136-ФЗ и уполномоченным органом не принято решение об отказе в проведении этого аукциона по основаниям, предусмотренным </w:t>
      </w:r>
      <w:hyperlink r:id="rId18" w:history="1">
        <w:r w:rsidRPr="00F064A3">
          <w:rPr>
            <w:rFonts w:ascii="Times New Roman" w:hAnsi="Times New Roman"/>
            <w:sz w:val="28"/>
            <w:szCs w:val="28"/>
          </w:rPr>
          <w:t>пунктом 8 статьи 39.11</w:t>
        </w:r>
      </w:hyperlink>
      <w:r w:rsidRPr="00F064A3">
        <w:rPr>
          <w:rFonts w:ascii="Times New Roman" w:hAnsi="Times New Roman"/>
          <w:sz w:val="28"/>
          <w:szCs w:val="28"/>
        </w:rPr>
        <w:t xml:space="preserve"> Земельного кодекса Российской Федерации от 25.10.2001 № 136-ФЗ;</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9" w:history="1">
        <w:r w:rsidRPr="00F064A3">
          <w:rPr>
            <w:rFonts w:ascii="Times New Roman" w:hAnsi="Times New Roman"/>
            <w:sz w:val="28"/>
            <w:szCs w:val="28"/>
          </w:rPr>
          <w:t>подпунктом 1 пункта 1 статьи 39.18</w:t>
        </w:r>
      </w:hyperlink>
      <w:r w:rsidRPr="00F064A3">
        <w:rPr>
          <w:rFonts w:ascii="Times New Roman" w:hAnsi="Times New Roman"/>
          <w:sz w:val="28"/>
          <w:szCs w:val="28"/>
        </w:rPr>
        <w:t xml:space="preserve">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F064A3">
          <w:rPr>
            <w:rFonts w:ascii="Times New Roman" w:hAnsi="Times New Roman"/>
            <w:sz w:val="28"/>
            <w:szCs w:val="28"/>
          </w:rPr>
          <w:t>подпунктом 10 пункта 2 статьи 39.10</w:t>
        </w:r>
      </w:hyperlink>
      <w:r w:rsidRPr="00F064A3">
        <w:rPr>
          <w:rFonts w:ascii="Times New Roman" w:hAnsi="Times New Roman"/>
          <w:sz w:val="28"/>
          <w:szCs w:val="28"/>
        </w:rPr>
        <w:t xml:space="preserve"> Земельного кодекса Российской Федерации от 25.10.2001 № 136-ФЗ;</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lastRenderedPageBreak/>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19) предоставление земельного участка на заявленном виде прав не допускается;</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21" w:history="1">
        <w:r w:rsidRPr="00F064A3">
          <w:rPr>
            <w:rFonts w:ascii="Times New Roman" w:hAnsi="Times New Roman"/>
            <w:sz w:val="28"/>
            <w:szCs w:val="28"/>
          </w:rPr>
          <w:t>законом</w:t>
        </w:r>
      </w:hyperlink>
      <w:r w:rsidRPr="00F064A3">
        <w:rPr>
          <w:rFonts w:ascii="Times New Roman" w:hAnsi="Times New Roman"/>
          <w:sz w:val="28"/>
          <w:szCs w:val="28"/>
        </w:rPr>
        <w:t xml:space="preserve"> «О государственном кадастре недвижимости»;</w:t>
      </w:r>
    </w:p>
    <w:p w:rsidR="00301772" w:rsidRPr="00F064A3" w:rsidRDefault="00301772" w:rsidP="00016B5F">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F064A3">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sidRPr="00F064A3">
        <w:rPr>
          <w:rFonts w:ascii="Times New Roman" w:hAnsi="Times New Roman"/>
          <w:sz w:val="28"/>
          <w:szCs w:val="28"/>
          <w:lang w:eastAsia="ru-RU"/>
        </w:rPr>
        <w:t>.</w:t>
      </w:r>
    </w:p>
    <w:p w:rsidR="00301772" w:rsidRPr="00F064A3" w:rsidRDefault="00301772" w:rsidP="00016B5F">
      <w:pPr>
        <w:widowControl w:val="0"/>
        <w:shd w:val="clear" w:color="auto" w:fill="FFFFFF"/>
        <w:tabs>
          <w:tab w:val="left" w:pos="4962"/>
        </w:tabs>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2.12.1. После устранения оснований для отказа в предоставлении </w:t>
      </w:r>
      <w:r w:rsidRPr="00F064A3">
        <w:rPr>
          <w:rFonts w:ascii="Times New Roman" w:hAnsi="Times New Roman"/>
          <w:sz w:val="28"/>
          <w:szCs w:val="28"/>
          <w:lang w:eastAsia="ru-RU"/>
        </w:rPr>
        <w:lastRenderedPageBreak/>
        <w:t>муниципальной услуги в 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2.13. Услуги, необходимые и обязательные для предоставления муниципальной услуги, отсутствуют.</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F064A3">
        <w:rPr>
          <w:rFonts w:ascii="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2.14. </w:t>
      </w:r>
      <w:r w:rsidRPr="00F064A3">
        <w:rPr>
          <w:rFonts w:ascii="Times New Roman" w:hAnsi="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Порядок, размер и основания взимания</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государственной пошлины или иной платы,</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взимаемой за предоставление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2.15. Муниципальная услуга предоставляется бесплатно.</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2.16. </w:t>
      </w:r>
      <w:r w:rsidRPr="00F064A3">
        <w:rPr>
          <w:rFonts w:ascii="Times New Roman" w:hAnsi="Times New Roman"/>
          <w:sz w:val="28"/>
          <w:szCs w:val="28"/>
        </w:rPr>
        <w:t>В связи с отсутствием необходимых и обязательных услуг для предоставления муниципальной услуги, плата не взимается.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Максимальный срок ожидания в очереди при подаче запроса</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о предоставлении муниципальной услуги и при получении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результата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2.17.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1D7BD3" w:rsidRDefault="00301772" w:rsidP="001D7B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1D7BD3">
        <w:rPr>
          <w:rFonts w:ascii="Times New Roman" w:hAnsi="Times New Roman"/>
          <w:b/>
          <w:sz w:val="28"/>
          <w:szCs w:val="28"/>
          <w:lang w:eastAsia="ru-RU"/>
        </w:rPr>
        <w:t xml:space="preserve">Срок и порядок регистрации запроса заявителя о предоставлении муниципальной услуги и услуги, предоставляемой организацией, </w:t>
      </w:r>
      <w:r w:rsidRPr="001D7BD3">
        <w:rPr>
          <w:rFonts w:ascii="Times New Roman" w:hAnsi="Times New Roman"/>
          <w:b/>
          <w:sz w:val="28"/>
          <w:szCs w:val="28"/>
          <w:lang w:eastAsia="ru-RU"/>
        </w:rPr>
        <w:lastRenderedPageBreak/>
        <w:t>участвующей в предоставлении муниципальной услуги, в том числе в электронной форме</w:t>
      </w:r>
    </w:p>
    <w:p w:rsidR="00301772" w:rsidRPr="001D7BD3" w:rsidRDefault="00301772" w:rsidP="001D7BD3">
      <w:pPr>
        <w:widowControl w:val="0"/>
        <w:tabs>
          <w:tab w:val="left" w:pos="2997"/>
        </w:tabs>
        <w:autoSpaceDE w:val="0"/>
        <w:autoSpaceDN w:val="0"/>
        <w:adjustRightInd w:val="0"/>
        <w:spacing w:after="0" w:line="240" w:lineRule="auto"/>
        <w:ind w:firstLine="709"/>
        <w:jc w:val="both"/>
        <w:rPr>
          <w:rFonts w:ascii="Times New Roman" w:hAnsi="Times New Roman"/>
          <w:sz w:val="28"/>
          <w:szCs w:val="28"/>
          <w:lang w:eastAsia="ru-RU"/>
        </w:rPr>
      </w:pPr>
    </w:p>
    <w:p w:rsidR="00301772" w:rsidRPr="00AF5587" w:rsidRDefault="00301772" w:rsidP="001D7B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7BD3">
        <w:rPr>
          <w:rFonts w:ascii="Times New Roman" w:hAnsi="Times New Roman"/>
          <w:sz w:val="28"/>
          <w:szCs w:val="28"/>
          <w:lang w:eastAsia="ru-RU"/>
        </w:rPr>
        <w:t>2.1</w:t>
      </w:r>
      <w:r>
        <w:rPr>
          <w:rFonts w:ascii="Times New Roman" w:hAnsi="Times New Roman"/>
          <w:sz w:val="28"/>
          <w:szCs w:val="28"/>
          <w:lang w:eastAsia="ru-RU"/>
        </w:rPr>
        <w:t>8</w:t>
      </w:r>
      <w:r w:rsidRPr="001D7BD3">
        <w:rPr>
          <w:rFonts w:ascii="Times New Roman" w:hAnsi="Times New Roman"/>
          <w:sz w:val="28"/>
          <w:szCs w:val="28"/>
          <w:lang w:eastAsia="ru-RU"/>
        </w:rPr>
        <w:t xml:space="preserve">. </w:t>
      </w:r>
      <w:r w:rsidRPr="003206D4">
        <w:rPr>
          <w:rFonts w:ascii="Times New Roman" w:hAnsi="Times New Roman"/>
          <w:sz w:val="28"/>
          <w:szCs w:val="28"/>
          <w:lang w:eastAsia="ru-RU"/>
        </w:rPr>
        <w:t xml:space="preserve"> </w:t>
      </w:r>
      <w:r w:rsidRPr="00AF5587">
        <w:rPr>
          <w:rFonts w:ascii="Times New Roman" w:hAnsi="Times New Roman"/>
          <w:sz w:val="28"/>
          <w:szCs w:val="28"/>
          <w:lang w:eastAsia="ru-RU"/>
        </w:rPr>
        <w:t>Срок регистрации заявления о предоставлении муниципальной услуги – не более 1 рабочего дня.</w:t>
      </w:r>
    </w:p>
    <w:p w:rsidR="00301772" w:rsidRPr="001D7BD3" w:rsidRDefault="00301772" w:rsidP="001D7BD3">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301772" w:rsidRPr="00F76C48" w:rsidRDefault="00301772" w:rsidP="001D7BD3">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1D7BD3">
        <w:rPr>
          <w:rFonts w:ascii="Times New Roman" w:hAnsi="Times New Roman"/>
          <w:b/>
          <w:sz w:val="28"/>
          <w:szCs w:val="28"/>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1D7BD3">
        <w:rPr>
          <w:rFonts w:ascii="Times New Roman" w:hAnsi="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01772" w:rsidRPr="00F064A3" w:rsidRDefault="00301772" w:rsidP="001D7BD3">
      <w:pPr>
        <w:widowControl w:val="0"/>
        <w:shd w:val="clear" w:color="auto" w:fill="FFFFFF"/>
        <w:autoSpaceDE w:val="0"/>
        <w:autoSpaceDN w:val="0"/>
        <w:adjustRightInd w:val="0"/>
        <w:spacing w:after="0" w:line="240" w:lineRule="auto"/>
        <w:ind w:firstLine="709"/>
        <w:jc w:val="center"/>
        <w:rPr>
          <w:rFonts w:ascii="Times New Roman" w:hAnsi="Times New Roman"/>
          <w:b/>
          <w:bCs/>
          <w:sz w:val="28"/>
          <w:szCs w:val="28"/>
          <w:lang w:eastAsia="ru-RU"/>
        </w:rPr>
      </w:pPr>
      <w:r w:rsidRPr="00F064A3">
        <w:rPr>
          <w:rFonts w:ascii="Times New Roman" w:hAnsi="Times New Roman"/>
          <w:sz w:val="28"/>
          <w:szCs w:val="28"/>
          <w:lang w:eastAsia="ru-RU"/>
        </w:rPr>
        <w:tab/>
      </w:r>
    </w:p>
    <w:p w:rsidR="00301772" w:rsidRPr="00F064A3" w:rsidRDefault="00301772" w:rsidP="00016B5F">
      <w:pPr>
        <w:shd w:val="clear" w:color="auto" w:fill="FFFFFF"/>
        <w:tabs>
          <w:tab w:val="left" w:pos="709"/>
        </w:tabs>
        <w:spacing w:after="0" w:line="240" w:lineRule="auto"/>
        <w:ind w:firstLine="709"/>
        <w:jc w:val="both"/>
        <w:rPr>
          <w:rFonts w:ascii="Times New Roman" w:hAnsi="Times New Roman"/>
          <w:sz w:val="28"/>
          <w:szCs w:val="28"/>
        </w:rPr>
      </w:pPr>
      <w:r w:rsidRPr="00F064A3">
        <w:rPr>
          <w:rFonts w:ascii="Times New Roman" w:hAnsi="Times New Roman"/>
          <w:sz w:val="28"/>
          <w:szCs w:val="28"/>
        </w:rPr>
        <w:t>2.19. Здание (помещение) Органа оборудуется информационной табличкой (вывеской) с указанием полного наименования.</w:t>
      </w:r>
    </w:p>
    <w:p w:rsidR="00301772" w:rsidRPr="00F064A3" w:rsidRDefault="00301772" w:rsidP="00016B5F">
      <w:pPr>
        <w:shd w:val="clear" w:color="auto" w:fill="FFFFFF"/>
        <w:spacing w:after="0" w:line="240" w:lineRule="auto"/>
        <w:ind w:firstLine="709"/>
        <w:jc w:val="both"/>
        <w:rPr>
          <w:rFonts w:ascii="Times New Roman" w:hAnsi="Times New Roman"/>
          <w:sz w:val="28"/>
          <w:szCs w:val="28"/>
        </w:rPr>
      </w:pPr>
      <w:r w:rsidRPr="00F064A3">
        <w:rPr>
          <w:rFonts w:ascii="Times New Roman" w:hAnsi="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301772" w:rsidRPr="00F064A3" w:rsidRDefault="00301772" w:rsidP="00016B5F">
      <w:pPr>
        <w:shd w:val="clear" w:color="auto" w:fill="FFFFFF"/>
        <w:spacing w:after="0" w:line="240" w:lineRule="auto"/>
        <w:ind w:firstLine="709"/>
        <w:jc w:val="both"/>
        <w:rPr>
          <w:rFonts w:ascii="Times New Roman" w:hAnsi="Times New Roman"/>
          <w:sz w:val="28"/>
          <w:szCs w:val="28"/>
        </w:rPr>
      </w:pPr>
      <w:r w:rsidRPr="00F064A3">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301772" w:rsidRPr="00F064A3" w:rsidRDefault="00301772" w:rsidP="00016B5F">
      <w:pPr>
        <w:shd w:val="clear" w:color="auto" w:fill="FFFFFF"/>
        <w:tabs>
          <w:tab w:val="left" w:pos="709"/>
        </w:tabs>
        <w:spacing w:after="0" w:line="240" w:lineRule="auto"/>
        <w:ind w:firstLine="709"/>
        <w:jc w:val="both"/>
        <w:rPr>
          <w:rFonts w:ascii="Times New Roman" w:hAnsi="Times New Roman"/>
          <w:sz w:val="28"/>
          <w:szCs w:val="28"/>
        </w:rPr>
      </w:pPr>
      <w:r w:rsidRPr="00F064A3">
        <w:rPr>
          <w:rFonts w:ascii="Times New Roman" w:hAnsi="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301772" w:rsidRPr="00F064A3" w:rsidRDefault="00301772" w:rsidP="00016B5F">
      <w:pPr>
        <w:shd w:val="clear" w:color="auto" w:fill="FFFFFF"/>
        <w:tabs>
          <w:tab w:val="left" w:pos="709"/>
        </w:tabs>
        <w:spacing w:after="0" w:line="240" w:lineRule="auto"/>
        <w:ind w:firstLine="709"/>
        <w:jc w:val="both"/>
        <w:rPr>
          <w:rFonts w:ascii="Times New Roman" w:hAnsi="Times New Roman"/>
          <w:sz w:val="28"/>
          <w:szCs w:val="28"/>
        </w:rPr>
      </w:pPr>
      <w:r w:rsidRPr="00F064A3">
        <w:rPr>
          <w:rFonts w:ascii="Times New Roman" w:hAnsi="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01772" w:rsidRPr="00F064A3" w:rsidRDefault="00301772" w:rsidP="00016B5F">
      <w:pPr>
        <w:shd w:val="clear" w:color="auto" w:fill="FFFFFF"/>
        <w:tabs>
          <w:tab w:val="left" w:pos="709"/>
        </w:tabs>
        <w:spacing w:after="0" w:line="240" w:lineRule="auto"/>
        <w:ind w:firstLine="709"/>
        <w:jc w:val="both"/>
        <w:rPr>
          <w:rFonts w:ascii="Times New Roman" w:hAnsi="Times New Roman"/>
          <w:sz w:val="28"/>
          <w:szCs w:val="28"/>
        </w:rPr>
      </w:pPr>
      <w:r w:rsidRPr="00F064A3">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01772" w:rsidRPr="00F064A3" w:rsidRDefault="00301772" w:rsidP="00016B5F">
      <w:pPr>
        <w:shd w:val="clear" w:color="auto" w:fill="FFFFFF"/>
        <w:tabs>
          <w:tab w:val="left" w:pos="709"/>
        </w:tabs>
        <w:spacing w:after="0" w:line="240" w:lineRule="auto"/>
        <w:ind w:firstLine="709"/>
        <w:jc w:val="both"/>
        <w:rPr>
          <w:rFonts w:ascii="Times New Roman" w:hAnsi="Times New Roman"/>
          <w:sz w:val="28"/>
          <w:szCs w:val="28"/>
        </w:rPr>
      </w:pPr>
      <w:r w:rsidRPr="00F064A3">
        <w:rPr>
          <w:rFonts w:ascii="Times New Roman" w:hAnsi="Times New Roman"/>
          <w:sz w:val="28"/>
          <w:szCs w:val="28"/>
        </w:rPr>
        <w:t>Информационные стенды должны содержать:</w:t>
      </w:r>
    </w:p>
    <w:p w:rsidR="00301772" w:rsidRPr="00F064A3" w:rsidRDefault="00301772" w:rsidP="00016B5F">
      <w:pPr>
        <w:numPr>
          <w:ilvl w:val="0"/>
          <w:numId w:val="29"/>
        </w:numPr>
        <w:shd w:val="clear" w:color="auto" w:fill="FFFFFF"/>
        <w:tabs>
          <w:tab w:val="left" w:pos="709"/>
          <w:tab w:val="left" w:pos="993"/>
        </w:tabs>
        <w:spacing w:after="0" w:line="240" w:lineRule="auto"/>
        <w:ind w:left="0" w:firstLine="709"/>
        <w:jc w:val="both"/>
        <w:rPr>
          <w:rFonts w:ascii="Times New Roman" w:hAnsi="Times New Roman"/>
          <w:sz w:val="28"/>
          <w:szCs w:val="28"/>
        </w:rPr>
      </w:pPr>
      <w:r w:rsidRPr="00F064A3">
        <w:rPr>
          <w:rFonts w:ascii="Times New Roman" w:hAnsi="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301772" w:rsidRPr="00F064A3" w:rsidRDefault="00301772" w:rsidP="00016B5F">
      <w:pPr>
        <w:numPr>
          <w:ilvl w:val="0"/>
          <w:numId w:val="29"/>
        </w:numPr>
        <w:shd w:val="clear" w:color="auto" w:fill="FFFFFF"/>
        <w:tabs>
          <w:tab w:val="left" w:pos="709"/>
          <w:tab w:val="left" w:pos="993"/>
        </w:tabs>
        <w:spacing w:after="0" w:line="240" w:lineRule="auto"/>
        <w:ind w:left="0" w:firstLine="709"/>
        <w:jc w:val="both"/>
        <w:rPr>
          <w:rFonts w:ascii="Times New Roman" w:hAnsi="Times New Roman"/>
          <w:sz w:val="28"/>
          <w:szCs w:val="28"/>
        </w:rPr>
      </w:pPr>
      <w:r w:rsidRPr="00F064A3">
        <w:rPr>
          <w:rFonts w:ascii="Times New Roman" w:hAnsi="Times New Roman"/>
          <w:sz w:val="28"/>
          <w:szCs w:val="28"/>
        </w:rPr>
        <w:lastRenderedPageBreak/>
        <w:t>контактную информацию (телефон, адрес электронной почты, номер кабинета) специалистов, ответственных за прием документов;</w:t>
      </w:r>
    </w:p>
    <w:p w:rsidR="00301772" w:rsidRPr="00F064A3" w:rsidRDefault="00301772" w:rsidP="00016B5F">
      <w:pPr>
        <w:numPr>
          <w:ilvl w:val="0"/>
          <w:numId w:val="29"/>
        </w:numPr>
        <w:shd w:val="clear" w:color="auto" w:fill="FFFFFF"/>
        <w:tabs>
          <w:tab w:val="left" w:pos="709"/>
          <w:tab w:val="left" w:pos="993"/>
        </w:tabs>
        <w:spacing w:after="0" w:line="240" w:lineRule="auto"/>
        <w:ind w:left="0" w:firstLine="709"/>
        <w:jc w:val="both"/>
        <w:rPr>
          <w:rFonts w:ascii="Times New Roman" w:hAnsi="Times New Roman"/>
          <w:sz w:val="28"/>
          <w:szCs w:val="28"/>
        </w:rPr>
      </w:pPr>
      <w:r w:rsidRPr="00F064A3">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301772" w:rsidRPr="00F064A3" w:rsidRDefault="00301772" w:rsidP="00016B5F">
      <w:pPr>
        <w:shd w:val="clear" w:color="auto" w:fill="FFFFFF"/>
        <w:tabs>
          <w:tab w:val="left" w:pos="709"/>
          <w:tab w:val="left" w:pos="993"/>
        </w:tabs>
        <w:spacing w:after="0" w:line="240" w:lineRule="auto"/>
        <w:ind w:firstLine="709"/>
        <w:jc w:val="both"/>
        <w:rPr>
          <w:rFonts w:ascii="Times New Roman" w:hAnsi="Times New Roman"/>
          <w:sz w:val="28"/>
          <w:szCs w:val="28"/>
        </w:rPr>
      </w:pPr>
      <w:r w:rsidRPr="00F064A3">
        <w:rPr>
          <w:rFonts w:ascii="Times New Roman" w:hAnsi="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01772" w:rsidRPr="00F064A3" w:rsidRDefault="00301772" w:rsidP="00016B5F">
      <w:pPr>
        <w:shd w:val="clear" w:color="auto" w:fill="FFFFFF"/>
        <w:tabs>
          <w:tab w:val="left" w:pos="709"/>
        </w:tabs>
        <w:spacing w:after="0" w:line="240" w:lineRule="auto"/>
        <w:ind w:firstLine="709"/>
        <w:jc w:val="both"/>
        <w:rPr>
          <w:rFonts w:ascii="Times New Roman" w:hAnsi="Times New Roman"/>
          <w:sz w:val="28"/>
          <w:szCs w:val="28"/>
        </w:rPr>
      </w:pPr>
      <w:r w:rsidRPr="00F064A3">
        <w:rPr>
          <w:rFonts w:ascii="Times New Roman" w:hAnsi="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301772" w:rsidRPr="00F064A3" w:rsidRDefault="00301772" w:rsidP="00016B5F">
      <w:pPr>
        <w:shd w:val="clear" w:color="auto" w:fill="FFFFFF"/>
        <w:tabs>
          <w:tab w:val="left" w:pos="993"/>
        </w:tabs>
        <w:spacing w:after="0" w:line="240" w:lineRule="auto"/>
        <w:ind w:firstLine="709"/>
        <w:jc w:val="both"/>
        <w:rPr>
          <w:rFonts w:ascii="Times New Roman" w:hAnsi="Times New Roman"/>
          <w:bCs/>
          <w:sz w:val="28"/>
          <w:szCs w:val="28"/>
        </w:rPr>
      </w:pPr>
      <w:r w:rsidRPr="00F064A3">
        <w:rPr>
          <w:rFonts w:ascii="Times New Roman" w:hAnsi="Times New Roman"/>
          <w:bCs/>
          <w:sz w:val="28"/>
          <w:szCs w:val="28"/>
        </w:rPr>
        <w:t xml:space="preserve">2.20.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smartTag w:uri="urn:schemas-microsoft-com:office:smarttags" w:element="metricconverter">
        <w:smartTagPr>
          <w:attr w:name="ProductID" w:val="2012 г"/>
        </w:smartTagPr>
        <w:r w:rsidRPr="00F064A3">
          <w:rPr>
            <w:rFonts w:ascii="Times New Roman" w:hAnsi="Times New Roman"/>
            <w:bCs/>
            <w:sz w:val="28"/>
            <w:szCs w:val="28"/>
          </w:rPr>
          <w:t>2012 г</w:t>
        </w:r>
      </w:smartTag>
      <w:r w:rsidRPr="00F064A3">
        <w:rPr>
          <w:rFonts w:ascii="Times New Roman" w:hAnsi="Times New Roman"/>
          <w:bCs/>
          <w:sz w:val="28"/>
          <w:szCs w:val="28"/>
        </w:rPr>
        <w:t>. № 1376. </w:t>
      </w:r>
    </w:p>
    <w:p w:rsidR="00301772" w:rsidRPr="00F064A3" w:rsidRDefault="00301772" w:rsidP="00016B5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Показатели доступности и качества муниципальных услуг</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2.21</w:t>
      </w:r>
      <w:r w:rsidRPr="00F064A3">
        <w:rPr>
          <w:rFonts w:ascii="Times New Roman" w:hAnsi="Times New Roman"/>
          <w:sz w:val="28"/>
          <w:szCs w:val="28"/>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3"/>
        <w:gridCol w:w="1471"/>
        <w:gridCol w:w="2757"/>
      </w:tblGrid>
      <w:tr w:rsidR="00301772" w:rsidRPr="007E742A" w:rsidTr="00E72ED0">
        <w:tc>
          <w:tcPr>
            <w:tcW w:w="5343"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Показатели</w:t>
            </w:r>
          </w:p>
        </w:tc>
        <w:tc>
          <w:tcPr>
            <w:tcW w:w="1471"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Единица</w:t>
            </w:r>
          </w:p>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измерения</w:t>
            </w:r>
          </w:p>
        </w:tc>
        <w:tc>
          <w:tcPr>
            <w:tcW w:w="2757"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Нормативное значение показателя</w:t>
            </w:r>
          </w:p>
        </w:tc>
      </w:tr>
      <w:tr w:rsidR="00301772" w:rsidRPr="007E742A" w:rsidTr="00E72ED0">
        <w:tc>
          <w:tcPr>
            <w:tcW w:w="9571" w:type="dxa"/>
            <w:gridSpan w:val="3"/>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Показатели доступности</w:t>
            </w:r>
          </w:p>
        </w:tc>
      </w:tr>
      <w:tr w:rsidR="00301772" w:rsidRPr="007E742A" w:rsidTr="00E72ED0">
        <w:tc>
          <w:tcPr>
            <w:tcW w:w="5343"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vAlign w:val="center"/>
          </w:tcPr>
          <w:p w:rsidR="00301772" w:rsidRPr="00F064A3" w:rsidRDefault="00301772" w:rsidP="00016B5F">
            <w:pPr>
              <w:shd w:val="clear" w:color="auto" w:fill="FFFFFF"/>
              <w:autoSpaceDE w:val="0"/>
              <w:autoSpaceDN w:val="0"/>
              <w:adjustRightInd w:val="0"/>
              <w:spacing w:after="0" w:line="240" w:lineRule="auto"/>
              <w:jc w:val="center"/>
              <w:rPr>
                <w:rFonts w:ascii="Times New Roman" w:hAnsi="Times New Roman"/>
                <w:sz w:val="28"/>
                <w:szCs w:val="28"/>
                <w:lang w:eastAsia="ru-RU"/>
              </w:rPr>
            </w:pPr>
            <w:r w:rsidRPr="00F064A3">
              <w:rPr>
                <w:rFonts w:ascii="Times New Roman" w:hAnsi="Times New Roman"/>
                <w:sz w:val="28"/>
                <w:szCs w:val="28"/>
                <w:lang w:eastAsia="ru-RU"/>
              </w:rPr>
              <w:t>да/нет</w:t>
            </w:r>
          </w:p>
        </w:tc>
        <w:tc>
          <w:tcPr>
            <w:tcW w:w="2757" w:type="dxa"/>
            <w:vAlign w:val="center"/>
          </w:tcPr>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да</w:t>
            </w:r>
          </w:p>
        </w:tc>
      </w:tr>
      <w:tr w:rsidR="00301772" w:rsidRPr="007E742A" w:rsidTr="00E72ED0">
        <w:tc>
          <w:tcPr>
            <w:tcW w:w="5343"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Наличие возможности получения муниципальной услуги</w:t>
            </w:r>
            <w:r w:rsidRPr="00F064A3">
              <w:rPr>
                <w:rFonts w:ascii="Times New Roman" w:hAnsi="Times New Roman"/>
                <w:bCs/>
                <w:sz w:val="28"/>
                <w:szCs w:val="28"/>
                <w:lang w:eastAsia="ru-RU"/>
              </w:rPr>
              <w:t xml:space="preserve"> </w:t>
            </w:r>
            <w:r w:rsidRPr="00F064A3">
              <w:rPr>
                <w:rFonts w:ascii="Times New Roman" w:hAnsi="Times New Roman"/>
                <w:sz w:val="28"/>
                <w:szCs w:val="28"/>
                <w:lang w:eastAsia="ru-RU"/>
              </w:rPr>
              <w:t>через МФЦ</w:t>
            </w:r>
          </w:p>
        </w:tc>
        <w:tc>
          <w:tcPr>
            <w:tcW w:w="1471" w:type="dxa"/>
            <w:vAlign w:val="center"/>
          </w:tcPr>
          <w:p w:rsidR="00301772" w:rsidRPr="00F064A3" w:rsidRDefault="00301772" w:rsidP="00016B5F">
            <w:pPr>
              <w:shd w:val="clear" w:color="auto" w:fill="FFFFFF"/>
              <w:autoSpaceDE w:val="0"/>
              <w:autoSpaceDN w:val="0"/>
              <w:adjustRightInd w:val="0"/>
              <w:spacing w:after="0" w:line="240" w:lineRule="auto"/>
              <w:jc w:val="center"/>
              <w:rPr>
                <w:rFonts w:ascii="Times New Roman" w:hAnsi="Times New Roman"/>
                <w:sz w:val="28"/>
                <w:szCs w:val="28"/>
                <w:lang w:eastAsia="ru-RU"/>
              </w:rPr>
            </w:pPr>
            <w:r w:rsidRPr="00F064A3">
              <w:rPr>
                <w:rFonts w:ascii="Times New Roman" w:hAnsi="Times New Roman"/>
                <w:sz w:val="28"/>
                <w:szCs w:val="28"/>
                <w:lang w:eastAsia="ru-RU"/>
              </w:rPr>
              <w:t>да/нет</w:t>
            </w:r>
          </w:p>
        </w:tc>
        <w:tc>
          <w:tcPr>
            <w:tcW w:w="2757" w:type="dxa"/>
            <w:vAlign w:val="center"/>
          </w:tcPr>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да</w:t>
            </w:r>
          </w:p>
        </w:tc>
      </w:tr>
      <w:tr w:rsidR="00301772" w:rsidRPr="007E742A" w:rsidTr="00E72ED0">
        <w:tc>
          <w:tcPr>
            <w:tcW w:w="9571" w:type="dxa"/>
            <w:gridSpan w:val="3"/>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Показатели качества</w:t>
            </w:r>
          </w:p>
        </w:tc>
      </w:tr>
      <w:tr w:rsidR="00301772" w:rsidRPr="007E742A" w:rsidTr="00E72ED0">
        <w:tc>
          <w:tcPr>
            <w:tcW w:w="5343"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Удельный вес заявлений</w:t>
            </w:r>
            <w:r w:rsidRPr="00F064A3">
              <w:rPr>
                <w:rFonts w:ascii="Times New Roman" w:hAnsi="Times New Roman"/>
                <w:bCs/>
                <w:sz w:val="28"/>
                <w:szCs w:val="28"/>
                <w:lang w:eastAsia="ru-RU"/>
              </w:rPr>
              <w:t xml:space="preserve"> граждан, рассмотренных в установленный срок</w:t>
            </w:r>
            <w:r w:rsidRPr="00F064A3">
              <w:rPr>
                <w:rFonts w:ascii="Times New Roman" w:hAnsi="Times New Roman"/>
                <w:sz w:val="28"/>
                <w:szCs w:val="28"/>
                <w:lang w:eastAsia="ru-RU"/>
              </w:rPr>
              <w:t>, в общем количестве обращений граждан в Органе</w:t>
            </w:r>
          </w:p>
        </w:tc>
        <w:tc>
          <w:tcPr>
            <w:tcW w:w="1471" w:type="dxa"/>
            <w:vAlign w:val="center"/>
          </w:tcPr>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w:t>
            </w:r>
          </w:p>
        </w:tc>
        <w:tc>
          <w:tcPr>
            <w:tcW w:w="2757" w:type="dxa"/>
            <w:vAlign w:val="center"/>
          </w:tcPr>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100</w:t>
            </w:r>
          </w:p>
        </w:tc>
      </w:tr>
      <w:tr w:rsidR="00301772" w:rsidRPr="007E742A" w:rsidTr="00E72ED0">
        <w:tc>
          <w:tcPr>
            <w:tcW w:w="5343"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w:t>
            </w:r>
          </w:p>
        </w:tc>
        <w:tc>
          <w:tcPr>
            <w:tcW w:w="2757" w:type="dxa"/>
            <w:vAlign w:val="center"/>
          </w:tcPr>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p>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100</w:t>
            </w:r>
          </w:p>
        </w:tc>
      </w:tr>
      <w:tr w:rsidR="00301772" w:rsidRPr="007E742A" w:rsidTr="00E72ED0">
        <w:tc>
          <w:tcPr>
            <w:tcW w:w="5343"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Удельный вес обоснованных жалоб в общем количестве заявлений на предоставление  муниципальной услуги в Органе</w:t>
            </w:r>
            <w:r w:rsidRPr="00F064A3">
              <w:rPr>
                <w:rFonts w:ascii="Times New Roman" w:hAnsi="Times New Roman"/>
                <w:sz w:val="28"/>
                <w:szCs w:val="28"/>
                <w:lang w:eastAsia="ru-RU"/>
              </w:rPr>
              <w:tab/>
            </w:r>
          </w:p>
        </w:tc>
        <w:tc>
          <w:tcPr>
            <w:tcW w:w="1471" w:type="dxa"/>
            <w:vAlign w:val="center"/>
          </w:tcPr>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w:t>
            </w:r>
          </w:p>
        </w:tc>
        <w:tc>
          <w:tcPr>
            <w:tcW w:w="2757" w:type="dxa"/>
            <w:vAlign w:val="center"/>
          </w:tcPr>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0</w:t>
            </w:r>
          </w:p>
        </w:tc>
      </w:tr>
      <w:tr w:rsidR="00301772" w:rsidRPr="007E742A" w:rsidTr="00E72ED0">
        <w:tc>
          <w:tcPr>
            <w:tcW w:w="5343" w:type="dxa"/>
          </w:tcPr>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F064A3">
              <w:rPr>
                <w:rFonts w:ascii="Times New Roman" w:hAnsi="Times New Roman"/>
                <w:sz w:val="28"/>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w:t>
            </w:r>
          </w:p>
        </w:tc>
        <w:tc>
          <w:tcPr>
            <w:tcW w:w="2757" w:type="dxa"/>
            <w:vAlign w:val="center"/>
          </w:tcPr>
          <w:p w:rsidR="00301772" w:rsidRPr="00F064A3" w:rsidRDefault="00301772" w:rsidP="00016B5F">
            <w:pPr>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r w:rsidRPr="00F064A3">
              <w:rPr>
                <w:rFonts w:ascii="Times New Roman" w:hAnsi="Times New Roman"/>
                <w:sz w:val="28"/>
                <w:szCs w:val="28"/>
                <w:lang w:eastAsia="ru-RU"/>
              </w:rPr>
              <w:t>0</w:t>
            </w:r>
          </w:p>
        </w:tc>
      </w:tr>
    </w:tbl>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rPr>
      </w:pPr>
      <w:r w:rsidRPr="00F064A3">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p>
    <w:p w:rsidR="00301772" w:rsidRPr="00F064A3" w:rsidRDefault="00301772" w:rsidP="00016B5F">
      <w:pPr>
        <w:shd w:val="clear" w:color="auto" w:fill="FFFFFF"/>
        <w:tabs>
          <w:tab w:val="left" w:pos="1134"/>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2.22</w:t>
      </w:r>
      <w:r w:rsidRPr="00F064A3">
        <w:rPr>
          <w:rFonts w:ascii="Times New Roman" w:hAnsi="Times New Roman"/>
          <w:sz w:val="28"/>
          <w:szCs w:val="28"/>
        </w:rPr>
        <w:t>. Сведения о предоставлении муниципальной услуги и форма заявления для предоставления муниципальной  услуги находится на Интернет-сайте Органа</w:t>
      </w:r>
      <w:r w:rsidRPr="008338B9">
        <w:rPr>
          <w:rFonts w:ascii="Times New Roman" w:hAnsi="Times New Roman"/>
          <w:b/>
          <w:sz w:val="28"/>
          <w:szCs w:val="28"/>
        </w:rPr>
        <w:t xml:space="preserve">: </w:t>
      </w:r>
      <w:r w:rsidRPr="008338B9">
        <w:rPr>
          <w:rFonts w:ascii="Times New Roman" w:hAnsi="Times New Roman"/>
          <w:b/>
          <w:sz w:val="28"/>
          <w:szCs w:val="28"/>
          <w:lang w:val="en-US"/>
        </w:rPr>
        <w:t>adm</w:t>
      </w:r>
      <w:r w:rsidRPr="008338B9">
        <w:rPr>
          <w:rFonts w:ascii="Times New Roman" w:hAnsi="Times New Roman"/>
          <w:b/>
          <w:sz w:val="28"/>
          <w:szCs w:val="28"/>
        </w:rPr>
        <w:t>.</w:t>
      </w:r>
      <w:r w:rsidRPr="008338B9">
        <w:rPr>
          <w:rFonts w:ascii="Times New Roman" w:hAnsi="Times New Roman"/>
          <w:b/>
          <w:sz w:val="28"/>
          <w:szCs w:val="28"/>
          <w:lang w:val="en-US"/>
        </w:rPr>
        <w:t>yugudyag</w:t>
      </w:r>
      <w:r w:rsidRPr="008338B9">
        <w:rPr>
          <w:rFonts w:ascii="Times New Roman" w:hAnsi="Times New Roman"/>
          <w:b/>
          <w:sz w:val="28"/>
          <w:szCs w:val="28"/>
        </w:rPr>
        <w:t>.</w:t>
      </w:r>
      <w:r w:rsidRPr="008338B9">
        <w:rPr>
          <w:rFonts w:ascii="Times New Roman" w:hAnsi="Times New Roman"/>
          <w:b/>
          <w:sz w:val="28"/>
          <w:szCs w:val="28"/>
          <w:lang w:val="en-US"/>
        </w:rPr>
        <w:t>ru</w:t>
      </w:r>
      <w:r w:rsidRPr="00F064A3">
        <w:rPr>
          <w:rFonts w:ascii="Times New Roman" w:hAnsi="Times New Roman"/>
          <w:sz w:val="28"/>
          <w:szCs w:val="28"/>
        </w:rPr>
        <w:t>, порталах государственных и муниципальных услуг (функций).</w:t>
      </w:r>
    </w:p>
    <w:p w:rsidR="00301772" w:rsidRPr="00F064A3" w:rsidRDefault="00301772" w:rsidP="00016B5F">
      <w:pPr>
        <w:shd w:val="clear" w:color="auto" w:fill="FFFFFF"/>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rPr>
        <w:t>2</w:t>
      </w:r>
      <w:r>
        <w:rPr>
          <w:rFonts w:ascii="Times New Roman" w:hAnsi="Times New Roman"/>
          <w:sz w:val="28"/>
          <w:szCs w:val="28"/>
          <w:lang w:eastAsia="ru-RU"/>
        </w:rPr>
        <w:t>.23</w:t>
      </w:r>
      <w:r w:rsidRPr="00F064A3">
        <w:rPr>
          <w:rFonts w:ascii="Times New Roman" w:hAnsi="Times New Roman"/>
          <w:sz w:val="28"/>
          <w:szCs w:val="28"/>
          <w:lang w:eastAsia="ru-RU"/>
        </w:rPr>
        <w:t>.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301772" w:rsidRPr="00F064A3" w:rsidRDefault="00301772" w:rsidP="00016B5F">
      <w:pPr>
        <w:shd w:val="clear" w:color="auto" w:fill="FFFFFF"/>
        <w:spacing w:after="0" w:line="240" w:lineRule="auto"/>
        <w:ind w:firstLine="709"/>
        <w:jc w:val="both"/>
        <w:rPr>
          <w:rFonts w:ascii="Times New Roman" w:hAnsi="Times New Roman"/>
          <w:sz w:val="28"/>
          <w:szCs w:val="28"/>
        </w:rPr>
      </w:pPr>
      <w:r w:rsidRPr="00F064A3">
        <w:rPr>
          <w:rFonts w:ascii="Times New Roman" w:hAnsi="Times New Roman"/>
          <w:sz w:val="28"/>
          <w:szCs w:val="28"/>
        </w:rPr>
        <w:t xml:space="preserve">       Требования к электронным образам документов, предоставляемым через порталы государственных и муниципальных услуг (функций): </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rPr>
      </w:pPr>
      <w:r w:rsidRPr="00F064A3">
        <w:rPr>
          <w:rFonts w:ascii="Times New Roman" w:hAnsi="Times New Roman"/>
          <w:sz w:val="28"/>
          <w:szCs w:val="28"/>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rPr>
      </w:pPr>
      <w:r w:rsidRPr="00F064A3">
        <w:rPr>
          <w:rFonts w:ascii="Times New Roman" w:hAnsi="Times New Roman"/>
          <w:sz w:val="28"/>
          <w:szCs w:val="28"/>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rPr>
      </w:pPr>
      <w:r w:rsidRPr="00F064A3">
        <w:rPr>
          <w:rFonts w:ascii="Times New Roman" w:hAnsi="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rPr>
      </w:pPr>
      <w:r w:rsidRPr="00F064A3">
        <w:rPr>
          <w:rFonts w:ascii="Times New Roman" w:hAnsi="Times New Roman"/>
          <w:sz w:val="28"/>
          <w:szCs w:val="28"/>
        </w:rPr>
        <w:t>4) электронные образы не должны содержать вирусов и вредоносных программ.</w:t>
      </w:r>
    </w:p>
    <w:p w:rsidR="00301772" w:rsidRPr="00F064A3" w:rsidRDefault="00301772" w:rsidP="00016B5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2.24</w:t>
      </w:r>
      <w:r w:rsidRPr="00F064A3">
        <w:rPr>
          <w:rFonts w:ascii="Times New Roman" w:hAnsi="Times New Roman"/>
          <w:sz w:val="28"/>
          <w:szCs w:val="28"/>
          <w:lang w:eastAsia="ru-RU"/>
        </w:rPr>
        <w:t>. Предоставление муниципальной у</w:t>
      </w:r>
      <w:r w:rsidRPr="00F064A3">
        <w:rPr>
          <w:rFonts w:ascii="Times New Roman" w:hAnsi="Times New Roman"/>
          <w:sz w:val="28"/>
          <w:szCs w:val="28"/>
        </w:rPr>
        <w:t>слуги</w:t>
      </w:r>
      <w:r w:rsidRPr="00F064A3">
        <w:rPr>
          <w:rFonts w:ascii="Times New Roman" w:hAnsi="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F064A3">
        <w:rPr>
          <w:rFonts w:ascii="Times New Roman" w:hAnsi="Times New Roman"/>
          <w:sz w:val="28"/>
          <w:szCs w:val="28"/>
        </w:rPr>
        <w:t>слуги</w:t>
      </w:r>
      <w:r w:rsidRPr="00F064A3">
        <w:rPr>
          <w:rFonts w:ascii="Times New Roman" w:hAnsi="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301772" w:rsidRPr="00F064A3" w:rsidRDefault="00301772" w:rsidP="00016B5F">
      <w:pPr>
        <w:shd w:val="clear" w:color="auto" w:fill="FFFFFF"/>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Заявление о предоставлении муниципальной услуги подается заявителем через МФЦ лично.</w:t>
      </w:r>
    </w:p>
    <w:p w:rsidR="00301772" w:rsidRPr="00F064A3" w:rsidRDefault="00301772" w:rsidP="00016B5F">
      <w:pPr>
        <w:shd w:val="clear" w:color="auto" w:fill="FFFFFF"/>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МФЦ обеспечиваются:</w:t>
      </w:r>
    </w:p>
    <w:p w:rsidR="00301772" w:rsidRPr="00F064A3" w:rsidRDefault="00301772" w:rsidP="00016B5F">
      <w:pPr>
        <w:shd w:val="clear" w:color="auto" w:fill="FFFFFF"/>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а) функционирование автоматизированной информационной системы МФЦ;</w:t>
      </w:r>
    </w:p>
    <w:p w:rsidR="00301772" w:rsidRPr="00F064A3" w:rsidRDefault="00301772" w:rsidP="00016B5F">
      <w:pPr>
        <w:shd w:val="clear" w:color="auto" w:fill="FFFFFF"/>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б) бесплатный доступ заявителей к порталам государственных и муниципальных услуг (функций).</w:t>
      </w:r>
    </w:p>
    <w:p w:rsidR="00301772" w:rsidRPr="00F064A3" w:rsidRDefault="00301772" w:rsidP="00016B5F">
      <w:pPr>
        <w:shd w:val="clear" w:color="auto" w:fill="FFFFFF"/>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lastRenderedPageBreak/>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301772" w:rsidRPr="00F064A3" w:rsidRDefault="00301772" w:rsidP="00016B5F">
      <w:pPr>
        <w:shd w:val="clear" w:color="auto" w:fill="FFFFFF"/>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F064A3">
        <w:rPr>
          <w:rFonts w:ascii="Times New Roman" w:hAnsi="Times New Roman"/>
          <w:b/>
          <w:sz w:val="28"/>
          <w:szCs w:val="28"/>
          <w:lang w:val="en-US" w:eastAsia="ru-RU"/>
        </w:rPr>
        <w:t>III</w:t>
      </w:r>
      <w:r w:rsidRPr="00F064A3">
        <w:rPr>
          <w:rFonts w:ascii="Times New Roman" w:hAnsi="Times New Roman"/>
          <w:b/>
          <w:sz w:val="28"/>
          <w:szCs w:val="28"/>
          <w:lang w:eastAsia="ru-RU"/>
        </w:rPr>
        <w:t xml:space="preserve">. </w:t>
      </w:r>
      <w:r w:rsidRPr="00F064A3">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1772" w:rsidRPr="00F064A3" w:rsidRDefault="00301772" w:rsidP="00016B5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3.1. Предоставление муниципальной услуги включает в себя следующие административные процедуры: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прием и регистрация заявления о предоставлении муниципальной услуги;</w:t>
      </w:r>
    </w:p>
    <w:p w:rsidR="00301772" w:rsidRPr="001D7BD3" w:rsidRDefault="00301772" w:rsidP="001D7BD3">
      <w:pPr>
        <w:widowControl w:val="0"/>
        <w:shd w:val="clear" w:color="auto" w:fill="FFFFFF"/>
        <w:autoSpaceDE w:val="0"/>
        <w:autoSpaceDN w:val="0"/>
        <w:adjustRightInd w:val="0"/>
        <w:spacing w:after="0" w:line="240" w:lineRule="auto"/>
        <w:ind w:firstLine="709"/>
        <w:jc w:val="both"/>
        <w:rPr>
          <w:rFonts w:ascii="Times New Roman" w:hAnsi="Times New Roman"/>
          <w:b/>
          <w:sz w:val="28"/>
          <w:szCs w:val="28"/>
          <w:lang w:eastAsia="ru-RU"/>
        </w:rPr>
      </w:pPr>
      <w:r w:rsidRPr="00F064A3">
        <w:rPr>
          <w:rFonts w:ascii="Times New Roman" w:hAnsi="Times New Roman"/>
          <w:sz w:val="28"/>
          <w:szCs w:val="28"/>
          <w:lang w:eastAsia="ru-RU"/>
        </w:rPr>
        <w:t>2)</w:t>
      </w:r>
      <w:r>
        <w:rPr>
          <w:rFonts w:ascii="Times New Roman" w:hAnsi="Times New Roman"/>
          <w:sz w:val="28"/>
          <w:szCs w:val="28"/>
          <w:lang w:eastAsia="ru-RU"/>
        </w:rPr>
        <w:t xml:space="preserve"> </w:t>
      </w:r>
      <w:r w:rsidRPr="001D7BD3">
        <w:rPr>
          <w:rFonts w:ascii="Times New Roman" w:hAnsi="Times New Roman"/>
          <w:sz w:val="28"/>
          <w:szCs w:val="28"/>
          <w:lang w:eastAsia="ru-RU"/>
        </w:rPr>
        <w:t>осуществление межведомственного информационного взаимодействия в рамках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 принятие решения о предоставлении муниципальной услуги или решения об отказе в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 выдача заявителю результата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Блок-схема предоставления муниципальной услуги приведена в Приложении № 4 к настоящему административному регламенту.</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Прием и регистрация заявления о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Обращение заявителя в Орган может осуществляться в очной и заочной форме путем подачи заявления и иных документов.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w:t>
      </w:r>
      <w:r>
        <w:rPr>
          <w:rFonts w:ascii="Times New Roman" w:hAnsi="Times New Roman"/>
          <w:sz w:val="28"/>
          <w:szCs w:val="28"/>
          <w:lang w:eastAsia="ru-RU"/>
        </w:rPr>
        <w:t>окументы, указанные в пунктах</w:t>
      </w:r>
      <w:r w:rsidRPr="00F064A3">
        <w:rPr>
          <w:rFonts w:ascii="Times New Roman" w:hAnsi="Times New Roman"/>
          <w:sz w:val="28"/>
          <w:szCs w:val="28"/>
          <w:lang w:eastAsia="ru-RU"/>
        </w:rPr>
        <w:t xml:space="preserve"> 2.7</w:t>
      </w:r>
      <w:r>
        <w:rPr>
          <w:rFonts w:ascii="Times New Roman" w:hAnsi="Times New Roman"/>
          <w:sz w:val="28"/>
          <w:szCs w:val="28"/>
          <w:lang w:eastAsia="ru-RU"/>
        </w:rPr>
        <w:t xml:space="preserve"> – 2.7.19</w:t>
      </w:r>
      <w:r w:rsidRPr="00F064A3">
        <w:rPr>
          <w:rFonts w:ascii="Times New Roman" w:hAnsi="Times New Roman"/>
          <w:sz w:val="28"/>
          <w:szCs w:val="28"/>
          <w:lang w:eastAsia="ru-RU"/>
        </w:rPr>
        <w:t xml:space="preserve"> настоящего административного регламента, в пункте 2.8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w:t>
      </w:r>
      <w:r w:rsidRPr="00F064A3">
        <w:rPr>
          <w:rFonts w:ascii="Times New Roman" w:hAnsi="Times New Roman"/>
          <w:sz w:val="28"/>
          <w:szCs w:val="28"/>
          <w:lang w:eastAsia="ru-RU"/>
        </w:rPr>
        <w:lastRenderedPageBreak/>
        <w:t>на бумажном носителе.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В МФЦ предусмотрена только очная форма подачи документов.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При заочной форме подачи документов заявитель может направить заявление (документы), </w:t>
      </w:r>
      <w:r>
        <w:rPr>
          <w:rFonts w:ascii="Times New Roman" w:hAnsi="Times New Roman"/>
          <w:sz w:val="28"/>
          <w:szCs w:val="28"/>
          <w:lang w:eastAsia="ru-RU"/>
        </w:rPr>
        <w:t>указанные в пунктах</w:t>
      </w:r>
      <w:r w:rsidRPr="00F064A3">
        <w:rPr>
          <w:rFonts w:ascii="Times New Roman" w:hAnsi="Times New Roman"/>
          <w:sz w:val="28"/>
          <w:szCs w:val="28"/>
          <w:lang w:eastAsia="ru-RU"/>
        </w:rPr>
        <w:t xml:space="preserve"> 2.7</w:t>
      </w:r>
      <w:r>
        <w:rPr>
          <w:rFonts w:ascii="Times New Roman" w:hAnsi="Times New Roman"/>
          <w:sz w:val="28"/>
          <w:szCs w:val="28"/>
          <w:lang w:eastAsia="ru-RU"/>
        </w:rPr>
        <w:t xml:space="preserve"> – 2.7.19</w:t>
      </w:r>
      <w:r w:rsidRPr="00F064A3">
        <w:rPr>
          <w:rFonts w:ascii="Times New Roman" w:hAnsi="Times New Roman"/>
          <w:sz w:val="28"/>
          <w:szCs w:val="28"/>
          <w:lang w:eastAsia="ru-RU"/>
        </w:rPr>
        <w:t xml:space="preserve"> настоящего административного регламента, 2.8 административного регламента (в случае, если заявитель предоставляет их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301772" w:rsidRPr="00F064A3" w:rsidRDefault="00301772" w:rsidP="00016B5F">
      <w:pPr>
        <w:widowControl w:val="0"/>
        <w:shd w:val="clear" w:color="auto" w:fill="FFFFFF"/>
        <w:autoSpaceDE w:val="0"/>
        <w:autoSpaceDN w:val="0"/>
        <w:adjustRightInd w:val="0"/>
        <w:spacing w:after="0" w:line="240" w:lineRule="auto"/>
        <w:ind w:firstLine="851"/>
        <w:jc w:val="both"/>
        <w:rPr>
          <w:rFonts w:ascii="Times New Roman" w:hAnsi="Times New Roman"/>
          <w:sz w:val="28"/>
          <w:szCs w:val="28"/>
          <w:lang w:eastAsia="ru-RU"/>
        </w:rPr>
      </w:pPr>
      <w:r w:rsidRPr="00F064A3">
        <w:rPr>
          <w:rFonts w:ascii="Times New Roman" w:hAnsi="Times New Roman"/>
          <w:sz w:val="28"/>
          <w:szCs w:val="28"/>
          <w:lang w:eastAsia="ru-RU"/>
        </w:rPr>
        <w:t xml:space="preserve">При направлении заявления и документов, </w:t>
      </w:r>
      <w:r>
        <w:rPr>
          <w:rFonts w:ascii="Times New Roman" w:hAnsi="Times New Roman"/>
          <w:sz w:val="28"/>
          <w:szCs w:val="28"/>
          <w:lang w:eastAsia="ru-RU"/>
        </w:rPr>
        <w:t>указанных</w:t>
      </w:r>
      <w:r w:rsidRPr="003521B0">
        <w:rPr>
          <w:rFonts w:ascii="Times New Roman" w:hAnsi="Times New Roman"/>
          <w:sz w:val="28"/>
          <w:szCs w:val="28"/>
          <w:lang w:eastAsia="ru-RU"/>
        </w:rPr>
        <w:t xml:space="preserve"> в пунктах 2.7 – 2.7.19</w:t>
      </w:r>
      <w:r w:rsidRPr="00F064A3">
        <w:rPr>
          <w:rFonts w:ascii="Times New Roman" w:hAnsi="Times New Roman"/>
          <w:sz w:val="28"/>
          <w:szCs w:val="28"/>
          <w:lang w:eastAsia="ru-RU"/>
        </w:rPr>
        <w:t xml:space="preserve"> настоящего административного регламента, 2.8 административного регламента (в случае, если заявитель предоставляет их самостоятельно),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Направление заявления (документов), </w:t>
      </w:r>
      <w:r>
        <w:rPr>
          <w:rFonts w:ascii="Times New Roman" w:hAnsi="Times New Roman"/>
          <w:sz w:val="28"/>
          <w:szCs w:val="28"/>
          <w:lang w:eastAsia="ru-RU"/>
        </w:rPr>
        <w:t>указанных в пунктах</w:t>
      </w:r>
      <w:r w:rsidRPr="00F064A3">
        <w:rPr>
          <w:rFonts w:ascii="Times New Roman" w:hAnsi="Times New Roman"/>
          <w:sz w:val="28"/>
          <w:szCs w:val="28"/>
          <w:lang w:eastAsia="ru-RU"/>
        </w:rPr>
        <w:t xml:space="preserve"> 2.7</w:t>
      </w:r>
      <w:r>
        <w:rPr>
          <w:rFonts w:ascii="Times New Roman" w:hAnsi="Times New Roman"/>
          <w:sz w:val="28"/>
          <w:szCs w:val="28"/>
          <w:lang w:eastAsia="ru-RU"/>
        </w:rPr>
        <w:t xml:space="preserve"> – 2.7.19</w:t>
      </w:r>
      <w:r w:rsidRPr="00F064A3">
        <w:rPr>
          <w:rFonts w:ascii="Times New Roman" w:hAnsi="Times New Roman"/>
          <w:sz w:val="28"/>
          <w:szCs w:val="28"/>
          <w:lang w:eastAsia="ru-RU"/>
        </w:rPr>
        <w:t xml:space="preserve"> настоящего административного регламента, 2.8 административного регламента (в случае, если заявитель предоставляет их самостоятельно), 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w:t>
      </w:r>
      <w:r w:rsidRPr="00F064A3">
        <w:rPr>
          <w:rFonts w:ascii="Times New Roman" w:hAnsi="Times New Roman"/>
          <w:sz w:val="28"/>
          <w:szCs w:val="28"/>
          <w:lang w:eastAsia="ru-RU"/>
        </w:rPr>
        <w:lastRenderedPageBreak/>
        <w:t>(функций).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01772" w:rsidRPr="00F064A3" w:rsidRDefault="00301772" w:rsidP="00016B5F">
      <w:pPr>
        <w:shd w:val="clear" w:color="auto" w:fill="FFFFFF"/>
        <w:spacing w:after="0" w:line="240" w:lineRule="auto"/>
        <w:ind w:firstLine="567"/>
        <w:jc w:val="both"/>
        <w:rPr>
          <w:rFonts w:ascii="Times New Roman" w:hAnsi="Times New Roman"/>
          <w:sz w:val="28"/>
          <w:szCs w:val="28"/>
        </w:rPr>
      </w:pPr>
      <w:r w:rsidRPr="00F064A3">
        <w:rPr>
          <w:rFonts w:ascii="Times New Roman" w:hAnsi="Times New Roman"/>
          <w:sz w:val="28"/>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301772" w:rsidRPr="00F064A3" w:rsidRDefault="00301772" w:rsidP="00016B5F">
      <w:pPr>
        <w:shd w:val="clear" w:color="auto" w:fill="FFFFFF"/>
        <w:spacing w:after="0" w:line="240" w:lineRule="auto"/>
        <w:ind w:firstLine="567"/>
        <w:jc w:val="both"/>
        <w:rPr>
          <w:rFonts w:ascii="Times New Roman" w:hAnsi="Times New Roman"/>
          <w:sz w:val="28"/>
          <w:szCs w:val="28"/>
          <w:lang w:eastAsia="ru-RU"/>
        </w:rPr>
      </w:pPr>
      <w:r w:rsidRPr="00F064A3">
        <w:rPr>
          <w:rFonts w:ascii="Times New Roman" w:hAnsi="Times New Roman"/>
          <w:sz w:val="28"/>
          <w:szCs w:val="28"/>
          <w:lang w:eastAsia="ru-RU"/>
        </w:rPr>
        <w:t xml:space="preserve">В случае заполнения заявления специалистом МФЦ в электронном виде заявитель </w:t>
      </w:r>
      <w:r w:rsidRPr="00F064A3">
        <w:rPr>
          <w:rFonts w:ascii="Times New Roman" w:hAnsi="Times New Roman"/>
          <w:sz w:val="28"/>
          <w:szCs w:val="28"/>
        </w:rPr>
        <w:t>может заверить</w:t>
      </w:r>
      <w:r w:rsidRPr="00F064A3">
        <w:rPr>
          <w:rFonts w:ascii="Times New Roman" w:hAnsi="Times New Roman"/>
          <w:sz w:val="28"/>
          <w:szCs w:val="28"/>
          <w:lang w:eastAsia="ru-RU"/>
        </w:rPr>
        <w:t xml:space="preserve"> его электронной подписью с использованием универсальной электронной карты.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Специалист Органа, МФЦ, ответственный за прием документов, осуществляет следующие действия в ходе приема заявителя </w:t>
      </w:r>
      <w:r w:rsidRPr="00F064A3">
        <w:rPr>
          <w:rFonts w:ascii="Times New Roman" w:hAnsi="Times New Roman"/>
          <w:i/>
          <w:sz w:val="28"/>
          <w:szCs w:val="28"/>
          <w:lang w:eastAsia="ru-RU"/>
        </w:rPr>
        <w:t>(указать срок):</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устанавливает предмет обращения, проверяет документ, удостоверяющий личность;</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проверяет полномочия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проверяет наличие всех документов, необходимых для предоставления муниципальной услуги, которые заявитель обязан представить самостоя</w:t>
      </w:r>
      <w:r>
        <w:rPr>
          <w:rFonts w:ascii="Times New Roman" w:hAnsi="Times New Roman"/>
          <w:sz w:val="28"/>
          <w:szCs w:val="28"/>
          <w:lang w:eastAsia="ru-RU"/>
        </w:rPr>
        <w:t xml:space="preserve">тельно в соответствии с пунктами </w:t>
      </w:r>
      <w:r w:rsidRPr="00F064A3">
        <w:rPr>
          <w:rFonts w:ascii="Times New Roman" w:hAnsi="Times New Roman"/>
          <w:sz w:val="28"/>
          <w:szCs w:val="28"/>
          <w:lang w:eastAsia="ru-RU"/>
        </w:rPr>
        <w:t>2.7</w:t>
      </w:r>
      <w:r>
        <w:rPr>
          <w:rFonts w:ascii="Times New Roman" w:hAnsi="Times New Roman"/>
          <w:sz w:val="28"/>
          <w:szCs w:val="28"/>
          <w:lang w:eastAsia="ru-RU"/>
        </w:rPr>
        <w:t xml:space="preserve"> – 2.7.19</w:t>
      </w:r>
      <w:r w:rsidRPr="00F064A3">
        <w:rPr>
          <w:rFonts w:ascii="Times New Roman" w:hAnsi="Times New Roman"/>
          <w:sz w:val="28"/>
          <w:szCs w:val="28"/>
          <w:lang w:eastAsia="ru-RU"/>
        </w:rPr>
        <w:t xml:space="preserve"> настоящего административного регламента, 2.8 административного регламента (в случае, если заявитель предоставляет их самостоятельно);</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проверяет соответствие представленных документов требованиям, удостоверяясь, что:</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тексты документов написаны разборчиво, наименования юридических лиц - без сокращения, с указанием их мест нахождения;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фамилии, имена и отчества физических лиц, контактные телефоны, адреса их мест жительства написаны полностью;</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в документах нет подчисток, приписок, зачеркнутых слов и иных неоговоренных исправлений;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документы не исполнены карандашом;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принимает решение о приеме у заявителя представленных документов;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lastRenderedPageBreak/>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Длительность осуществления всех необходимых действий не может превышать 15 минут.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Если заявитель обратился заочно, специалист Органа, ответственный за прием документов: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регистрирует его под индивидуальным порядковым номером в день поступления документов в информационную систему;</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проверяет правильность оформления заявления и правильность оформления иных документов, поступивших от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проверяет представленные документы на предмет комплектности;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место, дата и время приема запроса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фамилия, имя, отчество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перечень принятых документов от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фамилия, имя, отчество специалиста, принявшего запрос;</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срок предоставления муниципальной услуги в соответствии с настоящим Регламентом.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lastRenderedPageBreak/>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3.2.1. Критерием принятия решения является наличие заявления и прилагаемых к нему документов.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3.2.2.Максимальный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3.2.3.</w:t>
      </w:r>
      <w:r w:rsidRPr="00F064A3">
        <w:rPr>
          <w:rFonts w:ascii="Times New Roman" w:hAnsi="Times New Roman" w:cs="Arial"/>
          <w:sz w:val="28"/>
          <w:szCs w:val="28"/>
          <w:lang w:eastAsia="ru-RU"/>
        </w:rPr>
        <w:t xml:space="preserve"> </w:t>
      </w:r>
      <w:r w:rsidRPr="00F064A3">
        <w:rPr>
          <w:rFonts w:ascii="Times New Roman" w:hAnsi="Times New Roman"/>
          <w:sz w:val="28"/>
          <w:szCs w:val="28"/>
          <w:lang w:eastAsia="ru-RU"/>
        </w:rPr>
        <w:t>Результатом административной процедуры является: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2.8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1D7BD3" w:rsidRDefault="00301772" w:rsidP="001D7BD3">
      <w:pPr>
        <w:spacing w:after="0" w:line="240" w:lineRule="auto"/>
        <w:jc w:val="center"/>
        <w:rPr>
          <w:rFonts w:ascii="Times New Roman" w:hAnsi="Times New Roman"/>
          <w:b/>
          <w:sz w:val="28"/>
          <w:szCs w:val="28"/>
          <w:lang w:eastAsia="ru-RU"/>
        </w:rPr>
      </w:pPr>
      <w:r w:rsidRPr="001D7BD3">
        <w:rPr>
          <w:rFonts w:ascii="Times New Roman" w:hAnsi="Times New Roman"/>
          <w:b/>
          <w:sz w:val="28"/>
          <w:szCs w:val="28"/>
          <w:lang w:eastAsia="ru-RU"/>
        </w:rPr>
        <w:t>Осуществление межведомственного информационного взаимодействия в рамках предоставления муниципальной услуги</w:t>
      </w:r>
    </w:p>
    <w:p w:rsidR="00301772" w:rsidRPr="00F064A3" w:rsidRDefault="00301772" w:rsidP="00016B5F">
      <w:pPr>
        <w:shd w:val="clear" w:color="auto" w:fill="FFFFFF"/>
        <w:spacing w:after="0" w:line="240" w:lineRule="auto"/>
        <w:jc w:val="center"/>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Специалист Органа, МФЦ, ответственный за межведомственное взаимодействие, не позднее дня, следующего за днем поступления заявления:</w:t>
      </w:r>
    </w:p>
    <w:p w:rsidR="00301772" w:rsidRPr="00F064A3" w:rsidRDefault="00301772" w:rsidP="00016B5F">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 оформляет межведомственные запросы; </w:t>
      </w:r>
    </w:p>
    <w:p w:rsidR="00301772" w:rsidRPr="00F064A3" w:rsidRDefault="00301772" w:rsidP="00016B5F">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подписывает оформленный межведомственный запрос у руководителя Органа, МФЦ;</w:t>
      </w:r>
    </w:p>
    <w:p w:rsidR="00301772" w:rsidRPr="00F064A3" w:rsidRDefault="00301772" w:rsidP="00016B5F">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регистрирует межведомственный запрос в соответствующем реестре;</w:t>
      </w:r>
    </w:p>
    <w:p w:rsidR="00301772" w:rsidRPr="00F064A3" w:rsidRDefault="00301772" w:rsidP="00016B5F">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направляет межведомственный запрос в соответствующий орган или организацию.</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Межведомственный запрос содержит:</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наименование Органа, МФЦ, направляющего межведомственный запрос;</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наименование органа или организации, в адрес которых направляется межведомственный запрос;</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4) указание на положения нормативного правового акта, которыми </w:t>
      </w:r>
      <w:r w:rsidRPr="00F064A3">
        <w:rPr>
          <w:rFonts w:ascii="Times New Roman" w:hAnsi="Times New Roman"/>
          <w:sz w:val="28"/>
          <w:szCs w:val="28"/>
          <w:lang w:eastAsia="ru-RU"/>
        </w:rPr>
        <w:lastRenderedPageBreak/>
        <w:t>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6) контактная информация для направления ответа на межведомственный запрос;</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7) дата направления межведомственного запроса и срок ожидаемого ответа на межведомственный запрос;</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9) информация о факте получения согласия, предусмотренного частью 5 статьи 7 Федерального закона</w:t>
      </w:r>
      <w:r w:rsidRPr="00F064A3">
        <w:rPr>
          <w:rFonts w:ascii="Times New Roman" w:hAnsi="Times New Roman"/>
          <w:sz w:val="28"/>
          <w:szCs w:val="28"/>
        </w:rPr>
        <w:t xml:space="preserve"> </w:t>
      </w:r>
      <w:r w:rsidRPr="00F064A3">
        <w:rPr>
          <w:rFonts w:ascii="Times New Roman" w:hAnsi="Times New Roman"/>
          <w:sz w:val="28"/>
          <w:szCs w:val="28"/>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Направление межведомственного запроса осуществляется одним из следующих способов:</w:t>
      </w:r>
    </w:p>
    <w:p w:rsidR="00301772" w:rsidRPr="00F064A3" w:rsidRDefault="00301772" w:rsidP="00016B5F">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почтовым отправлением;</w:t>
      </w:r>
    </w:p>
    <w:p w:rsidR="00301772" w:rsidRPr="00F064A3" w:rsidRDefault="00301772" w:rsidP="00016B5F">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w:t>
      </w:r>
      <w:r w:rsidRPr="00F064A3">
        <w:rPr>
          <w:rFonts w:ascii="Times New Roman" w:hAnsi="Times New Roman"/>
          <w:sz w:val="28"/>
          <w:szCs w:val="28"/>
          <w:lang w:eastAsia="ru-RU"/>
        </w:rPr>
        <w:tab/>
        <w:t>курьером, под расписку;</w:t>
      </w:r>
    </w:p>
    <w:p w:rsidR="00301772" w:rsidRPr="00F064A3" w:rsidRDefault="00301772" w:rsidP="00016B5F">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w:t>
      </w:r>
      <w:r w:rsidRPr="00F064A3">
        <w:rPr>
          <w:rFonts w:ascii="Times New Roman" w:hAnsi="Times New Roman"/>
          <w:sz w:val="28"/>
          <w:szCs w:val="28"/>
          <w:lang w:eastAsia="ru-RU"/>
        </w:rPr>
        <w:tab/>
        <w:t>через СМЭВ (систему межведомственного электронного взаимодействия).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3.3.1. Критерием принятия решения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3.3.2. Максимальный срок исполнения административной процедуры составляет 8 календарных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3.3.3. </w:t>
      </w:r>
      <w:r w:rsidRPr="00F064A3">
        <w:rPr>
          <w:rFonts w:ascii="Times New Roman" w:hAnsi="Times New Roman"/>
          <w:sz w:val="28"/>
          <w:szCs w:val="28"/>
          <w:lang w:eastAsia="ru-RU"/>
        </w:rPr>
        <w:t xml:space="preserve">Результатом исполнения административной процедуры является </w:t>
      </w:r>
      <w:r w:rsidRPr="00F064A3">
        <w:rPr>
          <w:rFonts w:ascii="Times New Roman" w:hAnsi="Times New Roman"/>
          <w:sz w:val="28"/>
          <w:szCs w:val="28"/>
          <w:lang w:eastAsia="ru-RU"/>
        </w:rPr>
        <w:lastRenderedPageBreak/>
        <w:t>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 xml:space="preserve">Принятие решения о предоставлении муниципальной услуги </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или решения об отказе в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Специалист Органа, ответственный за принятие решения о предоставлении услуги, в течение дня проверяет заявление на соответствие установленным требованиям.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 </w:t>
      </w:r>
      <w:r w:rsidRPr="008338B9">
        <w:rPr>
          <w:rFonts w:ascii="Times New Roman" w:hAnsi="Times New Roman"/>
          <w:b/>
          <w:sz w:val="28"/>
          <w:szCs w:val="28"/>
          <w:lang w:val="en-US"/>
        </w:rPr>
        <w:t>adm</w:t>
      </w:r>
      <w:r w:rsidRPr="008338B9">
        <w:rPr>
          <w:rFonts w:ascii="Times New Roman" w:hAnsi="Times New Roman"/>
          <w:b/>
          <w:sz w:val="28"/>
          <w:szCs w:val="28"/>
        </w:rPr>
        <w:t>.</w:t>
      </w:r>
      <w:r w:rsidRPr="008338B9">
        <w:rPr>
          <w:rFonts w:ascii="Times New Roman" w:hAnsi="Times New Roman"/>
          <w:b/>
          <w:sz w:val="28"/>
          <w:szCs w:val="28"/>
          <w:lang w:val="en-US"/>
        </w:rPr>
        <w:t>yugudyag</w:t>
      </w:r>
      <w:r w:rsidRPr="008338B9">
        <w:rPr>
          <w:rFonts w:ascii="Times New Roman" w:hAnsi="Times New Roman"/>
          <w:b/>
          <w:sz w:val="28"/>
          <w:szCs w:val="28"/>
        </w:rPr>
        <w:t>.</w:t>
      </w:r>
      <w:r w:rsidRPr="008338B9">
        <w:rPr>
          <w:rFonts w:ascii="Times New Roman" w:hAnsi="Times New Roman"/>
          <w:b/>
          <w:sz w:val="28"/>
          <w:szCs w:val="28"/>
          <w:lang w:val="en-US"/>
        </w:rPr>
        <w:t>ru</w:t>
      </w:r>
      <w:r w:rsidRPr="003206D4">
        <w:rPr>
          <w:rFonts w:ascii="Times New Roman" w:hAnsi="Times New Roman"/>
          <w:sz w:val="28"/>
          <w:szCs w:val="28"/>
        </w:rPr>
        <w:t xml:space="preserve"> </w:t>
      </w:r>
      <w:r w:rsidRPr="00F064A3">
        <w:rPr>
          <w:rFonts w:ascii="Times New Roman" w:hAnsi="Times New Roman"/>
          <w:sz w:val="28"/>
          <w:szCs w:val="28"/>
          <w:lang w:eastAsia="ru-RU"/>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принимает решение об отказе в предоставлении земельного участка (в случае наличия оснований, предусмотренных пунктом 2.12 настоящего административного регламента).</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Органа, ответственный за принятие решения о предоставлении услуги принимает решение о предварительном согласовании предоставления земельного участка в соответствии со </w:t>
      </w:r>
      <w:hyperlink r:id="rId22" w:history="1">
        <w:r w:rsidRPr="00F064A3">
          <w:rPr>
            <w:rFonts w:ascii="Times New Roman" w:hAnsi="Times New Roman"/>
            <w:sz w:val="28"/>
            <w:szCs w:val="28"/>
          </w:rPr>
          <w:t>статьей 39.15</w:t>
        </w:r>
      </w:hyperlink>
      <w:r w:rsidRPr="00F064A3">
        <w:rPr>
          <w:rFonts w:ascii="Times New Roman" w:hAnsi="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3" w:history="1">
        <w:r w:rsidRPr="00F064A3">
          <w:rPr>
            <w:rFonts w:ascii="Times New Roman" w:hAnsi="Times New Roman"/>
            <w:sz w:val="28"/>
            <w:szCs w:val="28"/>
          </w:rPr>
          <w:t>законом</w:t>
        </w:r>
      </w:hyperlink>
      <w:r w:rsidRPr="00F064A3">
        <w:rPr>
          <w:rFonts w:ascii="Times New Roman" w:hAnsi="Times New Roman"/>
          <w:sz w:val="28"/>
          <w:szCs w:val="28"/>
        </w:rPr>
        <w:t xml:space="preserve"> «О государственном кадастре недвижимости», и направляет указанное решение заявителю.</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В случае поступления в течение тридцати дней со дня опубликования </w:t>
      </w:r>
      <w:r w:rsidRPr="00F064A3">
        <w:rPr>
          <w:rFonts w:ascii="Times New Roman" w:hAnsi="Times New Roman"/>
          <w:sz w:val="28"/>
          <w:szCs w:val="28"/>
          <w:lang w:eastAsia="ru-RU"/>
        </w:rPr>
        <w:lastRenderedPageBreak/>
        <w:t>извещения заявлений иных граждан, крестьянских (фермерских) хозяйств о намерении участвовать в аукционе специалист Органа, ответственный за принятие решения о предоставлении услуги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Проведение аукциона по продаже земельного участка, находящегося в муниципальной собственности.</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1)</w:t>
      </w:r>
      <w:r w:rsidRPr="00E15E17">
        <w:rPr>
          <w:rFonts w:ascii="Times New Roman" w:hAnsi="Times New Roman"/>
          <w:color w:val="000000"/>
          <w:sz w:val="28"/>
          <w:szCs w:val="28"/>
          <w:lang w:eastAsia="ru-RU"/>
        </w:rPr>
        <w:tab/>
        <w:t>Администрация обеспечивает опубликование извещения о проведении аукциона, не менее чем за тридцать дней до дня проведения аукциона;</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2)</w:t>
      </w:r>
      <w:r w:rsidRPr="00E15E17">
        <w:rPr>
          <w:rFonts w:ascii="Times New Roman" w:hAnsi="Times New Roman"/>
          <w:color w:val="000000"/>
          <w:sz w:val="28"/>
          <w:szCs w:val="28"/>
          <w:lang w:eastAsia="ru-RU"/>
        </w:rPr>
        <w:tab/>
        <w:t>Для участия в аукционе заявители предоставляют в установленный в извещении о проведении аукциона срок (но не менее чем за пять дней до проведения аукциона) следующие документы:</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-заявка на участие в аукционе, по установленной в извещении форме с указанием банковских реквизитов счета для возврата задатка;</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-копии документов удостоверяющих личность заявителя;</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-документы о государственной регистрации юридического лица;</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-документы, подтверждающие внесение задатка</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3) Администрация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 же сведения о заявителях, не допущенных к участию в аукционе, с указанием причин отказа в допуске к участию в нем.</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4) Заявитель признанный участником аукциона. Становится участником с даты подписания организатором аукциона протокола рассмотрения заявок. Протокол рассмотрения заявок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5) Заявителям, признанным участниками аукциона, и заявителям, не допущенным к участию в аукционе, организатор направляет уведомления о принятых в отношении них решениях не позднее дня, следующего после дня подписания протокола.</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6)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только одного заявителя, аукцион признается несостоявшимся.</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 xml:space="preserve"> В случае, если аукцион признан несостоявшимся и только один заявитель признан участником аукциона, Администрация в течении десяти дней со дня подписания протокола рассмотрения заявок, обязан направить </w:t>
      </w:r>
      <w:r w:rsidRPr="00E15E17">
        <w:rPr>
          <w:rFonts w:ascii="Times New Roman" w:hAnsi="Times New Roman"/>
          <w:color w:val="000000"/>
          <w:sz w:val="28"/>
          <w:szCs w:val="28"/>
          <w:lang w:eastAsia="ru-RU"/>
        </w:rPr>
        <w:lastRenderedPageBreak/>
        <w:t>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договора.</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8) Результаты аукциона оформляются протоколом, который составляет Администрация. Протокол о результатах аукциона составляется в двух экземплярах и размещается на официальном сайте в течение одного рабочего дня со дня подписания данного протокола, один из которых передается победителю.</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01772" w:rsidRPr="00E15E17" w:rsidRDefault="00301772" w:rsidP="00E15E1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E15E17">
        <w:rPr>
          <w:rFonts w:ascii="Times New Roman" w:hAnsi="Times New Roman"/>
          <w:color w:val="000000"/>
          <w:sz w:val="28"/>
          <w:szCs w:val="28"/>
          <w:lang w:eastAsia="ru-RU"/>
        </w:rPr>
        <w:t>Администрация, в праве объявить о проведении повторного аукциона в случае, если аукцион был признан несостоявшимся и лицо, подавшее единственную заявку на участие,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администрацию указанные договоры. При этом условия повторного договора могут быть изменены.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Специалист Органа, ответственный за принятие решения о предоставлении услуги, осуществляет оформление решения о предоставлении земельного участка либо решения об отказе в предоставлении земельного участка в двух экземплярах, а также проект договора купли-продажи, проект договора безвозмездного пользования или проект договора аренды земельного участка</w:t>
      </w:r>
      <w:r w:rsidRPr="00F064A3">
        <w:rPr>
          <w:rFonts w:ascii="Times New Roman" w:hAnsi="Times New Roman"/>
          <w:sz w:val="28"/>
          <w:szCs w:val="28"/>
        </w:rPr>
        <w:t xml:space="preserve"> (</w:t>
      </w:r>
      <w:r w:rsidRPr="00F064A3">
        <w:rPr>
          <w:rFonts w:ascii="Times New Roman" w:hAnsi="Times New Roman"/>
          <w:sz w:val="28"/>
          <w:szCs w:val="28"/>
          <w:lang w:eastAsia="ru-RU"/>
        </w:rPr>
        <w:t xml:space="preserve">при условии, что не требуется образование или уточнение границ испрашиваемого земельного участка) в трех экземплярах и передает их на подпись Руководителю.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Руководитель Органа подписывает документы.</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 за исключением проекта договора купли-продажи, проекта договора безвозмездного пользования или проекта договора аренды земельного участка (данные документы направляются специалисту органа в трех экземплярах).</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 за исключением проекта договора купли-продажи, договора безвозмездного пользования или проекта договора аренды земельного </w:t>
      </w:r>
      <w:r w:rsidRPr="00F064A3">
        <w:rPr>
          <w:rFonts w:ascii="Times New Roman" w:hAnsi="Times New Roman"/>
          <w:sz w:val="28"/>
          <w:szCs w:val="28"/>
          <w:lang w:eastAsia="ru-RU"/>
        </w:rPr>
        <w:lastRenderedPageBreak/>
        <w:t>участка (данные документы направляются специалисту МФЦ, ответственному за межведомственное взаимодействие органа в трех экземплярах).</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3.4.2. Максимальный срок исполнения административной процедуры составляет</w:t>
      </w:r>
      <w:r>
        <w:rPr>
          <w:rFonts w:ascii="Times New Roman" w:hAnsi="Times New Roman"/>
          <w:sz w:val="28"/>
          <w:szCs w:val="28"/>
          <w:lang w:eastAsia="ru-RU"/>
        </w:rPr>
        <w:t>:</w:t>
      </w:r>
    </w:p>
    <w:p w:rsidR="00301772" w:rsidRDefault="00301772" w:rsidP="008A0D48">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без проведения торгов: 46 календарных дня, исчисляемых</w:t>
      </w:r>
      <w:r w:rsidRPr="008A0D48">
        <w:rPr>
          <w:rFonts w:ascii="Times New Roman" w:hAnsi="Times New Roman"/>
          <w:sz w:val="28"/>
          <w:szCs w:val="28"/>
          <w:lang w:eastAsia="ru-RU"/>
        </w:rPr>
        <w:t xml:space="preserve"> со дня получения из Органа, МФЦ документов, необходимых для принятия решения</w:t>
      </w:r>
      <w:r>
        <w:rPr>
          <w:rFonts w:ascii="Times New Roman" w:hAnsi="Times New Roman"/>
          <w:sz w:val="28"/>
          <w:szCs w:val="28"/>
          <w:lang w:eastAsia="ru-RU"/>
        </w:rPr>
        <w:t xml:space="preserve"> (без проведения торгов);</w:t>
      </w:r>
    </w:p>
    <w:p w:rsidR="00301772" w:rsidRDefault="00301772" w:rsidP="00202177">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202177">
        <w:rPr>
          <w:rFonts w:ascii="Times New Roman" w:hAnsi="Times New Roman"/>
          <w:sz w:val="28"/>
          <w:szCs w:val="28"/>
          <w:lang w:eastAsia="ru-RU"/>
        </w:rPr>
        <w:t>с проведением торгов</w:t>
      </w:r>
      <w:r>
        <w:rPr>
          <w:rFonts w:ascii="Times New Roman" w:hAnsi="Times New Roman"/>
          <w:sz w:val="28"/>
          <w:szCs w:val="28"/>
          <w:lang w:eastAsia="ru-RU"/>
        </w:rPr>
        <w:t>:</w:t>
      </w:r>
    </w:p>
    <w:p w:rsidR="00301772" w:rsidRDefault="00301772" w:rsidP="00202177">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202177">
        <w:rPr>
          <w:rFonts w:ascii="Times New Roman" w:hAnsi="Times New Roman"/>
          <w:sz w:val="28"/>
          <w:szCs w:val="28"/>
          <w:lang w:eastAsia="ru-RU"/>
        </w:rPr>
        <w:t xml:space="preserve"> </w:t>
      </w:r>
      <w:r>
        <w:rPr>
          <w:rFonts w:ascii="Times New Roman" w:hAnsi="Times New Roman"/>
          <w:sz w:val="28"/>
          <w:szCs w:val="28"/>
          <w:lang w:eastAsia="ru-RU"/>
        </w:rPr>
        <w:t>26 календарных дня</w:t>
      </w:r>
      <w:r w:rsidRPr="008A0D48">
        <w:rPr>
          <w:rFonts w:ascii="Times New Roman" w:hAnsi="Times New Roman"/>
          <w:sz w:val="28"/>
          <w:szCs w:val="28"/>
          <w:lang w:eastAsia="ru-RU"/>
        </w:rPr>
        <w:t xml:space="preserve"> со дня получения из Органа, МФЦ документов, необходимых для принятия решения</w:t>
      </w:r>
      <w:r>
        <w:rPr>
          <w:rFonts w:ascii="Times New Roman" w:hAnsi="Times New Roman"/>
          <w:sz w:val="28"/>
          <w:szCs w:val="28"/>
          <w:lang w:eastAsia="ru-RU"/>
        </w:rPr>
        <w:t xml:space="preserve"> либо</w:t>
      </w:r>
    </w:p>
    <w:p w:rsidR="00301772" w:rsidRPr="00F064A3" w:rsidRDefault="00301772" w:rsidP="00202177">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56 </w:t>
      </w:r>
      <w:r w:rsidRPr="0080765C">
        <w:rPr>
          <w:rFonts w:ascii="Times New Roman" w:hAnsi="Times New Roman"/>
          <w:sz w:val="28"/>
          <w:szCs w:val="28"/>
          <w:lang w:eastAsia="ru-RU"/>
        </w:rPr>
        <w:t xml:space="preserve">календарных дня со дня получения из Органа, МФЦ документов, необходимых для принятия решения </w:t>
      </w:r>
      <w:r>
        <w:rPr>
          <w:rFonts w:ascii="Times New Roman" w:hAnsi="Times New Roman"/>
          <w:sz w:val="28"/>
          <w:szCs w:val="28"/>
          <w:lang w:eastAsia="ru-RU"/>
        </w:rPr>
        <w:t>(</w:t>
      </w:r>
      <w:r w:rsidRPr="00F064A3">
        <w:rPr>
          <w:rFonts w:ascii="Times New Roman" w:hAnsi="Times New Roman"/>
          <w:sz w:val="28"/>
          <w:szCs w:val="28"/>
        </w:rPr>
        <w:t>при проведении аукциона по инициативе заинтересованных в предоставлении земельного участка гражданина или юридического лица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01772" w:rsidRPr="00F064A3" w:rsidRDefault="00301772" w:rsidP="0047315F">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F064A3">
        <w:rPr>
          <w:rFonts w:ascii="Times New Roman" w:hAnsi="Times New Roman"/>
          <w:sz w:val="28"/>
          <w:szCs w:val="28"/>
          <w:lang w:eastAsia="ru-RU"/>
        </w:rPr>
        <w:t>3.4.3. Результатом административной процедуры является: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 оформление  Органом решения о предоставлении  земельного участка, оформление и подписание Органом проекта договора купли-продажи, проекта договора безвозмездного пользования или проекта договора аренды земельного участка;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или решения об отказе в предоставлении  земельного участка,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и направление принятого решения и проекта договора купли-продажи, проекта договора безвозмездного пользования или проекта договора аренды земельного участка специалисту Органа, ответственному за выдачу результата предоставления услуги, или специалисту МФЦ,</w:t>
      </w:r>
      <w:r w:rsidRPr="00F064A3">
        <w:rPr>
          <w:rFonts w:ascii="Times New Roman" w:hAnsi="Times New Roman"/>
          <w:i/>
          <w:iCs/>
          <w:sz w:val="28"/>
          <w:szCs w:val="28"/>
          <w:lang w:eastAsia="ru-RU"/>
        </w:rPr>
        <w:t xml:space="preserve"> </w:t>
      </w:r>
      <w:r w:rsidRPr="00F064A3">
        <w:rPr>
          <w:rFonts w:ascii="Times New Roman" w:hAnsi="Times New Roman"/>
          <w:sz w:val="28"/>
          <w:szCs w:val="28"/>
          <w:lang w:eastAsia="ru-RU"/>
        </w:rPr>
        <w:t>ответственному за межведомственное взаимодействие.</w:t>
      </w:r>
    </w:p>
    <w:p w:rsidR="00301772" w:rsidRPr="00F064A3" w:rsidRDefault="00301772" w:rsidP="00016B5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Выдача заявителю результата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lang w:eastAsia="ru-RU"/>
        </w:rPr>
        <w:t xml:space="preserve">3.5. </w:t>
      </w:r>
      <w:r w:rsidRPr="00F064A3">
        <w:rPr>
          <w:rFonts w:ascii="Times New Roman" w:hAnsi="Times New Roman"/>
          <w:sz w:val="28"/>
          <w:szCs w:val="28"/>
        </w:rPr>
        <w:t>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F064A3">
        <w:rPr>
          <w:rFonts w:ascii="Times New Roman" w:hAnsi="Times New Roman"/>
          <w:i/>
          <w:iCs/>
          <w:sz w:val="28"/>
          <w:szCs w:val="28"/>
        </w:rPr>
        <w:t xml:space="preserve"> </w:t>
      </w:r>
      <w:r w:rsidRPr="00F064A3">
        <w:rPr>
          <w:rFonts w:ascii="Times New Roman" w:hAnsi="Times New Roman"/>
          <w:sz w:val="28"/>
          <w:szCs w:val="28"/>
        </w:rPr>
        <w:t>ответственному за межведомственное взаимодействие, решения о предоставлении  земельного участка, проекта договора купли-продажи, проекта договора безвозмездного пользования  или проекта договора аренды земельного участка или решения об отказе в предоставлении  земельного участка.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lastRenderedPageBreak/>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документ, являющийся результатом предоставления услуги, направляется по почте заказным письмом с уведомлением.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Заявитель подписывает проекты договора купли-продажи, договора безвозмездного пользования или договора аренды земельного участка в момент выдачи ему решения о предоставлении  земельного участка сотрудником Органа.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(отказе в предоставлении) муниципальной услуги направляется в личный кабинет заявителя через порталы государственных и муниципальных услуг (функций).</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Выдачу документа, являющегося результатом предоставления услуги, осуществляет работник МФЦ</w:t>
      </w:r>
      <w:r w:rsidRPr="00F064A3">
        <w:rPr>
          <w:rFonts w:ascii="Times New Roman" w:hAnsi="Times New Roman"/>
          <w:i/>
          <w:sz w:val="28"/>
          <w:szCs w:val="28"/>
          <w:lang w:eastAsia="ru-RU"/>
        </w:rPr>
        <w:t>,</w:t>
      </w:r>
      <w:r w:rsidRPr="00F064A3">
        <w:rPr>
          <w:rFonts w:ascii="Times New Roman" w:hAnsi="Times New Roman"/>
          <w:sz w:val="28"/>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 Заявитель подписывает проект договора купли-продажи, договора безвозмездного пользования или договора аренды земельного участка в момент выдачи ему решения о предоставлении  земельного участка работником МФЦ</w:t>
      </w:r>
      <w:r w:rsidRPr="00F064A3">
        <w:rPr>
          <w:rFonts w:ascii="Times New Roman" w:hAnsi="Times New Roman"/>
          <w:i/>
          <w:sz w:val="28"/>
          <w:szCs w:val="28"/>
          <w:lang w:eastAsia="ru-RU"/>
        </w:rPr>
        <w:t>,</w:t>
      </w:r>
      <w:r w:rsidRPr="00F064A3">
        <w:rPr>
          <w:rFonts w:ascii="Times New Roman" w:hAnsi="Times New Roman"/>
          <w:sz w:val="28"/>
          <w:szCs w:val="28"/>
          <w:lang w:eastAsia="ru-RU"/>
        </w:rPr>
        <w:t xml:space="preserve"> ответственным за выдачу результата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bCs/>
          <w:i/>
          <w:sz w:val="28"/>
          <w:szCs w:val="28"/>
          <w:lang w:eastAsia="ru-RU"/>
        </w:rPr>
      </w:pPr>
      <w:r w:rsidRPr="00F064A3">
        <w:rPr>
          <w:rFonts w:ascii="Times New Roman" w:hAnsi="Times New Roman"/>
          <w:sz w:val="28"/>
          <w:szCs w:val="28"/>
          <w:lang w:eastAsia="ru-RU"/>
        </w:rPr>
        <w:lastRenderedPageBreak/>
        <w:t xml:space="preserve">В случае если заявитель изъявил желание получить результат услуги через организацию почтовой связи, иную организацию, осуществляющую доставку корреспонденции по адресу </w:t>
      </w:r>
      <w:r w:rsidRPr="00F064A3">
        <w:rPr>
          <w:rFonts w:ascii="Times New Roman" w:hAnsi="Times New Roman"/>
          <w:bCs/>
          <w:sz w:val="28"/>
          <w:szCs w:val="28"/>
          <w:lang w:eastAsia="ru-RU"/>
        </w:rPr>
        <w:t>по адресу, содержащемуся в его заявлении о предоставлении земельного участка</w:t>
      </w:r>
      <w:r w:rsidRPr="00F064A3">
        <w:rPr>
          <w:rFonts w:ascii="Times New Roman" w:hAnsi="Times New Roman"/>
          <w:sz w:val="28"/>
          <w:szCs w:val="28"/>
          <w:lang w:eastAsia="ru-RU"/>
        </w:rPr>
        <w:t xml:space="preserve"> </w:t>
      </w:r>
      <w:r w:rsidRPr="00F064A3">
        <w:rPr>
          <w:rFonts w:ascii="Times New Roman" w:hAnsi="Times New Roman"/>
          <w:bCs/>
          <w:sz w:val="28"/>
          <w:szCs w:val="28"/>
          <w:lang w:eastAsia="ru-RU"/>
        </w:rPr>
        <w:t>при поступлении документа, являющегося результатом предоставления услуги –  сотрудник Органа,</w:t>
      </w:r>
      <w:r w:rsidRPr="00F064A3">
        <w:rPr>
          <w:rFonts w:ascii="Times New Roman" w:hAnsi="Times New Roman"/>
          <w:sz w:val="28"/>
          <w:szCs w:val="28"/>
          <w:lang w:eastAsia="ru-RU"/>
        </w:rPr>
        <w:t xml:space="preserve"> </w:t>
      </w:r>
      <w:r w:rsidRPr="00F064A3">
        <w:rPr>
          <w:rFonts w:ascii="Times New Roman" w:hAnsi="Times New Roman"/>
          <w:bCs/>
          <w:sz w:val="28"/>
          <w:szCs w:val="28"/>
          <w:lang w:eastAsia="ru-RU"/>
        </w:rPr>
        <w:t>ответственный за выдачу результата предоставления услуги осуществляет отправку решения о предоставлении  земельного участка, проекта договора купли-продажи, проекта договора безвозмездного пользования  или проекта договора аренды земельного участка, уведомления о предоставлении муниципальной услуги или решения об отказе в предоставлении  земельного участка</w:t>
      </w:r>
      <w:r w:rsidRPr="00F064A3">
        <w:rPr>
          <w:rFonts w:ascii="Times New Roman" w:hAnsi="Times New Roman"/>
          <w:sz w:val="28"/>
          <w:szCs w:val="28"/>
          <w:lang w:eastAsia="ru-RU"/>
        </w:rPr>
        <w:t xml:space="preserve"> </w:t>
      </w:r>
      <w:r w:rsidRPr="00F064A3">
        <w:rPr>
          <w:rFonts w:ascii="Times New Roman" w:hAnsi="Times New Roman"/>
          <w:bCs/>
          <w:sz w:val="28"/>
          <w:szCs w:val="28"/>
          <w:lang w:eastAsia="ru-RU"/>
        </w:rPr>
        <w:t xml:space="preserve">по адресу по адресу, содержащемуся в заявлении о предоставлении земельного участка </w:t>
      </w:r>
      <w:r>
        <w:rPr>
          <w:rFonts w:ascii="Times New Roman" w:hAnsi="Times New Roman"/>
          <w:bCs/>
          <w:sz w:val="28"/>
          <w:szCs w:val="28"/>
          <w:lang w:eastAsia="ru-RU"/>
        </w:rPr>
        <w:t>.</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Заявитель подписывает проекты договора купли-продажи, договора безвозмездного пользования или договора аренды земельного участка и представляет в Орган не позднее чем в течение тридцати дней со дня получения заявителем проектов указанных договоров.</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301772" w:rsidRPr="00F064A3" w:rsidRDefault="00301772" w:rsidP="00016B5F">
      <w:pPr>
        <w:shd w:val="clear" w:color="auto" w:fill="FFFFFF"/>
        <w:autoSpaceDE w:val="0"/>
        <w:autoSpaceDN w:val="0"/>
        <w:spacing w:after="0" w:line="240" w:lineRule="auto"/>
        <w:ind w:firstLine="709"/>
        <w:jc w:val="both"/>
        <w:rPr>
          <w:rFonts w:ascii="Times New Roman" w:hAnsi="Times New Roman"/>
          <w:sz w:val="28"/>
          <w:szCs w:val="28"/>
        </w:rPr>
      </w:pPr>
      <w:r w:rsidRPr="00F064A3">
        <w:rPr>
          <w:rFonts w:ascii="Times New Roman" w:hAnsi="Times New Roman"/>
          <w:sz w:val="28"/>
          <w:szCs w:val="28"/>
          <w:lang w:eastAsia="ru-RU"/>
        </w:rPr>
        <w:t xml:space="preserve">3.5.2. Максимальный срок исполнения административной процедуры составляет 3 календарных дня </w:t>
      </w:r>
      <w:r w:rsidRPr="00F064A3">
        <w:rPr>
          <w:rFonts w:ascii="Times New Roman" w:hAnsi="Times New Roman"/>
          <w:sz w:val="28"/>
          <w:szCs w:val="28"/>
        </w:rPr>
        <w:t>с момента поступления сотруднику Органа, ответственному за выдачу результата предоставления услуги, сотруднику МФЦ,</w:t>
      </w:r>
      <w:r w:rsidRPr="00F064A3">
        <w:rPr>
          <w:rFonts w:ascii="Times New Roman" w:hAnsi="Times New Roman"/>
          <w:i/>
          <w:iCs/>
          <w:sz w:val="28"/>
          <w:szCs w:val="28"/>
        </w:rPr>
        <w:t xml:space="preserve"> </w:t>
      </w:r>
      <w:r w:rsidRPr="00F064A3">
        <w:rPr>
          <w:rFonts w:ascii="Times New Roman" w:hAnsi="Times New Roman"/>
          <w:sz w:val="28"/>
          <w:szCs w:val="28"/>
        </w:rPr>
        <w:t>ответственному за межведомственное взаимодействие, документа, являющегося результатом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3.5.3. Результатом исполнения административной процедуры является уведомление заявителя о принятом решении, выдача заявителю оформленного решения о предоставлении  земельного участка, заключение договора купли-продажи, договора безвозмездного пользования или договора аренды земельного участка или решения об отказе в предоставлении  земельного участка.</w:t>
      </w:r>
    </w:p>
    <w:p w:rsidR="00301772" w:rsidRPr="00F064A3" w:rsidRDefault="00301772" w:rsidP="00016B5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1"/>
        <w:rPr>
          <w:rFonts w:ascii="Times New Roman" w:hAnsi="Times New Roman" w:cs="Arial"/>
          <w:b/>
          <w:sz w:val="28"/>
          <w:szCs w:val="28"/>
          <w:lang w:eastAsia="ru-RU"/>
        </w:rPr>
      </w:pPr>
      <w:r w:rsidRPr="00F064A3">
        <w:rPr>
          <w:rFonts w:ascii="Times New Roman" w:hAnsi="Times New Roman" w:cs="Arial"/>
          <w:b/>
          <w:sz w:val="28"/>
          <w:szCs w:val="28"/>
          <w:lang w:val="en-US" w:eastAsia="ru-RU"/>
        </w:rPr>
        <w:t>IV</w:t>
      </w:r>
      <w:r w:rsidRPr="00F064A3">
        <w:rPr>
          <w:rFonts w:ascii="Times New Roman" w:hAnsi="Times New Roman" w:cs="Arial"/>
          <w:b/>
          <w:sz w:val="28"/>
          <w:szCs w:val="28"/>
          <w:lang w:eastAsia="ru-RU"/>
        </w:rPr>
        <w:t>. Формы контроля за исполнением административного регламента</w:t>
      </w: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1"/>
        <w:rPr>
          <w:rFonts w:ascii="Times New Roman" w:hAnsi="Times New Roman" w:cs="Arial"/>
          <w:b/>
          <w:sz w:val="28"/>
          <w:szCs w:val="28"/>
          <w:lang w:eastAsia="ru-RU"/>
        </w:rPr>
      </w:pPr>
    </w:p>
    <w:p w:rsidR="00301772" w:rsidRPr="00F064A3" w:rsidRDefault="00301772" w:rsidP="00016B5F">
      <w:pPr>
        <w:shd w:val="clear" w:color="auto" w:fill="FFFFFF"/>
        <w:spacing w:after="0" w:line="240" w:lineRule="auto"/>
        <w:jc w:val="center"/>
        <w:rPr>
          <w:rFonts w:ascii="Times New Roman" w:hAnsi="Times New Roman"/>
          <w:sz w:val="24"/>
          <w:szCs w:val="24"/>
          <w:lang w:eastAsia="ru-RU"/>
        </w:rPr>
      </w:pPr>
      <w:r w:rsidRPr="00F064A3">
        <w:rPr>
          <w:rFonts w:ascii="Times New Roman" w:hAnsi="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F064A3">
        <w:rPr>
          <w:rFonts w:ascii="Times New Roman" w:hAnsi="Times New Roman"/>
          <w:sz w:val="28"/>
          <w:szCs w:val="28"/>
          <w:lang w:eastAsia="ru-RU"/>
        </w:rPr>
        <w:t>, </w:t>
      </w:r>
      <w:r w:rsidRPr="00F064A3">
        <w:rPr>
          <w:rFonts w:ascii="Times New Roman" w:hAnsi="Times New Roman"/>
          <w:b/>
          <w:bCs/>
          <w:sz w:val="28"/>
          <w:szCs w:val="28"/>
          <w:lang w:eastAsia="ru-RU"/>
        </w:rPr>
        <w:t>устанавливающих требования к предоставлению муниципальной услуги, а также принятием ими решений</w:t>
      </w: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1"/>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301772" w:rsidRPr="00E15E17" w:rsidRDefault="00301772" w:rsidP="00E15E17">
      <w:pPr>
        <w:widowControl w:val="0"/>
        <w:autoSpaceDE w:val="0"/>
        <w:autoSpaceDN w:val="0"/>
        <w:adjustRightInd w:val="0"/>
        <w:spacing w:line="240" w:lineRule="auto"/>
        <w:ind w:firstLine="709"/>
        <w:jc w:val="both"/>
        <w:rPr>
          <w:rFonts w:ascii="Times New Roman" w:hAnsi="Times New Roman"/>
          <w:sz w:val="28"/>
          <w:szCs w:val="28"/>
          <w:lang w:eastAsia="ru-RU"/>
        </w:rPr>
      </w:pPr>
      <w:r w:rsidRPr="00E15E17">
        <w:rPr>
          <w:rFonts w:ascii="Times New Roman" w:hAnsi="Times New Roman"/>
          <w:sz w:val="28"/>
          <w:szCs w:val="28"/>
          <w:lang w:eastAsia="ru-RU"/>
        </w:rPr>
        <w:t xml:space="preserve">Контроль за деятельностью Органа по предоставлению муниципальной </w:t>
      </w:r>
      <w:r w:rsidRPr="00E15E17">
        <w:rPr>
          <w:rFonts w:ascii="Times New Roman" w:hAnsi="Times New Roman"/>
          <w:sz w:val="28"/>
          <w:szCs w:val="28"/>
          <w:lang w:eastAsia="ru-RU"/>
        </w:rPr>
        <w:lastRenderedPageBreak/>
        <w:t>услуги осуществляется заместителем руководителя администрации муниципального образования, курирующим работу Органа.</w:t>
      </w:r>
    </w:p>
    <w:p w:rsidR="00301772" w:rsidRPr="00E15E17" w:rsidRDefault="00301772" w:rsidP="00E15E17">
      <w:pPr>
        <w:widowControl w:val="0"/>
        <w:autoSpaceDE w:val="0"/>
        <w:autoSpaceDN w:val="0"/>
        <w:adjustRightInd w:val="0"/>
        <w:spacing w:line="240" w:lineRule="auto"/>
        <w:ind w:firstLine="709"/>
        <w:jc w:val="both"/>
        <w:rPr>
          <w:rFonts w:ascii="Times New Roman" w:hAnsi="Times New Roman"/>
          <w:sz w:val="28"/>
          <w:szCs w:val="28"/>
          <w:lang w:eastAsia="ru-RU"/>
        </w:rPr>
      </w:pPr>
      <w:r w:rsidRPr="00E15E17">
        <w:rPr>
          <w:rFonts w:ascii="Times New Roman" w:hAnsi="Times New Roman"/>
          <w:sz w:val="28"/>
          <w:szCs w:val="28"/>
          <w:lang w:eastAsia="ru-RU"/>
        </w:rPr>
        <w:t>Контроль за исполнением настоящего административного регламента сотрудниками МФЦ осуществляется руководителем МФЦ.</w:t>
      </w: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F064A3">
        <w:rPr>
          <w:rFonts w:ascii="Times New Roman" w:hAnsi="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Плановые проверки проводятся в соответствии с планом работы Органа, но не реже 1 раза в 3 года.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4.3. Должностные лица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301772" w:rsidRPr="00F064A3" w:rsidRDefault="00301772" w:rsidP="00016B5F">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sidRPr="00F064A3">
        <w:rPr>
          <w:rFonts w:ascii="Times New Roman" w:hAnsi="Times New Roman"/>
          <w:sz w:val="28"/>
          <w:szCs w:val="28"/>
          <w:lang w:eastAsia="ru-RU"/>
        </w:rPr>
        <w:t>МФЦ и его работники, несут ответственность, установленную законодательством Российской Федерации:</w:t>
      </w:r>
    </w:p>
    <w:p w:rsidR="00301772" w:rsidRPr="00F064A3" w:rsidRDefault="00301772" w:rsidP="00016B5F">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sidRPr="00F064A3">
        <w:rPr>
          <w:rFonts w:ascii="Times New Roman" w:hAnsi="Times New Roman"/>
          <w:sz w:val="28"/>
          <w:szCs w:val="28"/>
          <w:lang w:eastAsia="ru-RU"/>
        </w:rPr>
        <w:t>1) за полноту передаваемых Органу запросов, иных документов, принятых от заявителя в МФЦ;</w:t>
      </w:r>
    </w:p>
    <w:p w:rsidR="00301772" w:rsidRPr="00F064A3" w:rsidRDefault="00301772" w:rsidP="00016B5F">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sidRPr="00F064A3">
        <w:rPr>
          <w:rFonts w:ascii="Times New Roman" w:hAnsi="Times New Roman"/>
          <w:sz w:val="28"/>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301772" w:rsidRPr="00F064A3" w:rsidRDefault="00301772" w:rsidP="00016B5F">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sidRPr="00F064A3">
        <w:rPr>
          <w:rFonts w:ascii="Times New Roman" w:hAnsi="Times New Roman"/>
          <w:sz w:val="28"/>
          <w:szCs w:val="28"/>
          <w:lang w:eastAsia="ru-RU"/>
        </w:rPr>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w:t>
      </w:r>
      <w:r w:rsidRPr="00F064A3">
        <w:rPr>
          <w:rFonts w:ascii="Times New Roman" w:hAnsi="Times New Roman"/>
          <w:sz w:val="28"/>
          <w:szCs w:val="28"/>
          <w:lang w:eastAsia="ru-RU"/>
        </w:rPr>
        <w:lastRenderedPageBreak/>
        <w:t>законом.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Положения, характеризующие требования к порядку и формам контроля за предоставлением</w:t>
      </w:r>
    </w:p>
    <w:p w:rsidR="00301772" w:rsidRPr="00F064A3" w:rsidRDefault="00301772" w:rsidP="00016B5F">
      <w:pPr>
        <w:widowControl w:val="0"/>
        <w:shd w:val="clear" w:color="auto" w:fill="FFFFFF"/>
        <w:autoSpaceDE w:val="0"/>
        <w:autoSpaceDN w:val="0"/>
        <w:adjustRightInd w:val="0"/>
        <w:spacing w:after="0" w:line="240" w:lineRule="auto"/>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муниципальной услуги, в том числе со стороны граждан,</w:t>
      </w:r>
    </w:p>
    <w:p w:rsidR="00301772" w:rsidRPr="00F064A3" w:rsidRDefault="00301772" w:rsidP="00016B5F">
      <w:pPr>
        <w:widowControl w:val="0"/>
        <w:shd w:val="clear" w:color="auto" w:fill="FFFFFF"/>
        <w:autoSpaceDE w:val="0"/>
        <w:autoSpaceDN w:val="0"/>
        <w:adjustRightInd w:val="0"/>
        <w:spacing w:after="0" w:line="240" w:lineRule="auto"/>
        <w:jc w:val="center"/>
        <w:outlineLvl w:val="2"/>
        <w:rPr>
          <w:rFonts w:ascii="Times New Roman" w:hAnsi="Times New Roman"/>
          <w:b/>
          <w:sz w:val="28"/>
          <w:szCs w:val="28"/>
          <w:lang w:eastAsia="ru-RU"/>
        </w:rPr>
      </w:pPr>
      <w:r w:rsidRPr="00F064A3">
        <w:rPr>
          <w:rFonts w:ascii="Times New Roman" w:hAnsi="Times New Roman"/>
          <w:b/>
          <w:sz w:val="28"/>
          <w:szCs w:val="28"/>
          <w:lang w:eastAsia="ru-RU"/>
        </w:rPr>
        <w:t>их объединений и организаций</w:t>
      </w:r>
    </w:p>
    <w:p w:rsidR="00301772" w:rsidRPr="00F064A3" w:rsidRDefault="00301772" w:rsidP="00016B5F">
      <w:pPr>
        <w:widowControl w:val="0"/>
        <w:shd w:val="clear" w:color="auto" w:fill="FFFFFF"/>
        <w:autoSpaceDE w:val="0"/>
        <w:autoSpaceDN w:val="0"/>
        <w:adjustRightInd w:val="0"/>
        <w:spacing w:after="0" w:line="240" w:lineRule="auto"/>
        <w:ind w:firstLine="540"/>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cs="Arial"/>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outlineLvl w:val="1"/>
        <w:rPr>
          <w:rFonts w:ascii="Arial" w:hAnsi="Arial" w:cs="Arial"/>
          <w:b/>
          <w:bCs/>
          <w:sz w:val="20"/>
          <w:szCs w:val="28"/>
          <w:lang w:eastAsia="ru-RU"/>
        </w:rPr>
      </w:pPr>
      <w:r w:rsidRPr="00F064A3">
        <w:rPr>
          <w:rFonts w:ascii="Times New Roman" w:hAnsi="Times New Roman" w:cs="Arial"/>
          <w:b/>
          <w:sz w:val="28"/>
          <w:szCs w:val="28"/>
          <w:lang w:val="en-US" w:eastAsia="ru-RU"/>
        </w:rPr>
        <w:t>V</w:t>
      </w:r>
      <w:r w:rsidRPr="00F064A3">
        <w:rPr>
          <w:rFonts w:ascii="Times New Roman" w:hAnsi="Times New Roman" w:cs="Arial"/>
          <w:b/>
          <w:sz w:val="28"/>
          <w:szCs w:val="28"/>
          <w:lang w:eastAsia="ru-RU"/>
        </w:rPr>
        <w:t xml:space="preserve">. </w:t>
      </w:r>
      <w:r w:rsidRPr="00F064A3">
        <w:rPr>
          <w:rFonts w:ascii="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F064A3">
        <w:rPr>
          <w:rFonts w:ascii="Times New Roman" w:hAnsi="Times New Roman"/>
          <w:b/>
          <w:sz w:val="28"/>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jc w:val="both"/>
        <w:rPr>
          <w:rFonts w:ascii="Times New Roman" w:hAnsi="Times New Roman" w:cs="Arial"/>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Предмет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5.2. Заявитель может обратиться с жалобой, в том числе в следующих случаях:</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нарушение срока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w:t>
      </w:r>
      <w:r w:rsidRPr="00F064A3">
        <w:rPr>
          <w:rFonts w:ascii="Times New Roman" w:hAnsi="Times New Roman"/>
          <w:sz w:val="28"/>
          <w:szCs w:val="28"/>
          <w:lang w:eastAsia="ru-RU"/>
        </w:rPr>
        <w:lastRenderedPageBreak/>
        <w:t>правовыми актами Республики Коми, муниципальными правовыми актами для 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E15E17" w:rsidRDefault="00301772" w:rsidP="00E15E17">
      <w:pPr>
        <w:autoSpaceDE w:val="0"/>
        <w:autoSpaceDN w:val="0"/>
        <w:spacing w:after="0" w:line="240" w:lineRule="auto"/>
        <w:ind w:firstLine="743"/>
        <w:jc w:val="both"/>
        <w:rPr>
          <w:rFonts w:ascii="Times New Roman" w:hAnsi="Times New Roman"/>
          <w:sz w:val="28"/>
          <w:szCs w:val="28"/>
        </w:rPr>
      </w:pPr>
      <w:r w:rsidRPr="00F064A3">
        <w:rPr>
          <w:rFonts w:ascii="Times New Roman" w:hAnsi="Times New Roman"/>
          <w:sz w:val="28"/>
          <w:szCs w:val="28"/>
          <w:lang w:eastAsia="ru-RU"/>
        </w:rPr>
        <w:t xml:space="preserve">5.3. </w:t>
      </w:r>
      <w:r w:rsidRPr="00E15E17">
        <w:rPr>
          <w:rFonts w:ascii="Times New Roman" w:hAnsi="Times New Roman"/>
          <w:sz w:val="28"/>
          <w:szCs w:val="28"/>
        </w:rPr>
        <w:t>Жалоба подается в письменной форме на бумажном носителе, в электронной форме.</w:t>
      </w:r>
      <w:r w:rsidRPr="00E15E17">
        <w:rPr>
          <w:rFonts w:ascii="Times New Roman" w:hAnsi="Times New Roman"/>
          <w:bCs/>
          <w:sz w:val="24"/>
          <w:szCs w:val="20"/>
          <w:lang w:eastAsia="ru-RU"/>
        </w:rPr>
        <w:t xml:space="preserve"> </w:t>
      </w:r>
      <w:r w:rsidRPr="00E15E17">
        <w:rPr>
          <w:rFonts w:ascii="Times New Roman" w:hAnsi="Times New Roman"/>
          <w:bCs/>
          <w:sz w:val="28"/>
          <w:szCs w:val="20"/>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01772" w:rsidRPr="001D7BD3" w:rsidRDefault="00301772" w:rsidP="00016B5F">
      <w:pPr>
        <w:shd w:val="clear" w:color="auto" w:fill="FFFFFF"/>
        <w:autoSpaceDE w:val="0"/>
        <w:autoSpaceDN w:val="0"/>
        <w:spacing w:after="0" w:line="240" w:lineRule="auto"/>
        <w:ind w:firstLine="743"/>
        <w:jc w:val="both"/>
        <w:rPr>
          <w:rFonts w:ascii="Times New Roman" w:hAnsi="Times New Roman"/>
          <w:i/>
          <w:sz w:val="28"/>
          <w:szCs w:val="28"/>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Порядок подачи и рассмотрения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5.4.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lastRenderedPageBreak/>
        <w:t>5.5. Жалоба должна содержать:</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Ведение Журнала осуществляется по форме и в порядке, установленными правовым актом Органа.</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lastRenderedPageBreak/>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место, дата и время приема жалобы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фамилия, имя, отчество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перечень принятых документов от заявителя;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фамилия, имя, отчество специалиста, принявшего жалобу;</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w:t>
      </w:r>
      <w:r>
        <w:rPr>
          <w:rFonts w:ascii="Times New Roman" w:hAnsi="Times New Roman"/>
          <w:sz w:val="28"/>
          <w:szCs w:val="28"/>
          <w:lang w:eastAsia="ru-RU"/>
        </w:rPr>
        <w:t>9</w:t>
      </w:r>
      <w:r w:rsidRPr="00F064A3">
        <w:rPr>
          <w:rFonts w:ascii="Times New Roman" w:hAnsi="Times New Roman"/>
          <w:sz w:val="28"/>
          <w:szCs w:val="28"/>
          <w:lang w:eastAsia="ru-RU"/>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w:t>
      </w:r>
      <w:r>
        <w:rPr>
          <w:rFonts w:ascii="Times New Roman" w:hAnsi="Times New Roman"/>
          <w:sz w:val="28"/>
          <w:szCs w:val="28"/>
          <w:lang w:eastAsia="ru-RU"/>
        </w:rPr>
        <w:t>10</w:t>
      </w:r>
      <w:r w:rsidRPr="00F064A3">
        <w:rPr>
          <w:rFonts w:ascii="Times New Roman" w:hAnsi="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Сроки рассмотрения жалоб</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w:t>
      </w:r>
      <w:r>
        <w:rPr>
          <w:rFonts w:ascii="Times New Roman" w:hAnsi="Times New Roman"/>
          <w:sz w:val="28"/>
          <w:szCs w:val="28"/>
          <w:lang w:eastAsia="ru-RU"/>
        </w:rPr>
        <w:t>1</w:t>
      </w:r>
      <w:r w:rsidRPr="00F064A3">
        <w:rPr>
          <w:rFonts w:ascii="Times New Roman" w:hAnsi="Times New Roman"/>
          <w:sz w:val="28"/>
          <w:szCs w:val="28"/>
          <w:lang w:eastAsia="ru-RU"/>
        </w:rPr>
        <w:t xml:space="preserve">. Жалоба, поступившая в Орган, подлежит рассмотрению должностным лицом, наделенным полномочиями по рассмотрению жалоб в </w:t>
      </w:r>
      <w:r w:rsidRPr="00F064A3">
        <w:rPr>
          <w:rFonts w:ascii="Times New Roman" w:hAnsi="Times New Roman"/>
          <w:sz w:val="28"/>
          <w:szCs w:val="28"/>
          <w:lang w:eastAsia="ru-RU"/>
        </w:rPr>
        <w:lastRenderedPageBreak/>
        <w:t>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w:t>
      </w:r>
      <w:r>
        <w:rPr>
          <w:rFonts w:ascii="Times New Roman" w:hAnsi="Times New Roman"/>
          <w:sz w:val="28"/>
          <w:szCs w:val="28"/>
          <w:lang w:eastAsia="ru-RU"/>
        </w:rPr>
        <w:t>2</w:t>
      </w:r>
      <w:r w:rsidRPr="00F064A3">
        <w:rPr>
          <w:rFonts w:ascii="Times New Roman" w:hAnsi="Times New Roman"/>
          <w:sz w:val="28"/>
          <w:szCs w:val="28"/>
          <w:lang w:eastAsia="ru-RU"/>
        </w:rPr>
        <w:t>. Основания для приостановления рассмотрения жалобы не предусмотрены.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Результат рассмотрения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w:t>
      </w:r>
      <w:r>
        <w:rPr>
          <w:rFonts w:ascii="Times New Roman" w:hAnsi="Times New Roman"/>
          <w:sz w:val="28"/>
          <w:szCs w:val="28"/>
          <w:lang w:eastAsia="ru-RU"/>
        </w:rPr>
        <w:t>3</w:t>
      </w:r>
      <w:r w:rsidRPr="00F064A3">
        <w:rPr>
          <w:rFonts w:ascii="Times New Roman" w:hAnsi="Times New Roman"/>
          <w:sz w:val="28"/>
          <w:szCs w:val="28"/>
          <w:lang w:eastAsia="ru-RU"/>
        </w:rPr>
        <w:t>. По результатам рассмотрения жалобы Органом принимается одно из следующих решений:</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2) отказать в удовлетворении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w:t>
      </w:r>
      <w:r>
        <w:rPr>
          <w:rFonts w:ascii="Times New Roman" w:hAnsi="Times New Roman"/>
          <w:sz w:val="28"/>
          <w:szCs w:val="28"/>
          <w:lang w:eastAsia="ru-RU"/>
        </w:rPr>
        <w:t>4</w:t>
      </w:r>
      <w:r w:rsidRPr="00F064A3">
        <w:rPr>
          <w:rFonts w:ascii="Times New Roman" w:hAnsi="Times New Roman"/>
          <w:sz w:val="28"/>
          <w:szCs w:val="28"/>
          <w:lang w:eastAsia="ru-RU"/>
        </w:rPr>
        <w:t>. Уполномоченный на рассмотрение жалобы орган отказывает в удовлетворении жалобы в следующих случаях:</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01772" w:rsidRPr="00F064A3" w:rsidRDefault="00301772" w:rsidP="00016B5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Порядок информирования заявителя о результатах рассмотрения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5.15. Не позднее дня, следующего за днем принятия указанного в пункте 5.1</w:t>
      </w:r>
      <w:r>
        <w:rPr>
          <w:rFonts w:ascii="Times New Roman" w:hAnsi="Times New Roman"/>
          <w:sz w:val="28"/>
          <w:szCs w:val="28"/>
          <w:lang w:eastAsia="ru-RU"/>
        </w:rPr>
        <w:t>3</w:t>
      </w:r>
      <w:r w:rsidRPr="00F064A3">
        <w:rPr>
          <w:rFonts w:ascii="Times New Roman" w:hAnsi="Times New Roman"/>
          <w:sz w:val="28"/>
          <w:szCs w:val="28"/>
          <w:lang w:eastAsia="ru-RU"/>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Порядок обжалования решения по жалобе</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lastRenderedPageBreak/>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5.17. Заявитель вправе запрашивать и получать информацию и документы, необходимые для обоснования и рассмотрения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F064A3">
        <w:rPr>
          <w:rFonts w:ascii="Times New Roman" w:hAnsi="Times New Roman"/>
          <w:b/>
          <w:sz w:val="28"/>
          <w:szCs w:val="28"/>
          <w:lang w:eastAsia="ru-RU"/>
        </w:rPr>
        <w:t>Способы информирования заявителя о порядке подачи и рассмотрения жалобы</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5.18. Информация о порядке подачи и рассмотрения жалобы размещается:</w:t>
      </w:r>
    </w:p>
    <w:p w:rsidR="00301772" w:rsidRPr="00F064A3" w:rsidRDefault="00301772" w:rsidP="00016B5F">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на информационных стендах, расположенных в Органе, в МФЦ;</w:t>
      </w:r>
    </w:p>
    <w:p w:rsidR="00301772" w:rsidRPr="00F064A3" w:rsidRDefault="00301772" w:rsidP="00016B5F">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на официальных сайтах Органа, МФЦ;</w:t>
      </w:r>
    </w:p>
    <w:p w:rsidR="00301772" w:rsidRPr="00F064A3" w:rsidRDefault="00301772" w:rsidP="00016B5F">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на порталах государственных и муниципальных услуг (функций);</w:t>
      </w:r>
    </w:p>
    <w:p w:rsidR="00301772" w:rsidRPr="00F064A3" w:rsidRDefault="00301772" w:rsidP="00016B5F">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на аппаратно-программных комплексах – Интернет-киоск.</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F064A3">
        <w:rPr>
          <w:rFonts w:ascii="Times New Roman" w:hAnsi="Times New Roman"/>
          <w:sz w:val="28"/>
          <w:szCs w:val="28"/>
          <w:lang w:eastAsia="ru-RU"/>
        </w:rPr>
        <w:t>5.19. Информацию о порядке подачи и рассмотрения жалобы можно получить:</w:t>
      </w:r>
    </w:p>
    <w:p w:rsidR="00301772" w:rsidRPr="00F064A3" w:rsidRDefault="00301772" w:rsidP="00016B5F">
      <w:pPr>
        <w:widowControl w:val="0"/>
        <w:numPr>
          <w:ilvl w:val="0"/>
          <w:numId w:val="33"/>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посредством телефонной связи по номеру Органа, МФЦ;</w:t>
      </w:r>
    </w:p>
    <w:p w:rsidR="00301772" w:rsidRPr="00F064A3" w:rsidRDefault="00301772" w:rsidP="00016B5F">
      <w:pPr>
        <w:widowControl w:val="0"/>
        <w:numPr>
          <w:ilvl w:val="0"/>
          <w:numId w:val="33"/>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посредством факсимильного сообщения;</w:t>
      </w:r>
    </w:p>
    <w:p w:rsidR="00301772" w:rsidRPr="00F064A3" w:rsidRDefault="00301772" w:rsidP="00016B5F">
      <w:pPr>
        <w:widowControl w:val="0"/>
        <w:numPr>
          <w:ilvl w:val="0"/>
          <w:numId w:val="33"/>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при личном обращении в Орган, МФЦ, в том числе по электронной почте;</w:t>
      </w:r>
    </w:p>
    <w:p w:rsidR="00301772" w:rsidRPr="00F064A3" w:rsidRDefault="00301772" w:rsidP="00016B5F">
      <w:pPr>
        <w:widowControl w:val="0"/>
        <w:numPr>
          <w:ilvl w:val="0"/>
          <w:numId w:val="33"/>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при письменном обращении в Орган, МФЦ;</w:t>
      </w:r>
    </w:p>
    <w:p w:rsidR="00301772" w:rsidRPr="00F064A3" w:rsidRDefault="00301772" w:rsidP="00016B5F">
      <w:pPr>
        <w:widowControl w:val="0"/>
        <w:numPr>
          <w:ilvl w:val="0"/>
          <w:numId w:val="33"/>
        </w:numPr>
        <w:shd w:val="clear" w:color="auto" w:fill="FFFFFF"/>
        <w:autoSpaceDE w:val="0"/>
        <w:autoSpaceDN w:val="0"/>
        <w:adjustRightInd w:val="0"/>
        <w:spacing w:after="0" w:line="240" w:lineRule="auto"/>
        <w:ind w:left="0" w:firstLine="709"/>
        <w:jc w:val="both"/>
        <w:rPr>
          <w:rFonts w:ascii="Times New Roman" w:hAnsi="Times New Roman"/>
          <w:sz w:val="28"/>
          <w:szCs w:val="28"/>
          <w:lang w:eastAsia="ru-RU"/>
        </w:rPr>
      </w:pPr>
      <w:r w:rsidRPr="00F064A3">
        <w:rPr>
          <w:rFonts w:ascii="Times New Roman" w:hAnsi="Times New Roman"/>
          <w:sz w:val="28"/>
          <w:szCs w:val="28"/>
          <w:lang w:eastAsia="ru-RU"/>
        </w:rPr>
        <w:t>путем публичного информирования.</w:t>
      </w: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r w:rsidRPr="00F064A3">
        <w:rPr>
          <w:rFonts w:ascii="Times New Roman" w:hAnsi="Times New Roman"/>
          <w:sz w:val="28"/>
          <w:szCs w:val="28"/>
        </w:rPr>
        <w:t>Приложение № 1</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к административному регламенту</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предоставления муниципальной услуги</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bCs/>
          <w:sz w:val="28"/>
          <w:szCs w:val="28"/>
        </w:rPr>
      </w:pPr>
      <w:r w:rsidRPr="00F064A3">
        <w:rPr>
          <w:rFonts w:ascii="Times New Roman" w:hAnsi="Times New Roman"/>
          <w:bCs/>
          <w:sz w:val="28"/>
          <w:szCs w:val="28"/>
        </w:rPr>
        <w:t>«</w:t>
      </w:r>
      <w:r w:rsidRPr="00F064A3">
        <w:rPr>
          <w:rFonts w:ascii="Times New Roman" w:hAnsi="Times New Roman"/>
          <w:sz w:val="28"/>
          <w:szCs w:val="28"/>
          <w:lang w:eastAsia="ru-RU"/>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064A3">
        <w:rPr>
          <w:rFonts w:ascii="Times New Roman" w:hAnsi="Times New Roman"/>
          <w:bCs/>
          <w:sz w:val="28"/>
          <w:szCs w:val="28"/>
        </w:rPr>
        <w:t>»</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p>
    <w:p w:rsidR="00301772" w:rsidRPr="00F064A3" w:rsidRDefault="00301772" w:rsidP="00016B5F">
      <w:pPr>
        <w:widowControl w:val="0"/>
        <w:shd w:val="clear" w:color="auto" w:fill="FFFFFF"/>
        <w:autoSpaceDE w:val="0"/>
        <w:autoSpaceDN w:val="0"/>
        <w:adjustRightInd w:val="0"/>
        <w:spacing w:after="0" w:line="240" w:lineRule="auto"/>
        <w:outlineLvl w:val="0"/>
        <w:rPr>
          <w:rFonts w:ascii="Arial" w:hAnsi="Arial"/>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outlineLvl w:val="0"/>
        <w:rPr>
          <w:rFonts w:ascii="Arial" w:hAnsi="Arial"/>
          <w:sz w:val="28"/>
          <w:szCs w:val="28"/>
          <w:lang w:eastAsia="ru-RU"/>
        </w:rPr>
      </w:pPr>
    </w:p>
    <w:p w:rsidR="00301772" w:rsidRPr="00FA2D22" w:rsidRDefault="00301772" w:rsidP="00E15E17">
      <w:pPr>
        <w:pStyle w:val="af5"/>
        <w:widowControl w:val="0"/>
        <w:spacing w:before="0" w:beforeAutospacing="0" w:after="0" w:afterAutospacing="0" w:line="240" w:lineRule="auto"/>
        <w:ind w:firstLine="284"/>
        <w:jc w:val="center"/>
        <w:rPr>
          <w:b/>
          <w:i/>
          <w:sz w:val="28"/>
          <w:szCs w:val="28"/>
        </w:rPr>
      </w:pPr>
      <w:r w:rsidRPr="003206D4">
        <w:rPr>
          <w:b/>
          <w:sz w:val="28"/>
          <w:szCs w:val="28"/>
        </w:rPr>
        <w:t xml:space="preserve">Общая информация о </w:t>
      </w:r>
      <w:r w:rsidRPr="009054A7">
        <w:rPr>
          <w:b/>
          <w:sz w:val="28"/>
          <w:szCs w:val="28"/>
        </w:rPr>
        <w:t xml:space="preserve">муниципальном автономном учреждении </w:t>
      </w:r>
      <w:r w:rsidRPr="003206D4">
        <w:rPr>
          <w:b/>
          <w:sz w:val="28"/>
          <w:szCs w:val="28"/>
        </w:rPr>
        <w:t xml:space="preserve">«Многофункциональный центр предоставления государственных и муниципальных услуг» </w:t>
      </w:r>
      <w:r w:rsidRPr="00FA2D22">
        <w:rPr>
          <w:b/>
          <w:sz w:val="28"/>
          <w:szCs w:val="28"/>
        </w:rPr>
        <w:t>администрации сельского поселения «</w:t>
      </w:r>
      <w:r>
        <w:rPr>
          <w:b/>
          <w:sz w:val="28"/>
          <w:szCs w:val="28"/>
        </w:rPr>
        <w:t>Югыдъяг</w:t>
      </w:r>
      <w:r w:rsidRPr="00FA2D22">
        <w:rPr>
          <w:b/>
          <w:sz w:val="28"/>
          <w:szCs w:val="28"/>
        </w:rPr>
        <w:t>»</w:t>
      </w:r>
    </w:p>
    <w:p w:rsidR="00301772" w:rsidRPr="003206D4" w:rsidRDefault="00301772" w:rsidP="00E15E17">
      <w:pPr>
        <w:widowControl w:val="0"/>
        <w:spacing w:after="0" w:line="240" w:lineRule="auto"/>
        <w:rPr>
          <w:rFonts w:ascii="Times New Roman" w:eastAsia="SimSun" w:hAnsi="Times New Roman"/>
          <w:b/>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301772" w:rsidRPr="00B92FFF" w:rsidTr="00B2612E">
        <w:tc>
          <w:tcPr>
            <w:tcW w:w="2608" w:type="pct"/>
          </w:tcPr>
          <w:p w:rsidR="00301772" w:rsidRPr="003206D4" w:rsidRDefault="00301772" w:rsidP="00B2612E">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Почтовый адрес для направления корреспонденции</w:t>
            </w:r>
          </w:p>
        </w:tc>
        <w:tc>
          <w:tcPr>
            <w:tcW w:w="2392" w:type="pct"/>
          </w:tcPr>
          <w:p w:rsidR="00301772" w:rsidRPr="00814133" w:rsidRDefault="00301772" w:rsidP="00B2612E">
            <w:pPr>
              <w:pStyle w:val="af5"/>
              <w:widowControl w:val="0"/>
              <w:spacing w:before="0" w:beforeAutospacing="0" w:after="0" w:afterAutospacing="0" w:line="240" w:lineRule="auto"/>
              <w:ind w:firstLine="284"/>
              <w:jc w:val="left"/>
              <w:rPr>
                <w:sz w:val="28"/>
                <w:szCs w:val="28"/>
                <w:lang w:val="ru-RU"/>
              </w:rPr>
            </w:pPr>
            <w:r w:rsidRPr="00814133">
              <w:rPr>
                <w:sz w:val="28"/>
                <w:szCs w:val="28"/>
                <w:lang w:val="ru-RU"/>
              </w:rPr>
              <w:t>168074, Российская Федерация, Республика Коми, Усть-Куломский район, п. Югыдъяг, ул. Школьная, д. 4</w:t>
            </w:r>
          </w:p>
        </w:tc>
      </w:tr>
      <w:tr w:rsidR="00301772" w:rsidRPr="00B92FFF" w:rsidTr="00B2612E">
        <w:tc>
          <w:tcPr>
            <w:tcW w:w="2608" w:type="pct"/>
          </w:tcPr>
          <w:p w:rsidR="00301772" w:rsidRPr="003206D4" w:rsidRDefault="00301772" w:rsidP="00B2612E">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Фактический адрес месторасположения</w:t>
            </w:r>
          </w:p>
        </w:tc>
        <w:tc>
          <w:tcPr>
            <w:tcW w:w="2392" w:type="pct"/>
          </w:tcPr>
          <w:p w:rsidR="00301772" w:rsidRPr="00814133" w:rsidRDefault="00301772" w:rsidP="00B2612E">
            <w:pPr>
              <w:pStyle w:val="af5"/>
              <w:widowControl w:val="0"/>
              <w:spacing w:before="0" w:beforeAutospacing="0" w:after="0" w:afterAutospacing="0" w:line="240" w:lineRule="auto"/>
              <w:ind w:firstLine="284"/>
              <w:jc w:val="left"/>
              <w:rPr>
                <w:sz w:val="28"/>
                <w:szCs w:val="28"/>
                <w:lang w:val="ru-RU"/>
              </w:rPr>
            </w:pPr>
            <w:r w:rsidRPr="00814133">
              <w:rPr>
                <w:sz w:val="28"/>
                <w:szCs w:val="28"/>
                <w:lang w:val="ru-RU"/>
              </w:rPr>
              <w:t>168074, Российская Федерация, Республика Коми, Усть-Куломский район, п. Югыдъяг, ул. Школьная, д. 4</w:t>
            </w:r>
          </w:p>
        </w:tc>
      </w:tr>
      <w:tr w:rsidR="00301772" w:rsidRPr="00B92FFF" w:rsidTr="00B2612E">
        <w:tc>
          <w:tcPr>
            <w:tcW w:w="2608" w:type="pct"/>
          </w:tcPr>
          <w:p w:rsidR="00301772" w:rsidRPr="003206D4" w:rsidRDefault="00301772" w:rsidP="00B2612E">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Адрес электронной почты для направления корреспонденции</w:t>
            </w:r>
          </w:p>
        </w:tc>
        <w:tc>
          <w:tcPr>
            <w:tcW w:w="2392" w:type="pct"/>
          </w:tcPr>
          <w:p w:rsidR="00301772" w:rsidRPr="003206D4" w:rsidRDefault="00301772" w:rsidP="00B2612E">
            <w:pPr>
              <w:widowControl w:val="0"/>
              <w:spacing w:after="0" w:line="240" w:lineRule="auto"/>
              <w:rPr>
                <w:rFonts w:ascii="Times New Roman" w:hAnsi="Times New Roman"/>
                <w:sz w:val="28"/>
                <w:szCs w:val="28"/>
              </w:rPr>
            </w:pPr>
            <w:r w:rsidRPr="00AA0A0A">
              <w:rPr>
                <w:rFonts w:ascii="Times New Roman" w:hAnsi="Times New Roman"/>
                <w:sz w:val="28"/>
                <w:szCs w:val="28"/>
                <w:lang w:val="en-US"/>
              </w:rPr>
              <w:t>adm.yugudyag@mail.ru</w:t>
            </w:r>
          </w:p>
        </w:tc>
      </w:tr>
      <w:tr w:rsidR="00301772" w:rsidRPr="00B92FFF" w:rsidTr="00B2612E">
        <w:tc>
          <w:tcPr>
            <w:tcW w:w="2608" w:type="pct"/>
          </w:tcPr>
          <w:p w:rsidR="00301772" w:rsidRPr="003206D4" w:rsidRDefault="00301772" w:rsidP="00B2612E">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lastRenderedPageBreak/>
              <w:t>Телефон для справок</w:t>
            </w:r>
          </w:p>
        </w:tc>
        <w:tc>
          <w:tcPr>
            <w:tcW w:w="2392" w:type="pct"/>
          </w:tcPr>
          <w:p w:rsidR="00301772" w:rsidRPr="00FA2D22" w:rsidRDefault="00301772" w:rsidP="00B2612E">
            <w:pPr>
              <w:pStyle w:val="af5"/>
              <w:widowControl w:val="0"/>
              <w:spacing w:before="0" w:beforeAutospacing="0" w:after="0" w:afterAutospacing="0" w:line="240" w:lineRule="auto"/>
              <w:ind w:firstLine="284"/>
              <w:rPr>
                <w:sz w:val="28"/>
                <w:szCs w:val="28"/>
                <w:lang w:val="en-US"/>
              </w:rPr>
            </w:pPr>
            <w:r w:rsidRPr="00FA2D22">
              <w:rPr>
                <w:sz w:val="28"/>
                <w:szCs w:val="28"/>
                <w:lang w:val="en-US"/>
              </w:rPr>
              <w:t>8 (82137) 9</w:t>
            </w:r>
            <w:r>
              <w:rPr>
                <w:sz w:val="28"/>
                <w:szCs w:val="28"/>
                <w:lang w:val="en-US"/>
              </w:rPr>
              <w:t>5</w:t>
            </w:r>
            <w:r w:rsidRPr="00FA2D22">
              <w:rPr>
                <w:sz w:val="28"/>
                <w:szCs w:val="28"/>
                <w:lang w:val="en-US"/>
              </w:rPr>
              <w:t>-28</w:t>
            </w:r>
            <w:r>
              <w:rPr>
                <w:sz w:val="28"/>
                <w:szCs w:val="28"/>
                <w:lang w:val="en-US"/>
              </w:rPr>
              <w:t>9</w:t>
            </w:r>
          </w:p>
        </w:tc>
      </w:tr>
      <w:tr w:rsidR="00301772" w:rsidRPr="00B92FFF" w:rsidTr="00B2612E">
        <w:tc>
          <w:tcPr>
            <w:tcW w:w="2608" w:type="pct"/>
          </w:tcPr>
          <w:p w:rsidR="00301772" w:rsidRPr="003206D4" w:rsidRDefault="00301772" w:rsidP="00B2612E">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 xml:space="preserve">Официальный сайт в сети Интернет </w:t>
            </w:r>
          </w:p>
        </w:tc>
        <w:tc>
          <w:tcPr>
            <w:tcW w:w="2392" w:type="pct"/>
          </w:tcPr>
          <w:p w:rsidR="00301772" w:rsidRPr="00FA2D22" w:rsidRDefault="00301772" w:rsidP="00B2612E">
            <w:pPr>
              <w:pStyle w:val="af5"/>
              <w:widowControl w:val="0"/>
              <w:spacing w:before="0" w:beforeAutospacing="0" w:after="0" w:afterAutospacing="0" w:line="240" w:lineRule="auto"/>
              <w:ind w:firstLine="284"/>
              <w:rPr>
                <w:sz w:val="28"/>
                <w:szCs w:val="28"/>
                <w:lang w:val="en-US"/>
              </w:rPr>
            </w:pPr>
            <w:r w:rsidRPr="00FA2D22">
              <w:rPr>
                <w:sz w:val="28"/>
                <w:szCs w:val="28"/>
                <w:lang w:val="en-US"/>
              </w:rPr>
              <w:t>8 (82137) 9</w:t>
            </w:r>
            <w:r>
              <w:rPr>
                <w:sz w:val="28"/>
                <w:szCs w:val="28"/>
                <w:lang w:val="en-US"/>
              </w:rPr>
              <w:t>5</w:t>
            </w:r>
            <w:r w:rsidRPr="00FA2D22">
              <w:rPr>
                <w:sz w:val="28"/>
                <w:szCs w:val="28"/>
                <w:lang w:val="en-US"/>
              </w:rPr>
              <w:t>-28</w:t>
            </w:r>
            <w:r>
              <w:rPr>
                <w:sz w:val="28"/>
                <w:szCs w:val="28"/>
                <w:lang w:val="en-US"/>
              </w:rPr>
              <w:t>9</w:t>
            </w:r>
          </w:p>
        </w:tc>
      </w:tr>
      <w:tr w:rsidR="00301772" w:rsidRPr="00B92FFF" w:rsidTr="00B2612E">
        <w:tc>
          <w:tcPr>
            <w:tcW w:w="2608" w:type="pct"/>
          </w:tcPr>
          <w:p w:rsidR="00301772" w:rsidRPr="003206D4" w:rsidRDefault="00301772" w:rsidP="00B2612E">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ФИО руководителя</w:t>
            </w:r>
          </w:p>
        </w:tc>
        <w:tc>
          <w:tcPr>
            <w:tcW w:w="2392" w:type="pct"/>
          </w:tcPr>
          <w:p w:rsidR="00301772" w:rsidRPr="003206D4" w:rsidRDefault="00301772" w:rsidP="00B2612E">
            <w:pPr>
              <w:widowControl w:val="0"/>
              <w:spacing w:after="0" w:line="240" w:lineRule="auto"/>
              <w:rPr>
                <w:rFonts w:ascii="Times New Roman" w:hAnsi="Times New Roman"/>
                <w:sz w:val="28"/>
                <w:szCs w:val="28"/>
              </w:rPr>
            </w:pPr>
            <w:r>
              <w:rPr>
                <w:rFonts w:ascii="Times New Roman" w:hAnsi="Times New Roman"/>
                <w:sz w:val="28"/>
                <w:szCs w:val="28"/>
              </w:rPr>
              <w:t>Ау Владимир Ионардович</w:t>
            </w:r>
          </w:p>
        </w:tc>
      </w:tr>
    </w:tbl>
    <w:p w:rsidR="00301772" w:rsidRPr="003206D4" w:rsidRDefault="00301772" w:rsidP="00E15E17">
      <w:pPr>
        <w:widowControl w:val="0"/>
        <w:spacing w:after="0" w:line="240" w:lineRule="auto"/>
        <w:jc w:val="center"/>
        <w:rPr>
          <w:rFonts w:ascii="Times New Roman" w:hAnsi="Times New Roman"/>
          <w:b/>
          <w:bCs/>
          <w:sz w:val="28"/>
          <w:szCs w:val="28"/>
        </w:rPr>
      </w:pPr>
    </w:p>
    <w:p w:rsidR="00301772" w:rsidRPr="003206D4" w:rsidRDefault="00301772" w:rsidP="00E15E17">
      <w:pPr>
        <w:widowControl w:val="0"/>
        <w:autoSpaceDE w:val="0"/>
        <w:autoSpaceDN w:val="0"/>
        <w:adjustRightInd w:val="0"/>
        <w:spacing w:after="0" w:line="240" w:lineRule="auto"/>
        <w:jc w:val="center"/>
        <w:rPr>
          <w:rFonts w:ascii="Times New Roman" w:hAnsi="Times New Roman"/>
          <w:b/>
          <w:sz w:val="28"/>
          <w:szCs w:val="28"/>
          <w:lang w:eastAsia="ru-RU"/>
        </w:rPr>
      </w:pPr>
      <w:r w:rsidRPr="003206D4">
        <w:rPr>
          <w:rFonts w:ascii="Times New Roman" w:hAnsi="Times New Roman"/>
          <w:b/>
          <w:sz w:val="28"/>
          <w:szCs w:val="28"/>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301772" w:rsidRPr="00B92FFF" w:rsidTr="00B2612E">
        <w:tc>
          <w:tcPr>
            <w:tcW w:w="4785" w:type="dxa"/>
            <w:vAlign w:val="center"/>
          </w:tcPr>
          <w:p w:rsidR="00301772" w:rsidRPr="003206D4" w:rsidRDefault="00301772" w:rsidP="00B2612E">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Дни недели</w:t>
            </w:r>
          </w:p>
        </w:tc>
        <w:tc>
          <w:tcPr>
            <w:tcW w:w="4786" w:type="dxa"/>
            <w:vAlign w:val="center"/>
          </w:tcPr>
          <w:p w:rsidR="00301772" w:rsidRPr="003206D4" w:rsidRDefault="00301772" w:rsidP="00B2612E">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Часы работы</w:t>
            </w:r>
          </w:p>
        </w:tc>
      </w:tr>
      <w:tr w:rsidR="00301772" w:rsidRPr="00B92FFF" w:rsidTr="00B2612E">
        <w:tc>
          <w:tcPr>
            <w:tcW w:w="4785" w:type="dxa"/>
            <w:vAlign w:val="center"/>
          </w:tcPr>
          <w:p w:rsidR="00301772" w:rsidRPr="003206D4" w:rsidRDefault="00301772" w:rsidP="00B2612E">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Понедельник</w:t>
            </w:r>
          </w:p>
        </w:tc>
        <w:tc>
          <w:tcPr>
            <w:tcW w:w="4786" w:type="dxa"/>
            <w:vAlign w:val="center"/>
          </w:tcPr>
          <w:p w:rsidR="00301772" w:rsidRPr="003206D4" w:rsidRDefault="00301772" w:rsidP="00B2612E">
            <w:pPr>
              <w:widowControl w:val="0"/>
              <w:autoSpaceDE w:val="0"/>
              <w:autoSpaceDN w:val="0"/>
              <w:adjustRightInd w:val="0"/>
              <w:spacing w:after="0" w:line="240" w:lineRule="auto"/>
              <w:jc w:val="center"/>
              <w:rPr>
                <w:rFonts w:ascii="Times New Roman" w:hAnsi="Times New Roman"/>
                <w:sz w:val="28"/>
                <w:szCs w:val="28"/>
                <w:lang w:eastAsia="ru-RU"/>
              </w:rPr>
            </w:pPr>
          </w:p>
        </w:tc>
      </w:tr>
      <w:tr w:rsidR="00301772" w:rsidRPr="00B92FFF" w:rsidTr="00B2612E">
        <w:tc>
          <w:tcPr>
            <w:tcW w:w="4785" w:type="dxa"/>
            <w:vAlign w:val="center"/>
          </w:tcPr>
          <w:p w:rsidR="00301772" w:rsidRPr="003206D4" w:rsidRDefault="00301772" w:rsidP="00B2612E">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Вторник</w:t>
            </w:r>
          </w:p>
        </w:tc>
        <w:tc>
          <w:tcPr>
            <w:tcW w:w="4786" w:type="dxa"/>
            <w:vAlign w:val="center"/>
          </w:tcPr>
          <w:p w:rsidR="00301772" w:rsidRPr="003206D4" w:rsidRDefault="00301772" w:rsidP="00B2612E">
            <w:pPr>
              <w:widowControl w:val="0"/>
              <w:autoSpaceDE w:val="0"/>
              <w:autoSpaceDN w:val="0"/>
              <w:adjustRightInd w:val="0"/>
              <w:spacing w:after="0" w:line="240" w:lineRule="auto"/>
              <w:jc w:val="center"/>
              <w:rPr>
                <w:rFonts w:ascii="Times New Roman" w:hAnsi="Times New Roman"/>
                <w:sz w:val="28"/>
                <w:szCs w:val="28"/>
                <w:lang w:eastAsia="ru-RU"/>
              </w:rPr>
            </w:pPr>
          </w:p>
        </w:tc>
      </w:tr>
      <w:tr w:rsidR="00301772" w:rsidRPr="00B92FFF" w:rsidTr="00B2612E">
        <w:tc>
          <w:tcPr>
            <w:tcW w:w="4785" w:type="dxa"/>
            <w:vAlign w:val="center"/>
          </w:tcPr>
          <w:p w:rsidR="00301772" w:rsidRPr="003206D4" w:rsidRDefault="00301772" w:rsidP="00B2612E">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Среда</w:t>
            </w:r>
          </w:p>
        </w:tc>
        <w:tc>
          <w:tcPr>
            <w:tcW w:w="4786" w:type="dxa"/>
            <w:vAlign w:val="center"/>
          </w:tcPr>
          <w:p w:rsidR="00301772" w:rsidRPr="003206D4" w:rsidRDefault="00301772" w:rsidP="00B2612E">
            <w:pPr>
              <w:widowControl w:val="0"/>
              <w:autoSpaceDE w:val="0"/>
              <w:autoSpaceDN w:val="0"/>
              <w:adjustRightInd w:val="0"/>
              <w:spacing w:after="0" w:line="240" w:lineRule="auto"/>
              <w:jc w:val="center"/>
              <w:rPr>
                <w:rFonts w:ascii="Times New Roman" w:hAnsi="Times New Roman"/>
                <w:sz w:val="28"/>
                <w:szCs w:val="28"/>
                <w:lang w:eastAsia="ru-RU"/>
              </w:rPr>
            </w:pPr>
          </w:p>
        </w:tc>
      </w:tr>
      <w:tr w:rsidR="00301772" w:rsidRPr="00B92FFF" w:rsidTr="00B2612E">
        <w:tc>
          <w:tcPr>
            <w:tcW w:w="4785" w:type="dxa"/>
            <w:vAlign w:val="center"/>
          </w:tcPr>
          <w:p w:rsidR="00301772" w:rsidRPr="003206D4" w:rsidRDefault="00301772" w:rsidP="00B2612E">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Четверг</w:t>
            </w:r>
          </w:p>
        </w:tc>
        <w:tc>
          <w:tcPr>
            <w:tcW w:w="4786" w:type="dxa"/>
            <w:vAlign w:val="center"/>
          </w:tcPr>
          <w:p w:rsidR="00301772" w:rsidRPr="003206D4" w:rsidRDefault="00301772" w:rsidP="00B2612E">
            <w:pPr>
              <w:widowControl w:val="0"/>
              <w:autoSpaceDE w:val="0"/>
              <w:autoSpaceDN w:val="0"/>
              <w:adjustRightInd w:val="0"/>
              <w:spacing w:after="0" w:line="240" w:lineRule="auto"/>
              <w:jc w:val="center"/>
              <w:rPr>
                <w:rFonts w:ascii="Times New Roman" w:hAnsi="Times New Roman"/>
                <w:sz w:val="28"/>
                <w:szCs w:val="28"/>
                <w:lang w:eastAsia="ru-RU"/>
              </w:rPr>
            </w:pPr>
          </w:p>
        </w:tc>
      </w:tr>
      <w:tr w:rsidR="00301772" w:rsidRPr="00B92FFF" w:rsidTr="00B2612E">
        <w:tc>
          <w:tcPr>
            <w:tcW w:w="4785" w:type="dxa"/>
            <w:vAlign w:val="center"/>
          </w:tcPr>
          <w:p w:rsidR="00301772" w:rsidRPr="003206D4" w:rsidRDefault="00301772" w:rsidP="00B2612E">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Пятница</w:t>
            </w:r>
          </w:p>
        </w:tc>
        <w:tc>
          <w:tcPr>
            <w:tcW w:w="4786" w:type="dxa"/>
            <w:vAlign w:val="center"/>
          </w:tcPr>
          <w:p w:rsidR="00301772" w:rsidRPr="003206D4" w:rsidRDefault="00301772" w:rsidP="00B2612E">
            <w:pPr>
              <w:widowControl w:val="0"/>
              <w:autoSpaceDE w:val="0"/>
              <w:autoSpaceDN w:val="0"/>
              <w:adjustRightInd w:val="0"/>
              <w:spacing w:after="0" w:line="240" w:lineRule="auto"/>
              <w:jc w:val="center"/>
              <w:rPr>
                <w:rFonts w:ascii="Times New Roman" w:hAnsi="Times New Roman"/>
                <w:sz w:val="28"/>
                <w:szCs w:val="28"/>
                <w:lang w:eastAsia="ru-RU"/>
              </w:rPr>
            </w:pPr>
          </w:p>
        </w:tc>
      </w:tr>
      <w:tr w:rsidR="00301772" w:rsidRPr="00B92FFF" w:rsidTr="00B2612E">
        <w:tc>
          <w:tcPr>
            <w:tcW w:w="4785" w:type="dxa"/>
            <w:vAlign w:val="center"/>
          </w:tcPr>
          <w:p w:rsidR="00301772" w:rsidRPr="003206D4" w:rsidRDefault="00301772" w:rsidP="00B2612E">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Суббота</w:t>
            </w:r>
          </w:p>
        </w:tc>
        <w:tc>
          <w:tcPr>
            <w:tcW w:w="4786" w:type="dxa"/>
            <w:vAlign w:val="center"/>
          </w:tcPr>
          <w:p w:rsidR="00301772" w:rsidRPr="003206D4" w:rsidRDefault="00301772" w:rsidP="00B2612E">
            <w:pPr>
              <w:widowControl w:val="0"/>
              <w:autoSpaceDE w:val="0"/>
              <w:autoSpaceDN w:val="0"/>
              <w:adjustRightInd w:val="0"/>
              <w:spacing w:after="0" w:line="240" w:lineRule="auto"/>
              <w:jc w:val="center"/>
              <w:rPr>
                <w:rFonts w:ascii="Times New Roman" w:hAnsi="Times New Roman"/>
                <w:sz w:val="28"/>
                <w:szCs w:val="28"/>
                <w:lang w:eastAsia="ru-RU"/>
              </w:rPr>
            </w:pPr>
          </w:p>
        </w:tc>
      </w:tr>
      <w:tr w:rsidR="00301772" w:rsidRPr="00B92FFF" w:rsidTr="00B2612E">
        <w:tc>
          <w:tcPr>
            <w:tcW w:w="4785" w:type="dxa"/>
            <w:vAlign w:val="center"/>
          </w:tcPr>
          <w:p w:rsidR="00301772" w:rsidRPr="003206D4" w:rsidRDefault="00301772" w:rsidP="00B2612E">
            <w:pPr>
              <w:widowControl w:val="0"/>
              <w:autoSpaceDE w:val="0"/>
              <w:autoSpaceDN w:val="0"/>
              <w:adjustRightInd w:val="0"/>
              <w:spacing w:after="0" w:line="240" w:lineRule="auto"/>
              <w:jc w:val="center"/>
              <w:rPr>
                <w:rFonts w:ascii="Times New Roman" w:hAnsi="Times New Roman"/>
                <w:b/>
                <w:bCs/>
                <w:sz w:val="28"/>
                <w:szCs w:val="28"/>
                <w:lang w:eastAsia="ru-RU"/>
              </w:rPr>
            </w:pPr>
            <w:r w:rsidRPr="003206D4">
              <w:rPr>
                <w:rFonts w:ascii="Times New Roman" w:hAnsi="Times New Roman"/>
                <w:sz w:val="28"/>
                <w:szCs w:val="28"/>
                <w:lang w:eastAsia="ru-RU"/>
              </w:rPr>
              <w:t>Воскресенье</w:t>
            </w:r>
          </w:p>
        </w:tc>
        <w:tc>
          <w:tcPr>
            <w:tcW w:w="4786" w:type="dxa"/>
            <w:vAlign w:val="center"/>
          </w:tcPr>
          <w:p w:rsidR="00301772" w:rsidRPr="003206D4" w:rsidRDefault="00301772" w:rsidP="00B2612E">
            <w:pPr>
              <w:widowControl w:val="0"/>
              <w:autoSpaceDE w:val="0"/>
              <w:autoSpaceDN w:val="0"/>
              <w:adjustRightInd w:val="0"/>
              <w:spacing w:after="0" w:line="240" w:lineRule="auto"/>
              <w:jc w:val="center"/>
              <w:rPr>
                <w:rFonts w:ascii="Times New Roman" w:hAnsi="Times New Roman"/>
                <w:sz w:val="28"/>
                <w:szCs w:val="28"/>
                <w:lang w:eastAsia="ru-RU"/>
              </w:rPr>
            </w:pPr>
          </w:p>
        </w:tc>
      </w:tr>
    </w:tbl>
    <w:p w:rsidR="00301772" w:rsidRPr="003206D4" w:rsidRDefault="00301772" w:rsidP="00E15E17">
      <w:pPr>
        <w:widowControl w:val="0"/>
        <w:spacing w:after="0" w:line="240" w:lineRule="auto"/>
        <w:ind w:firstLine="284"/>
        <w:jc w:val="center"/>
        <w:rPr>
          <w:rFonts w:ascii="Times New Roman" w:eastAsia="SimSun" w:hAnsi="Times New Roman"/>
          <w:b/>
          <w:sz w:val="28"/>
          <w:szCs w:val="28"/>
          <w:lang w:eastAsia="ru-RU"/>
        </w:rPr>
      </w:pPr>
    </w:p>
    <w:p w:rsidR="00301772" w:rsidRPr="00FA2D22" w:rsidRDefault="00301772" w:rsidP="00E15E17">
      <w:pPr>
        <w:pStyle w:val="af5"/>
        <w:widowControl w:val="0"/>
        <w:spacing w:before="0" w:beforeAutospacing="0" w:after="0" w:afterAutospacing="0" w:line="240" w:lineRule="auto"/>
        <w:ind w:firstLine="284"/>
        <w:jc w:val="center"/>
        <w:rPr>
          <w:b/>
          <w:i/>
          <w:sz w:val="28"/>
          <w:szCs w:val="28"/>
        </w:rPr>
      </w:pPr>
      <w:r w:rsidRPr="00FA2D22">
        <w:rPr>
          <w:b/>
          <w:sz w:val="28"/>
          <w:szCs w:val="28"/>
        </w:rPr>
        <w:t>Общая информация об администрации сельского поселения «</w:t>
      </w:r>
      <w:r>
        <w:rPr>
          <w:b/>
          <w:sz w:val="28"/>
          <w:szCs w:val="28"/>
        </w:rPr>
        <w:t>Югыдъяг</w:t>
      </w:r>
      <w:r w:rsidRPr="00FA2D22">
        <w:rPr>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301772" w:rsidRPr="00FA2D22" w:rsidTr="00B2612E">
        <w:tc>
          <w:tcPr>
            <w:tcW w:w="2608" w:type="pct"/>
          </w:tcPr>
          <w:p w:rsidR="00301772" w:rsidRPr="00814133" w:rsidRDefault="00301772" w:rsidP="00B2612E">
            <w:pPr>
              <w:pStyle w:val="af5"/>
              <w:widowControl w:val="0"/>
              <w:spacing w:before="0" w:beforeAutospacing="0" w:after="0" w:afterAutospacing="0" w:line="240" w:lineRule="auto"/>
              <w:jc w:val="left"/>
              <w:rPr>
                <w:sz w:val="28"/>
                <w:szCs w:val="28"/>
                <w:lang w:val="ru-RU"/>
              </w:rPr>
            </w:pPr>
            <w:r w:rsidRPr="00814133">
              <w:rPr>
                <w:sz w:val="28"/>
                <w:szCs w:val="28"/>
                <w:lang w:val="ru-RU"/>
              </w:rPr>
              <w:t>Почтовый адрес для направления корреспонденции</w:t>
            </w:r>
          </w:p>
        </w:tc>
        <w:tc>
          <w:tcPr>
            <w:tcW w:w="2392" w:type="pct"/>
          </w:tcPr>
          <w:p w:rsidR="00301772" w:rsidRPr="00814133" w:rsidRDefault="00301772" w:rsidP="00B2612E">
            <w:pPr>
              <w:pStyle w:val="af5"/>
              <w:widowControl w:val="0"/>
              <w:spacing w:before="0" w:beforeAutospacing="0" w:after="0" w:afterAutospacing="0" w:line="240" w:lineRule="auto"/>
              <w:ind w:firstLine="284"/>
              <w:jc w:val="left"/>
              <w:rPr>
                <w:sz w:val="28"/>
                <w:szCs w:val="28"/>
                <w:lang w:val="ru-RU"/>
              </w:rPr>
            </w:pPr>
            <w:r w:rsidRPr="00814133">
              <w:rPr>
                <w:sz w:val="28"/>
                <w:szCs w:val="28"/>
                <w:lang w:val="ru-RU"/>
              </w:rPr>
              <w:t>168074, Российская Федерация, Республика Коми, Усть-Куломский район, п. Югыдъяг, ул. Школьная, д. 4</w:t>
            </w:r>
          </w:p>
        </w:tc>
      </w:tr>
      <w:tr w:rsidR="00301772" w:rsidRPr="00FA2D22" w:rsidTr="00B2612E">
        <w:tc>
          <w:tcPr>
            <w:tcW w:w="2608" w:type="pct"/>
          </w:tcPr>
          <w:p w:rsidR="00301772" w:rsidRPr="00814133" w:rsidRDefault="00301772" w:rsidP="00B2612E">
            <w:pPr>
              <w:pStyle w:val="af5"/>
              <w:widowControl w:val="0"/>
              <w:spacing w:before="0" w:beforeAutospacing="0" w:after="0" w:afterAutospacing="0" w:line="240" w:lineRule="auto"/>
              <w:jc w:val="left"/>
              <w:rPr>
                <w:sz w:val="28"/>
                <w:szCs w:val="28"/>
                <w:lang w:val="ru-RU"/>
              </w:rPr>
            </w:pPr>
            <w:r w:rsidRPr="00814133">
              <w:rPr>
                <w:sz w:val="28"/>
                <w:szCs w:val="28"/>
                <w:lang w:val="ru-RU"/>
              </w:rPr>
              <w:t>Фактический адрес месторасположения</w:t>
            </w:r>
          </w:p>
        </w:tc>
        <w:tc>
          <w:tcPr>
            <w:tcW w:w="2392" w:type="pct"/>
          </w:tcPr>
          <w:p w:rsidR="00301772" w:rsidRPr="00814133" w:rsidRDefault="00301772" w:rsidP="00B2612E">
            <w:pPr>
              <w:pStyle w:val="af5"/>
              <w:widowControl w:val="0"/>
              <w:spacing w:before="0" w:beforeAutospacing="0" w:after="0" w:afterAutospacing="0" w:line="240" w:lineRule="auto"/>
              <w:ind w:firstLine="284"/>
              <w:jc w:val="left"/>
              <w:rPr>
                <w:sz w:val="28"/>
                <w:szCs w:val="28"/>
                <w:lang w:val="ru-RU"/>
              </w:rPr>
            </w:pPr>
            <w:r w:rsidRPr="00814133">
              <w:rPr>
                <w:sz w:val="28"/>
                <w:szCs w:val="28"/>
                <w:lang w:val="ru-RU"/>
              </w:rPr>
              <w:t>168074, Российская Федерация, Республика Коми, Усть-Куломский район, п. Югыдъяг, ул. Школьная, д. 4</w:t>
            </w:r>
          </w:p>
        </w:tc>
      </w:tr>
      <w:tr w:rsidR="00301772" w:rsidRPr="00FA2D22" w:rsidTr="00B2612E">
        <w:tc>
          <w:tcPr>
            <w:tcW w:w="2608" w:type="pct"/>
          </w:tcPr>
          <w:p w:rsidR="00301772" w:rsidRPr="00814133" w:rsidRDefault="00301772" w:rsidP="00B2612E">
            <w:pPr>
              <w:pStyle w:val="af5"/>
              <w:widowControl w:val="0"/>
              <w:spacing w:before="0" w:beforeAutospacing="0" w:after="0" w:afterAutospacing="0" w:line="240" w:lineRule="auto"/>
              <w:jc w:val="left"/>
              <w:rPr>
                <w:sz w:val="28"/>
                <w:szCs w:val="28"/>
                <w:lang w:val="ru-RU"/>
              </w:rPr>
            </w:pPr>
            <w:r w:rsidRPr="00814133">
              <w:rPr>
                <w:sz w:val="28"/>
                <w:szCs w:val="28"/>
                <w:lang w:val="ru-RU"/>
              </w:rPr>
              <w:t>Адрес электронной почты для направления корреспонденции</w:t>
            </w:r>
          </w:p>
        </w:tc>
        <w:tc>
          <w:tcPr>
            <w:tcW w:w="2392" w:type="pct"/>
          </w:tcPr>
          <w:p w:rsidR="00301772" w:rsidRPr="00AA0A0A" w:rsidRDefault="00301772" w:rsidP="00B2612E">
            <w:pPr>
              <w:widowControl w:val="0"/>
              <w:shd w:val="clear" w:color="auto" w:fill="FFFFFF"/>
              <w:spacing w:line="240" w:lineRule="auto"/>
              <w:ind w:firstLine="284"/>
              <w:rPr>
                <w:rFonts w:ascii="Times New Roman" w:hAnsi="Times New Roman"/>
                <w:sz w:val="28"/>
                <w:szCs w:val="28"/>
                <w:lang w:val="en-US"/>
              </w:rPr>
            </w:pPr>
            <w:r w:rsidRPr="00AA0A0A">
              <w:rPr>
                <w:rFonts w:ascii="Times New Roman" w:hAnsi="Times New Roman"/>
                <w:sz w:val="28"/>
                <w:szCs w:val="28"/>
                <w:lang w:val="en-US"/>
              </w:rPr>
              <w:t>adm.yugudyag@mail.ru</w:t>
            </w:r>
          </w:p>
        </w:tc>
      </w:tr>
      <w:tr w:rsidR="00301772" w:rsidRPr="00FA2D22" w:rsidTr="00B2612E">
        <w:tc>
          <w:tcPr>
            <w:tcW w:w="2608" w:type="pct"/>
          </w:tcPr>
          <w:p w:rsidR="00301772" w:rsidRPr="00814133" w:rsidRDefault="00301772" w:rsidP="00B2612E">
            <w:pPr>
              <w:pStyle w:val="af5"/>
              <w:widowControl w:val="0"/>
              <w:spacing w:before="0" w:beforeAutospacing="0" w:after="0" w:afterAutospacing="0" w:line="240" w:lineRule="auto"/>
              <w:jc w:val="left"/>
              <w:rPr>
                <w:sz w:val="28"/>
                <w:szCs w:val="28"/>
                <w:lang w:val="ru-RU"/>
              </w:rPr>
            </w:pPr>
            <w:r w:rsidRPr="00814133">
              <w:rPr>
                <w:sz w:val="28"/>
                <w:szCs w:val="28"/>
                <w:lang w:val="ru-RU"/>
              </w:rPr>
              <w:t>Телефон для справок</w:t>
            </w:r>
          </w:p>
        </w:tc>
        <w:tc>
          <w:tcPr>
            <w:tcW w:w="2392" w:type="pct"/>
          </w:tcPr>
          <w:p w:rsidR="00301772" w:rsidRPr="00FA2D22" w:rsidRDefault="00301772" w:rsidP="00B2612E">
            <w:pPr>
              <w:pStyle w:val="af5"/>
              <w:widowControl w:val="0"/>
              <w:spacing w:before="0" w:beforeAutospacing="0" w:after="0" w:afterAutospacing="0" w:line="240" w:lineRule="auto"/>
              <w:ind w:firstLine="284"/>
              <w:rPr>
                <w:sz w:val="28"/>
                <w:szCs w:val="28"/>
                <w:lang w:val="en-US"/>
              </w:rPr>
            </w:pPr>
            <w:r w:rsidRPr="00FA2D22">
              <w:rPr>
                <w:sz w:val="28"/>
                <w:szCs w:val="28"/>
                <w:lang w:val="en-US"/>
              </w:rPr>
              <w:t>8 (82137) 9</w:t>
            </w:r>
            <w:r>
              <w:rPr>
                <w:sz w:val="28"/>
                <w:szCs w:val="28"/>
                <w:lang w:val="en-US"/>
              </w:rPr>
              <w:t>5</w:t>
            </w:r>
            <w:r w:rsidRPr="00FA2D22">
              <w:rPr>
                <w:sz w:val="28"/>
                <w:szCs w:val="28"/>
                <w:lang w:val="en-US"/>
              </w:rPr>
              <w:t>-28</w:t>
            </w:r>
            <w:r>
              <w:rPr>
                <w:sz w:val="28"/>
                <w:szCs w:val="28"/>
                <w:lang w:val="en-US"/>
              </w:rPr>
              <w:t>9</w:t>
            </w:r>
          </w:p>
        </w:tc>
      </w:tr>
      <w:tr w:rsidR="00301772" w:rsidRPr="00FA2D22" w:rsidTr="00B2612E">
        <w:tc>
          <w:tcPr>
            <w:tcW w:w="2608" w:type="pct"/>
          </w:tcPr>
          <w:p w:rsidR="00301772" w:rsidRPr="00814133" w:rsidRDefault="00301772" w:rsidP="00B2612E">
            <w:pPr>
              <w:pStyle w:val="af5"/>
              <w:widowControl w:val="0"/>
              <w:spacing w:before="0" w:beforeAutospacing="0" w:after="0" w:afterAutospacing="0" w:line="240" w:lineRule="auto"/>
              <w:jc w:val="left"/>
              <w:rPr>
                <w:sz w:val="28"/>
                <w:szCs w:val="28"/>
                <w:lang w:val="ru-RU"/>
              </w:rPr>
            </w:pPr>
            <w:r w:rsidRPr="00814133">
              <w:rPr>
                <w:sz w:val="28"/>
                <w:szCs w:val="28"/>
                <w:lang w:val="ru-RU"/>
              </w:rPr>
              <w:t>Телефоны отделов или иных структурных подразделений</w:t>
            </w:r>
          </w:p>
        </w:tc>
        <w:tc>
          <w:tcPr>
            <w:tcW w:w="2392" w:type="pct"/>
          </w:tcPr>
          <w:p w:rsidR="00301772" w:rsidRPr="00FA2D22" w:rsidRDefault="00301772" w:rsidP="00B2612E">
            <w:pPr>
              <w:pStyle w:val="af5"/>
              <w:widowControl w:val="0"/>
              <w:spacing w:before="0" w:beforeAutospacing="0" w:after="0" w:afterAutospacing="0" w:line="240" w:lineRule="auto"/>
              <w:ind w:firstLine="284"/>
              <w:rPr>
                <w:sz w:val="28"/>
                <w:szCs w:val="28"/>
                <w:lang w:val="en-US"/>
              </w:rPr>
            </w:pPr>
            <w:r w:rsidRPr="00FA2D22">
              <w:rPr>
                <w:sz w:val="28"/>
                <w:szCs w:val="28"/>
                <w:lang w:val="en-US"/>
              </w:rPr>
              <w:t>8 (82137) 9</w:t>
            </w:r>
            <w:r>
              <w:rPr>
                <w:sz w:val="28"/>
                <w:szCs w:val="28"/>
                <w:lang w:val="en-US"/>
              </w:rPr>
              <w:t>5</w:t>
            </w:r>
            <w:r w:rsidRPr="00FA2D22">
              <w:rPr>
                <w:sz w:val="28"/>
                <w:szCs w:val="28"/>
                <w:lang w:val="en-US"/>
              </w:rPr>
              <w:t>-28</w:t>
            </w:r>
            <w:r>
              <w:rPr>
                <w:sz w:val="28"/>
                <w:szCs w:val="28"/>
                <w:lang w:val="en-US"/>
              </w:rPr>
              <w:t>9</w:t>
            </w:r>
          </w:p>
        </w:tc>
      </w:tr>
      <w:tr w:rsidR="00301772" w:rsidRPr="00FA2D22" w:rsidTr="00B2612E">
        <w:tc>
          <w:tcPr>
            <w:tcW w:w="2608" w:type="pct"/>
          </w:tcPr>
          <w:p w:rsidR="00301772" w:rsidRPr="00814133" w:rsidRDefault="00301772" w:rsidP="00B2612E">
            <w:pPr>
              <w:pStyle w:val="af5"/>
              <w:widowControl w:val="0"/>
              <w:spacing w:before="0" w:beforeAutospacing="0" w:after="0" w:afterAutospacing="0" w:line="240" w:lineRule="auto"/>
              <w:jc w:val="left"/>
              <w:rPr>
                <w:sz w:val="28"/>
                <w:szCs w:val="28"/>
                <w:lang w:val="ru-RU"/>
              </w:rPr>
            </w:pPr>
            <w:r w:rsidRPr="00814133">
              <w:rPr>
                <w:sz w:val="28"/>
                <w:szCs w:val="28"/>
                <w:lang w:val="ru-RU"/>
              </w:rPr>
              <w:t>Официальный сайт в сети Интернет (если имеется)</w:t>
            </w:r>
          </w:p>
        </w:tc>
        <w:tc>
          <w:tcPr>
            <w:tcW w:w="2392" w:type="pct"/>
          </w:tcPr>
          <w:p w:rsidR="00301772" w:rsidRPr="00AA0A0A" w:rsidRDefault="00301772" w:rsidP="00B2612E">
            <w:pPr>
              <w:widowControl w:val="0"/>
              <w:shd w:val="clear" w:color="auto" w:fill="FFFFFF"/>
              <w:spacing w:line="240" w:lineRule="auto"/>
              <w:ind w:firstLine="284"/>
              <w:rPr>
                <w:rFonts w:ascii="Times New Roman" w:hAnsi="Times New Roman"/>
                <w:sz w:val="28"/>
                <w:szCs w:val="28"/>
                <w:lang w:val="en-US"/>
              </w:rPr>
            </w:pPr>
            <w:r w:rsidRPr="00AA0A0A">
              <w:rPr>
                <w:rFonts w:ascii="Times New Roman" w:hAnsi="Times New Roman"/>
                <w:sz w:val="28"/>
                <w:szCs w:val="28"/>
                <w:lang w:val="en-US"/>
              </w:rPr>
              <w:t>adm.yugudyag .ru</w:t>
            </w:r>
          </w:p>
        </w:tc>
      </w:tr>
    </w:tbl>
    <w:p w:rsidR="00301772" w:rsidRPr="00FA2D22" w:rsidRDefault="00301772" w:rsidP="00E15E17">
      <w:pPr>
        <w:pStyle w:val="af5"/>
        <w:widowControl w:val="0"/>
        <w:spacing w:before="0" w:beforeAutospacing="0" w:after="0" w:afterAutospacing="0" w:line="240" w:lineRule="auto"/>
        <w:ind w:firstLine="284"/>
        <w:rPr>
          <w:sz w:val="28"/>
          <w:szCs w:val="28"/>
        </w:rPr>
      </w:pPr>
    </w:p>
    <w:p w:rsidR="00301772" w:rsidRPr="00FA2D22" w:rsidRDefault="00301772" w:rsidP="00E15E17">
      <w:pPr>
        <w:pStyle w:val="af5"/>
        <w:widowControl w:val="0"/>
        <w:spacing w:before="0" w:beforeAutospacing="0" w:after="0" w:afterAutospacing="0" w:line="240" w:lineRule="auto"/>
        <w:ind w:firstLine="284"/>
        <w:jc w:val="center"/>
        <w:rPr>
          <w:b/>
          <w:i/>
          <w:sz w:val="28"/>
          <w:szCs w:val="28"/>
        </w:rPr>
      </w:pPr>
      <w:r w:rsidRPr="00FA2D22">
        <w:rPr>
          <w:b/>
          <w:sz w:val="28"/>
          <w:szCs w:val="28"/>
        </w:rPr>
        <w:t>График работы администрации сельского поселения «</w:t>
      </w:r>
      <w:r>
        <w:rPr>
          <w:b/>
          <w:sz w:val="28"/>
          <w:szCs w:val="28"/>
        </w:rPr>
        <w:t>Югыдъяг</w:t>
      </w:r>
      <w:r w:rsidRPr="00FA2D22">
        <w:rPr>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8"/>
        <w:gridCol w:w="3168"/>
        <w:gridCol w:w="3545"/>
      </w:tblGrid>
      <w:tr w:rsidR="00301772" w:rsidRPr="00FA2D22" w:rsidTr="00B2612E">
        <w:tc>
          <w:tcPr>
            <w:tcW w:w="1493" w:type="pct"/>
          </w:tcPr>
          <w:p w:rsidR="00301772" w:rsidRPr="00814133" w:rsidRDefault="00301772" w:rsidP="00B2612E">
            <w:pPr>
              <w:pStyle w:val="af5"/>
              <w:widowControl w:val="0"/>
              <w:spacing w:before="0" w:beforeAutospacing="0" w:after="0" w:afterAutospacing="0" w:line="240" w:lineRule="auto"/>
              <w:jc w:val="center"/>
              <w:rPr>
                <w:sz w:val="28"/>
                <w:szCs w:val="28"/>
                <w:lang w:val="ru-RU"/>
              </w:rPr>
            </w:pPr>
            <w:r w:rsidRPr="00814133">
              <w:rPr>
                <w:sz w:val="28"/>
                <w:szCs w:val="28"/>
                <w:lang w:val="ru-RU"/>
              </w:rPr>
              <w:t>День недели</w:t>
            </w:r>
          </w:p>
        </w:tc>
        <w:tc>
          <w:tcPr>
            <w:tcW w:w="1655" w:type="pct"/>
          </w:tcPr>
          <w:p w:rsidR="00301772" w:rsidRPr="00814133" w:rsidRDefault="00301772" w:rsidP="00B2612E">
            <w:pPr>
              <w:pStyle w:val="af5"/>
              <w:widowControl w:val="0"/>
              <w:spacing w:before="0" w:beforeAutospacing="0" w:after="0" w:afterAutospacing="0" w:line="240" w:lineRule="auto"/>
              <w:jc w:val="center"/>
              <w:rPr>
                <w:sz w:val="28"/>
                <w:szCs w:val="28"/>
                <w:lang w:val="ru-RU"/>
              </w:rPr>
            </w:pPr>
            <w:r w:rsidRPr="00814133">
              <w:rPr>
                <w:sz w:val="28"/>
                <w:szCs w:val="28"/>
                <w:lang w:val="ru-RU"/>
              </w:rPr>
              <w:t>Часы работы (обеденный перерыв)</w:t>
            </w:r>
          </w:p>
        </w:tc>
        <w:tc>
          <w:tcPr>
            <w:tcW w:w="1852" w:type="pct"/>
          </w:tcPr>
          <w:p w:rsidR="00301772" w:rsidRPr="00814133" w:rsidRDefault="00301772" w:rsidP="00B2612E">
            <w:pPr>
              <w:pStyle w:val="af5"/>
              <w:widowControl w:val="0"/>
              <w:spacing w:before="0" w:beforeAutospacing="0" w:after="0" w:afterAutospacing="0" w:line="240" w:lineRule="auto"/>
              <w:jc w:val="center"/>
              <w:rPr>
                <w:sz w:val="28"/>
                <w:szCs w:val="28"/>
                <w:lang w:val="ru-RU"/>
              </w:rPr>
            </w:pPr>
            <w:r w:rsidRPr="00814133">
              <w:rPr>
                <w:sz w:val="28"/>
                <w:szCs w:val="28"/>
                <w:lang w:val="ru-RU"/>
              </w:rPr>
              <w:t>Часы приема граждан</w:t>
            </w:r>
          </w:p>
        </w:tc>
      </w:tr>
      <w:tr w:rsidR="00301772" w:rsidRPr="00FA2D22" w:rsidTr="00B2612E">
        <w:tc>
          <w:tcPr>
            <w:tcW w:w="1493" w:type="pct"/>
          </w:tcPr>
          <w:p w:rsidR="00301772" w:rsidRPr="00814133" w:rsidRDefault="00301772" w:rsidP="00B2612E">
            <w:pPr>
              <w:pStyle w:val="af5"/>
              <w:widowControl w:val="0"/>
              <w:spacing w:before="0" w:beforeAutospacing="0" w:after="0" w:afterAutospacing="0" w:line="240" w:lineRule="auto"/>
              <w:rPr>
                <w:sz w:val="28"/>
                <w:szCs w:val="28"/>
                <w:lang w:val="ru-RU"/>
              </w:rPr>
            </w:pPr>
            <w:r w:rsidRPr="00814133">
              <w:rPr>
                <w:sz w:val="28"/>
                <w:szCs w:val="28"/>
                <w:lang w:val="ru-RU"/>
              </w:rPr>
              <w:t>Понедельник</w:t>
            </w:r>
          </w:p>
        </w:tc>
        <w:tc>
          <w:tcPr>
            <w:tcW w:w="1655" w:type="pct"/>
          </w:tcPr>
          <w:p w:rsidR="00301772" w:rsidRPr="00814133" w:rsidRDefault="00301772" w:rsidP="00B2612E">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7</w:t>
            </w:r>
            <w:r w:rsidRPr="00FA2D22">
              <w:rPr>
                <w:sz w:val="28"/>
                <w:szCs w:val="28"/>
                <w:lang w:val="en-US"/>
              </w:rPr>
              <w:t xml:space="preserve">-45 </w:t>
            </w:r>
            <w:r w:rsidRPr="00814133">
              <w:rPr>
                <w:sz w:val="28"/>
                <w:szCs w:val="28"/>
                <w:lang w:val="ru-RU"/>
              </w:rPr>
              <w:t>до 1</w:t>
            </w:r>
            <w:r>
              <w:rPr>
                <w:sz w:val="28"/>
                <w:szCs w:val="28"/>
                <w:lang w:val="en-US"/>
              </w:rPr>
              <w:t>6</w:t>
            </w:r>
            <w:r w:rsidRPr="00814133">
              <w:rPr>
                <w:sz w:val="28"/>
                <w:szCs w:val="28"/>
                <w:lang w:val="ru-RU"/>
              </w:rPr>
              <w:t>-</w:t>
            </w:r>
            <w:r>
              <w:rPr>
                <w:sz w:val="28"/>
                <w:szCs w:val="28"/>
                <w:lang w:val="en-US"/>
              </w:rPr>
              <w:t>15</w:t>
            </w:r>
          </w:p>
          <w:p w:rsidR="00301772" w:rsidRPr="00814133" w:rsidRDefault="00301772" w:rsidP="00B2612E">
            <w:pPr>
              <w:pStyle w:val="af5"/>
              <w:widowControl w:val="0"/>
              <w:spacing w:before="0" w:beforeAutospacing="0" w:after="0" w:afterAutospacing="0" w:line="240" w:lineRule="auto"/>
              <w:ind w:firstLine="284"/>
              <w:rPr>
                <w:sz w:val="28"/>
                <w:szCs w:val="28"/>
                <w:lang w:val="ru-RU"/>
              </w:rPr>
            </w:pPr>
            <w:r w:rsidRPr="00814133">
              <w:rPr>
                <w:sz w:val="28"/>
                <w:szCs w:val="28"/>
                <w:lang w:val="ru-RU"/>
              </w:rPr>
              <w:t>(с 1</w:t>
            </w:r>
            <w:r>
              <w:rPr>
                <w:sz w:val="28"/>
                <w:szCs w:val="28"/>
                <w:lang w:val="en-US"/>
              </w:rPr>
              <w:t>2</w:t>
            </w:r>
            <w:r w:rsidRPr="00814133">
              <w:rPr>
                <w:sz w:val="28"/>
                <w:szCs w:val="28"/>
                <w:lang w:val="ru-RU"/>
              </w:rPr>
              <w:t>-00 до 1</w:t>
            </w:r>
            <w:r>
              <w:rPr>
                <w:sz w:val="28"/>
                <w:szCs w:val="28"/>
                <w:lang w:val="en-US"/>
              </w:rPr>
              <w:t>3</w:t>
            </w:r>
            <w:r w:rsidRPr="00814133">
              <w:rPr>
                <w:sz w:val="28"/>
                <w:szCs w:val="28"/>
                <w:lang w:val="ru-RU"/>
              </w:rPr>
              <w:t>-00)</w:t>
            </w:r>
          </w:p>
        </w:tc>
        <w:tc>
          <w:tcPr>
            <w:tcW w:w="1852" w:type="pct"/>
          </w:tcPr>
          <w:p w:rsidR="00301772" w:rsidRPr="00814133" w:rsidRDefault="00301772" w:rsidP="00B2612E">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7</w:t>
            </w:r>
            <w:r w:rsidRPr="00FA2D22">
              <w:rPr>
                <w:sz w:val="28"/>
                <w:szCs w:val="28"/>
                <w:lang w:val="en-US"/>
              </w:rPr>
              <w:t xml:space="preserve">-45 </w:t>
            </w:r>
            <w:r w:rsidRPr="00814133">
              <w:rPr>
                <w:sz w:val="28"/>
                <w:szCs w:val="28"/>
                <w:lang w:val="ru-RU"/>
              </w:rPr>
              <w:t>до 1</w:t>
            </w:r>
            <w:r>
              <w:rPr>
                <w:sz w:val="28"/>
                <w:szCs w:val="28"/>
                <w:lang w:val="en-US"/>
              </w:rPr>
              <w:t>6</w:t>
            </w:r>
            <w:r w:rsidRPr="00814133">
              <w:rPr>
                <w:sz w:val="28"/>
                <w:szCs w:val="28"/>
                <w:lang w:val="ru-RU"/>
              </w:rPr>
              <w:t>-</w:t>
            </w:r>
            <w:r>
              <w:rPr>
                <w:sz w:val="28"/>
                <w:szCs w:val="28"/>
                <w:lang w:val="en-US"/>
              </w:rPr>
              <w:t>15</w:t>
            </w:r>
          </w:p>
          <w:p w:rsidR="00301772" w:rsidRPr="00814133" w:rsidRDefault="00301772" w:rsidP="00B2612E">
            <w:pPr>
              <w:pStyle w:val="af5"/>
              <w:widowControl w:val="0"/>
              <w:spacing w:before="0" w:beforeAutospacing="0" w:after="0" w:afterAutospacing="0" w:line="240" w:lineRule="auto"/>
              <w:ind w:firstLine="284"/>
              <w:rPr>
                <w:sz w:val="28"/>
                <w:szCs w:val="28"/>
                <w:lang w:val="ru-RU"/>
              </w:rPr>
            </w:pPr>
            <w:r w:rsidRPr="00814133">
              <w:rPr>
                <w:sz w:val="28"/>
                <w:szCs w:val="28"/>
                <w:lang w:val="ru-RU"/>
              </w:rPr>
              <w:t>(с 1</w:t>
            </w:r>
            <w:r>
              <w:rPr>
                <w:sz w:val="28"/>
                <w:szCs w:val="28"/>
                <w:lang w:val="en-US"/>
              </w:rPr>
              <w:t>2</w:t>
            </w:r>
            <w:r w:rsidRPr="00814133">
              <w:rPr>
                <w:sz w:val="28"/>
                <w:szCs w:val="28"/>
                <w:lang w:val="ru-RU"/>
              </w:rPr>
              <w:t>-00 до 1</w:t>
            </w:r>
            <w:r>
              <w:rPr>
                <w:sz w:val="28"/>
                <w:szCs w:val="28"/>
                <w:lang w:val="en-US"/>
              </w:rPr>
              <w:t>3</w:t>
            </w:r>
            <w:r w:rsidRPr="00814133">
              <w:rPr>
                <w:sz w:val="28"/>
                <w:szCs w:val="28"/>
                <w:lang w:val="ru-RU"/>
              </w:rPr>
              <w:t>-00)</w:t>
            </w:r>
          </w:p>
        </w:tc>
      </w:tr>
      <w:tr w:rsidR="00301772" w:rsidRPr="00FA2D22" w:rsidTr="00B2612E">
        <w:tc>
          <w:tcPr>
            <w:tcW w:w="1493" w:type="pct"/>
          </w:tcPr>
          <w:p w:rsidR="00301772" w:rsidRPr="00814133" w:rsidRDefault="00301772" w:rsidP="00B2612E">
            <w:pPr>
              <w:pStyle w:val="af5"/>
              <w:widowControl w:val="0"/>
              <w:spacing w:before="0" w:beforeAutospacing="0" w:after="0" w:afterAutospacing="0" w:line="240" w:lineRule="auto"/>
              <w:rPr>
                <w:sz w:val="28"/>
                <w:szCs w:val="28"/>
                <w:lang w:val="ru-RU"/>
              </w:rPr>
            </w:pPr>
            <w:r w:rsidRPr="00814133">
              <w:rPr>
                <w:sz w:val="28"/>
                <w:szCs w:val="28"/>
                <w:lang w:val="ru-RU"/>
              </w:rPr>
              <w:t>Вторник</w:t>
            </w:r>
          </w:p>
        </w:tc>
        <w:tc>
          <w:tcPr>
            <w:tcW w:w="1655" w:type="pct"/>
          </w:tcPr>
          <w:p w:rsidR="00301772" w:rsidRPr="00814133" w:rsidRDefault="00301772" w:rsidP="00B2612E">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7</w:t>
            </w:r>
            <w:r w:rsidRPr="00FA2D22">
              <w:rPr>
                <w:sz w:val="28"/>
                <w:szCs w:val="28"/>
                <w:lang w:val="en-US"/>
              </w:rPr>
              <w:t xml:space="preserve">-45 </w:t>
            </w:r>
            <w:r w:rsidRPr="00814133">
              <w:rPr>
                <w:sz w:val="28"/>
                <w:szCs w:val="28"/>
                <w:lang w:val="ru-RU"/>
              </w:rPr>
              <w:t>до 1</w:t>
            </w:r>
            <w:r>
              <w:rPr>
                <w:sz w:val="28"/>
                <w:szCs w:val="28"/>
                <w:lang w:val="en-US"/>
              </w:rPr>
              <w:t>6</w:t>
            </w:r>
            <w:r w:rsidRPr="00814133">
              <w:rPr>
                <w:sz w:val="28"/>
                <w:szCs w:val="28"/>
                <w:lang w:val="ru-RU"/>
              </w:rPr>
              <w:t>-</w:t>
            </w:r>
            <w:r>
              <w:rPr>
                <w:sz w:val="28"/>
                <w:szCs w:val="28"/>
                <w:lang w:val="en-US"/>
              </w:rPr>
              <w:t>15</w:t>
            </w:r>
          </w:p>
          <w:p w:rsidR="00301772" w:rsidRPr="00814133" w:rsidRDefault="00301772" w:rsidP="00B2612E">
            <w:pPr>
              <w:pStyle w:val="af5"/>
              <w:widowControl w:val="0"/>
              <w:spacing w:before="0" w:beforeAutospacing="0" w:after="0" w:afterAutospacing="0" w:line="240" w:lineRule="auto"/>
              <w:ind w:firstLine="284"/>
              <w:rPr>
                <w:sz w:val="28"/>
                <w:szCs w:val="28"/>
                <w:lang w:val="ru-RU"/>
              </w:rPr>
            </w:pPr>
            <w:r w:rsidRPr="00814133">
              <w:rPr>
                <w:sz w:val="28"/>
                <w:szCs w:val="28"/>
                <w:lang w:val="ru-RU"/>
              </w:rPr>
              <w:t>(с 1</w:t>
            </w:r>
            <w:r>
              <w:rPr>
                <w:sz w:val="28"/>
                <w:szCs w:val="28"/>
                <w:lang w:val="en-US"/>
              </w:rPr>
              <w:t>2</w:t>
            </w:r>
            <w:r w:rsidRPr="00814133">
              <w:rPr>
                <w:sz w:val="28"/>
                <w:szCs w:val="28"/>
                <w:lang w:val="ru-RU"/>
              </w:rPr>
              <w:t>-00 до 1</w:t>
            </w:r>
            <w:r>
              <w:rPr>
                <w:sz w:val="28"/>
                <w:szCs w:val="28"/>
                <w:lang w:val="en-US"/>
              </w:rPr>
              <w:t>3</w:t>
            </w:r>
            <w:r w:rsidRPr="00814133">
              <w:rPr>
                <w:sz w:val="28"/>
                <w:szCs w:val="28"/>
                <w:lang w:val="ru-RU"/>
              </w:rPr>
              <w:t>-00)</w:t>
            </w:r>
          </w:p>
        </w:tc>
        <w:tc>
          <w:tcPr>
            <w:tcW w:w="1852" w:type="pct"/>
          </w:tcPr>
          <w:p w:rsidR="00301772" w:rsidRPr="00814133" w:rsidRDefault="00301772" w:rsidP="00B2612E">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7</w:t>
            </w:r>
            <w:r w:rsidRPr="00FA2D22">
              <w:rPr>
                <w:sz w:val="28"/>
                <w:szCs w:val="28"/>
                <w:lang w:val="en-US"/>
              </w:rPr>
              <w:t xml:space="preserve">-45 </w:t>
            </w:r>
            <w:r w:rsidRPr="00814133">
              <w:rPr>
                <w:sz w:val="28"/>
                <w:szCs w:val="28"/>
                <w:lang w:val="ru-RU"/>
              </w:rPr>
              <w:t>до 1</w:t>
            </w:r>
            <w:r>
              <w:rPr>
                <w:sz w:val="28"/>
                <w:szCs w:val="28"/>
                <w:lang w:val="en-US"/>
              </w:rPr>
              <w:t>6</w:t>
            </w:r>
            <w:r w:rsidRPr="00814133">
              <w:rPr>
                <w:sz w:val="28"/>
                <w:szCs w:val="28"/>
                <w:lang w:val="ru-RU"/>
              </w:rPr>
              <w:t>-</w:t>
            </w:r>
            <w:r>
              <w:rPr>
                <w:sz w:val="28"/>
                <w:szCs w:val="28"/>
                <w:lang w:val="en-US"/>
              </w:rPr>
              <w:t>15</w:t>
            </w:r>
          </w:p>
          <w:p w:rsidR="00301772" w:rsidRPr="00814133" w:rsidRDefault="00301772" w:rsidP="00B2612E">
            <w:pPr>
              <w:pStyle w:val="af5"/>
              <w:widowControl w:val="0"/>
              <w:spacing w:before="0" w:beforeAutospacing="0" w:after="0" w:afterAutospacing="0" w:line="240" w:lineRule="auto"/>
              <w:ind w:firstLine="284"/>
              <w:rPr>
                <w:sz w:val="28"/>
                <w:szCs w:val="28"/>
                <w:lang w:val="ru-RU"/>
              </w:rPr>
            </w:pPr>
            <w:r w:rsidRPr="00814133">
              <w:rPr>
                <w:sz w:val="28"/>
                <w:szCs w:val="28"/>
                <w:lang w:val="ru-RU"/>
              </w:rPr>
              <w:t>(с 1</w:t>
            </w:r>
            <w:r>
              <w:rPr>
                <w:sz w:val="28"/>
                <w:szCs w:val="28"/>
                <w:lang w:val="en-US"/>
              </w:rPr>
              <w:t>2</w:t>
            </w:r>
            <w:r w:rsidRPr="00814133">
              <w:rPr>
                <w:sz w:val="28"/>
                <w:szCs w:val="28"/>
                <w:lang w:val="ru-RU"/>
              </w:rPr>
              <w:t>-00 до 1</w:t>
            </w:r>
            <w:r>
              <w:rPr>
                <w:sz w:val="28"/>
                <w:szCs w:val="28"/>
                <w:lang w:val="en-US"/>
              </w:rPr>
              <w:t>3</w:t>
            </w:r>
            <w:r w:rsidRPr="00814133">
              <w:rPr>
                <w:sz w:val="28"/>
                <w:szCs w:val="28"/>
                <w:lang w:val="ru-RU"/>
              </w:rPr>
              <w:t>-00)</w:t>
            </w:r>
          </w:p>
        </w:tc>
      </w:tr>
      <w:tr w:rsidR="00301772" w:rsidRPr="00FA2D22" w:rsidTr="00B2612E">
        <w:tc>
          <w:tcPr>
            <w:tcW w:w="1493" w:type="pct"/>
          </w:tcPr>
          <w:p w:rsidR="00301772" w:rsidRPr="00814133" w:rsidRDefault="00301772" w:rsidP="00B2612E">
            <w:pPr>
              <w:pStyle w:val="af5"/>
              <w:widowControl w:val="0"/>
              <w:spacing w:before="0" w:beforeAutospacing="0" w:after="0" w:afterAutospacing="0" w:line="240" w:lineRule="auto"/>
              <w:rPr>
                <w:sz w:val="28"/>
                <w:szCs w:val="28"/>
                <w:lang w:val="ru-RU"/>
              </w:rPr>
            </w:pPr>
            <w:r w:rsidRPr="00814133">
              <w:rPr>
                <w:sz w:val="28"/>
                <w:szCs w:val="28"/>
                <w:lang w:val="ru-RU"/>
              </w:rPr>
              <w:t>Среда</w:t>
            </w:r>
          </w:p>
        </w:tc>
        <w:tc>
          <w:tcPr>
            <w:tcW w:w="1655" w:type="pct"/>
          </w:tcPr>
          <w:p w:rsidR="00301772" w:rsidRPr="00814133" w:rsidRDefault="00301772" w:rsidP="00B2612E">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7</w:t>
            </w:r>
            <w:r w:rsidRPr="00FA2D22">
              <w:rPr>
                <w:sz w:val="28"/>
                <w:szCs w:val="28"/>
                <w:lang w:val="en-US"/>
              </w:rPr>
              <w:t xml:space="preserve">-45 </w:t>
            </w:r>
            <w:r w:rsidRPr="00814133">
              <w:rPr>
                <w:sz w:val="28"/>
                <w:szCs w:val="28"/>
                <w:lang w:val="ru-RU"/>
              </w:rPr>
              <w:t>до 1</w:t>
            </w:r>
            <w:r>
              <w:rPr>
                <w:sz w:val="28"/>
                <w:szCs w:val="28"/>
                <w:lang w:val="en-US"/>
              </w:rPr>
              <w:t>6</w:t>
            </w:r>
            <w:r w:rsidRPr="00814133">
              <w:rPr>
                <w:sz w:val="28"/>
                <w:szCs w:val="28"/>
                <w:lang w:val="ru-RU"/>
              </w:rPr>
              <w:t>-</w:t>
            </w:r>
            <w:r>
              <w:rPr>
                <w:sz w:val="28"/>
                <w:szCs w:val="28"/>
                <w:lang w:val="en-US"/>
              </w:rPr>
              <w:t>15</w:t>
            </w:r>
          </w:p>
          <w:p w:rsidR="00301772" w:rsidRPr="00814133" w:rsidRDefault="00301772" w:rsidP="00B2612E">
            <w:pPr>
              <w:pStyle w:val="af5"/>
              <w:widowControl w:val="0"/>
              <w:spacing w:before="0" w:beforeAutospacing="0" w:after="0" w:afterAutospacing="0" w:line="240" w:lineRule="auto"/>
              <w:ind w:firstLine="284"/>
              <w:rPr>
                <w:sz w:val="28"/>
                <w:szCs w:val="28"/>
                <w:lang w:val="ru-RU"/>
              </w:rPr>
            </w:pPr>
            <w:r w:rsidRPr="00814133">
              <w:rPr>
                <w:sz w:val="28"/>
                <w:szCs w:val="28"/>
                <w:lang w:val="ru-RU"/>
              </w:rPr>
              <w:t>(с 1</w:t>
            </w:r>
            <w:r>
              <w:rPr>
                <w:sz w:val="28"/>
                <w:szCs w:val="28"/>
                <w:lang w:val="en-US"/>
              </w:rPr>
              <w:t>2</w:t>
            </w:r>
            <w:r w:rsidRPr="00814133">
              <w:rPr>
                <w:sz w:val="28"/>
                <w:szCs w:val="28"/>
                <w:lang w:val="ru-RU"/>
              </w:rPr>
              <w:t>-00 до 1</w:t>
            </w:r>
            <w:r>
              <w:rPr>
                <w:sz w:val="28"/>
                <w:szCs w:val="28"/>
                <w:lang w:val="en-US"/>
              </w:rPr>
              <w:t>3</w:t>
            </w:r>
            <w:r w:rsidRPr="00814133">
              <w:rPr>
                <w:sz w:val="28"/>
                <w:szCs w:val="28"/>
                <w:lang w:val="ru-RU"/>
              </w:rPr>
              <w:t>-00)</w:t>
            </w:r>
          </w:p>
        </w:tc>
        <w:tc>
          <w:tcPr>
            <w:tcW w:w="1852" w:type="pct"/>
          </w:tcPr>
          <w:p w:rsidR="00301772" w:rsidRPr="00814133" w:rsidRDefault="00301772" w:rsidP="00B2612E">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7</w:t>
            </w:r>
            <w:r w:rsidRPr="00FA2D22">
              <w:rPr>
                <w:sz w:val="28"/>
                <w:szCs w:val="28"/>
                <w:lang w:val="en-US"/>
              </w:rPr>
              <w:t xml:space="preserve">-45 </w:t>
            </w:r>
            <w:r w:rsidRPr="00814133">
              <w:rPr>
                <w:sz w:val="28"/>
                <w:szCs w:val="28"/>
                <w:lang w:val="ru-RU"/>
              </w:rPr>
              <w:t>до 1</w:t>
            </w:r>
            <w:r>
              <w:rPr>
                <w:sz w:val="28"/>
                <w:szCs w:val="28"/>
                <w:lang w:val="en-US"/>
              </w:rPr>
              <w:t>6</w:t>
            </w:r>
            <w:r w:rsidRPr="00814133">
              <w:rPr>
                <w:sz w:val="28"/>
                <w:szCs w:val="28"/>
                <w:lang w:val="ru-RU"/>
              </w:rPr>
              <w:t>-</w:t>
            </w:r>
            <w:r>
              <w:rPr>
                <w:sz w:val="28"/>
                <w:szCs w:val="28"/>
                <w:lang w:val="en-US"/>
              </w:rPr>
              <w:t>15</w:t>
            </w:r>
          </w:p>
          <w:p w:rsidR="00301772" w:rsidRPr="00814133" w:rsidRDefault="00301772" w:rsidP="00B2612E">
            <w:pPr>
              <w:pStyle w:val="af5"/>
              <w:widowControl w:val="0"/>
              <w:spacing w:before="0" w:beforeAutospacing="0" w:after="0" w:afterAutospacing="0" w:line="240" w:lineRule="auto"/>
              <w:ind w:firstLine="284"/>
              <w:rPr>
                <w:sz w:val="28"/>
                <w:szCs w:val="28"/>
                <w:lang w:val="ru-RU"/>
              </w:rPr>
            </w:pPr>
            <w:r w:rsidRPr="00814133">
              <w:rPr>
                <w:sz w:val="28"/>
                <w:szCs w:val="28"/>
                <w:lang w:val="ru-RU"/>
              </w:rPr>
              <w:t>(с 1</w:t>
            </w:r>
            <w:r>
              <w:rPr>
                <w:sz w:val="28"/>
                <w:szCs w:val="28"/>
                <w:lang w:val="en-US"/>
              </w:rPr>
              <w:t>2</w:t>
            </w:r>
            <w:r w:rsidRPr="00814133">
              <w:rPr>
                <w:sz w:val="28"/>
                <w:szCs w:val="28"/>
                <w:lang w:val="ru-RU"/>
              </w:rPr>
              <w:t>-00 до 1</w:t>
            </w:r>
            <w:r>
              <w:rPr>
                <w:sz w:val="28"/>
                <w:szCs w:val="28"/>
                <w:lang w:val="en-US"/>
              </w:rPr>
              <w:t>3</w:t>
            </w:r>
            <w:r w:rsidRPr="00814133">
              <w:rPr>
                <w:sz w:val="28"/>
                <w:szCs w:val="28"/>
                <w:lang w:val="ru-RU"/>
              </w:rPr>
              <w:t>-00)</w:t>
            </w:r>
          </w:p>
        </w:tc>
      </w:tr>
      <w:tr w:rsidR="00301772" w:rsidRPr="00FA2D22" w:rsidTr="00B2612E">
        <w:tc>
          <w:tcPr>
            <w:tcW w:w="1493" w:type="pct"/>
          </w:tcPr>
          <w:p w:rsidR="00301772" w:rsidRPr="00814133" w:rsidRDefault="00301772" w:rsidP="00B2612E">
            <w:pPr>
              <w:pStyle w:val="af5"/>
              <w:widowControl w:val="0"/>
              <w:spacing w:before="0" w:beforeAutospacing="0" w:after="0" w:afterAutospacing="0" w:line="240" w:lineRule="auto"/>
              <w:rPr>
                <w:sz w:val="28"/>
                <w:szCs w:val="28"/>
                <w:lang w:val="ru-RU"/>
              </w:rPr>
            </w:pPr>
            <w:r w:rsidRPr="00814133">
              <w:rPr>
                <w:sz w:val="28"/>
                <w:szCs w:val="28"/>
                <w:lang w:val="ru-RU"/>
              </w:rPr>
              <w:t>Четверг</w:t>
            </w:r>
          </w:p>
        </w:tc>
        <w:tc>
          <w:tcPr>
            <w:tcW w:w="1655" w:type="pct"/>
          </w:tcPr>
          <w:p w:rsidR="00301772" w:rsidRPr="00814133" w:rsidRDefault="00301772" w:rsidP="00B2612E">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7</w:t>
            </w:r>
            <w:r w:rsidRPr="00FA2D22">
              <w:rPr>
                <w:sz w:val="28"/>
                <w:szCs w:val="28"/>
                <w:lang w:val="en-US"/>
              </w:rPr>
              <w:t xml:space="preserve">-45 </w:t>
            </w:r>
            <w:r w:rsidRPr="00814133">
              <w:rPr>
                <w:sz w:val="28"/>
                <w:szCs w:val="28"/>
                <w:lang w:val="ru-RU"/>
              </w:rPr>
              <w:t>до 1</w:t>
            </w:r>
            <w:r>
              <w:rPr>
                <w:sz w:val="28"/>
                <w:szCs w:val="28"/>
                <w:lang w:val="en-US"/>
              </w:rPr>
              <w:t>6</w:t>
            </w:r>
            <w:r w:rsidRPr="00814133">
              <w:rPr>
                <w:sz w:val="28"/>
                <w:szCs w:val="28"/>
                <w:lang w:val="ru-RU"/>
              </w:rPr>
              <w:t>-</w:t>
            </w:r>
            <w:r>
              <w:rPr>
                <w:sz w:val="28"/>
                <w:szCs w:val="28"/>
                <w:lang w:val="en-US"/>
              </w:rPr>
              <w:t>15</w:t>
            </w:r>
          </w:p>
          <w:p w:rsidR="00301772" w:rsidRPr="00814133" w:rsidRDefault="00301772" w:rsidP="00B2612E">
            <w:pPr>
              <w:pStyle w:val="af5"/>
              <w:widowControl w:val="0"/>
              <w:spacing w:before="0" w:beforeAutospacing="0" w:after="0" w:afterAutospacing="0" w:line="240" w:lineRule="auto"/>
              <w:ind w:firstLine="284"/>
              <w:rPr>
                <w:sz w:val="28"/>
                <w:szCs w:val="28"/>
                <w:lang w:val="ru-RU"/>
              </w:rPr>
            </w:pPr>
            <w:r w:rsidRPr="00814133">
              <w:rPr>
                <w:sz w:val="28"/>
                <w:szCs w:val="28"/>
                <w:lang w:val="ru-RU"/>
              </w:rPr>
              <w:t>(с 1</w:t>
            </w:r>
            <w:r>
              <w:rPr>
                <w:sz w:val="28"/>
                <w:szCs w:val="28"/>
                <w:lang w:val="en-US"/>
              </w:rPr>
              <w:t>2</w:t>
            </w:r>
            <w:r w:rsidRPr="00814133">
              <w:rPr>
                <w:sz w:val="28"/>
                <w:szCs w:val="28"/>
                <w:lang w:val="ru-RU"/>
              </w:rPr>
              <w:t>-00 до 1</w:t>
            </w:r>
            <w:r>
              <w:rPr>
                <w:sz w:val="28"/>
                <w:szCs w:val="28"/>
                <w:lang w:val="en-US"/>
              </w:rPr>
              <w:t>3</w:t>
            </w:r>
            <w:r w:rsidRPr="00814133">
              <w:rPr>
                <w:sz w:val="28"/>
                <w:szCs w:val="28"/>
                <w:lang w:val="ru-RU"/>
              </w:rPr>
              <w:t>-00)</w:t>
            </w:r>
          </w:p>
        </w:tc>
        <w:tc>
          <w:tcPr>
            <w:tcW w:w="1852" w:type="pct"/>
          </w:tcPr>
          <w:p w:rsidR="00301772" w:rsidRPr="00814133" w:rsidRDefault="00301772" w:rsidP="00B2612E">
            <w:pPr>
              <w:pStyle w:val="af5"/>
              <w:widowControl w:val="0"/>
              <w:spacing w:before="0" w:beforeAutospacing="0" w:after="0" w:afterAutospacing="0" w:line="240" w:lineRule="auto"/>
              <w:ind w:firstLine="284"/>
              <w:jc w:val="center"/>
              <w:rPr>
                <w:sz w:val="28"/>
                <w:szCs w:val="28"/>
                <w:lang w:val="ru-RU"/>
              </w:rPr>
            </w:pPr>
            <w:r w:rsidRPr="00FA2D22">
              <w:rPr>
                <w:sz w:val="28"/>
                <w:szCs w:val="28"/>
                <w:lang w:val="en-US"/>
              </w:rPr>
              <w:t xml:space="preserve">c </w:t>
            </w:r>
            <w:r>
              <w:rPr>
                <w:sz w:val="28"/>
                <w:szCs w:val="28"/>
                <w:lang w:val="en-US"/>
              </w:rPr>
              <w:t>7</w:t>
            </w:r>
            <w:r w:rsidRPr="00FA2D22">
              <w:rPr>
                <w:sz w:val="28"/>
                <w:szCs w:val="28"/>
                <w:lang w:val="en-US"/>
              </w:rPr>
              <w:t xml:space="preserve">-45 </w:t>
            </w:r>
            <w:r w:rsidRPr="00814133">
              <w:rPr>
                <w:sz w:val="28"/>
                <w:szCs w:val="28"/>
                <w:lang w:val="ru-RU"/>
              </w:rPr>
              <w:t>до 1</w:t>
            </w:r>
            <w:r>
              <w:rPr>
                <w:sz w:val="28"/>
                <w:szCs w:val="28"/>
                <w:lang w:val="en-US"/>
              </w:rPr>
              <w:t>6</w:t>
            </w:r>
            <w:r w:rsidRPr="00814133">
              <w:rPr>
                <w:sz w:val="28"/>
                <w:szCs w:val="28"/>
                <w:lang w:val="ru-RU"/>
              </w:rPr>
              <w:t>-</w:t>
            </w:r>
            <w:r>
              <w:rPr>
                <w:sz w:val="28"/>
                <w:szCs w:val="28"/>
                <w:lang w:val="en-US"/>
              </w:rPr>
              <w:t>15</w:t>
            </w:r>
          </w:p>
          <w:p w:rsidR="00301772" w:rsidRPr="00814133" w:rsidRDefault="00301772" w:rsidP="00B2612E">
            <w:pPr>
              <w:pStyle w:val="af5"/>
              <w:widowControl w:val="0"/>
              <w:spacing w:before="0" w:beforeAutospacing="0" w:after="0" w:afterAutospacing="0" w:line="240" w:lineRule="auto"/>
              <w:ind w:firstLine="284"/>
              <w:rPr>
                <w:sz w:val="28"/>
                <w:szCs w:val="28"/>
                <w:lang w:val="ru-RU"/>
              </w:rPr>
            </w:pPr>
            <w:r w:rsidRPr="00814133">
              <w:rPr>
                <w:sz w:val="28"/>
                <w:szCs w:val="28"/>
                <w:lang w:val="ru-RU"/>
              </w:rPr>
              <w:t>(с 1</w:t>
            </w:r>
            <w:r>
              <w:rPr>
                <w:sz w:val="28"/>
                <w:szCs w:val="28"/>
                <w:lang w:val="en-US"/>
              </w:rPr>
              <w:t>2</w:t>
            </w:r>
            <w:r w:rsidRPr="00814133">
              <w:rPr>
                <w:sz w:val="28"/>
                <w:szCs w:val="28"/>
                <w:lang w:val="ru-RU"/>
              </w:rPr>
              <w:t>-00 до 1</w:t>
            </w:r>
            <w:r>
              <w:rPr>
                <w:sz w:val="28"/>
                <w:szCs w:val="28"/>
                <w:lang w:val="en-US"/>
              </w:rPr>
              <w:t>3</w:t>
            </w:r>
            <w:r w:rsidRPr="00814133">
              <w:rPr>
                <w:sz w:val="28"/>
                <w:szCs w:val="28"/>
                <w:lang w:val="ru-RU"/>
              </w:rPr>
              <w:t>-00)</w:t>
            </w:r>
          </w:p>
        </w:tc>
      </w:tr>
      <w:tr w:rsidR="00301772" w:rsidRPr="00FA2D22" w:rsidTr="00B2612E">
        <w:tc>
          <w:tcPr>
            <w:tcW w:w="1493" w:type="pct"/>
          </w:tcPr>
          <w:p w:rsidR="00301772" w:rsidRPr="00814133" w:rsidRDefault="00301772" w:rsidP="00B2612E">
            <w:pPr>
              <w:pStyle w:val="af5"/>
              <w:widowControl w:val="0"/>
              <w:spacing w:before="0" w:beforeAutospacing="0" w:after="0" w:afterAutospacing="0" w:line="240" w:lineRule="auto"/>
              <w:rPr>
                <w:sz w:val="28"/>
                <w:szCs w:val="28"/>
                <w:lang w:val="ru-RU"/>
              </w:rPr>
            </w:pPr>
            <w:r w:rsidRPr="00814133">
              <w:rPr>
                <w:sz w:val="28"/>
                <w:szCs w:val="28"/>
                <w:lang w:val="ru-RU"/>
              </w:rPr>
              <w:t>Пятница</w:t>
            </w:r>
          </w:p>
        </w:tc>
        <w:tc>
          <w:tcPr>
            <w:tcW w:w="1655" w:type="pct"/>
          </w:tcPr>
          <w:p w:rsidR="00301772" w:rsidRPr="00423AEB" w:rsidRDefault="00301772" w:rsidP="00B2612E">
            <w:pPr>
              <w:pStyle w:val="af5"/>
              <w:widowControl w:val="0"/>
              <w:spacing w:before="0" w:beforeAutospacing="0" w:after="0" w:afterAutospacing="0" w:line="240" w:lineRule="auto"/>
              <w:ind w:firstLine="284"/>
              <w:jc w:val="center"/>
              <w:rPr>
                <w:sz w:val="28"/>
                <w:szCs w:val="28"/>
                <w:lang w:val="en-US"/>
              </w:rPr>
            </w:pPr>
            <w:r w:rsidRPr="00FA2D22">
              <w:rPr>
                <w:sz w:val="28"/>
                <w:szCs w:val="28"/>
                <w:lang w:val="en-US"/>
              </w:rPr>
              <w:t xml:space="preserve">c </w:t>
            </w:r>
            <w:r>
              <w:rPr>
                <w:sz w:val="28"/>
                <w:szCs w:val="28"/>
                <w:lang w:val="en-US"/>
              </w:rPr>
              <w:t>7</w:t>
            </w:r>
            <w:r w:rsidRPr="00FA2D22">
              <w:rPr>
                <w:sz w:val="28"/>
                <w:szCs w:val="28"/>
                <w:lang w:val="en-US"/>
              </w:rPr>
              <w:t xml:space="preserve">-45 </w:t>
            </w:r>
            <w:r w:rsidRPr="00814133">
              <w:rPr>
                <w:sz w:val="28"/>
                <w:szCs w:val="28"/>
                <w:lang w:val="ru-RU"/>
              </w:rPr>
              <w:t>до 1</w:t>
            </w:r>
            <w:r>
              <w:rPr>
                <w:sz w:val="28"/>
                <w:szCs w:val="28"/>
                <w:lang w:val="en-US"/>
              </w:rPr>
              <w:t>5</w:t>
            </w:r>
            <w:r w:rsidRPr="00814133">
              <w:rPr>
                <w:sz w:val="28"/>
                <w:szCs w:val="28"/>
                <w:lang w:val="ru-RU"/>
              </w:rPr>
              <w:t>-</w:t>
            </w:r>
            <w:r>
              <w:rPr>
                <w:sz w:val="28"/>
                <w:szCs w:val="28"/>
                <w:lang w:val="en-US"/>
              </w:rPr>
              <w:t>00</w:t>
            </w:r>
          </w:p>
          <w:p w:rsidR="00301772" w:rsidRPr="00814133" w:rsidRDefault="00301772" w:rsidP="00B2612E">
            <w:pPr>
              <w:pStyle w:val="af5"/>
              <w:widowControl w:val="0"/>
              <w:spacing w:before="0" w:beforeAutospacing="0" w:after="0" w:afterAutospacing="0" w:line="240" w:lineRule="auto"/>
              <w:ind w:firstLine="284"/>
              <w:rPr>
                <w:sz w:val="28"/>
                <w:szCs w:val="28"/>
                <w:lang w:val="ru-RU"/>
              </w:rPr>
            </w:pPr>
            <w:r w:rsidRPr="00814133">
              <w:rPr>
                <w:sz w:val="28"/>
                <w:szCs w:val="28"/>
                <w:lang w:val="ru-RU"/>
              </w:rPr>
              <w:t>(с 1</w:t>
            </w:r>
            <w:r>
              <w:rPr>
                <w:sz w:val="28"/>
                <w:szCs w:val="28"/>
                <w:lang w:val="en-US"/>
              </w:rPr>
              <w:t>2</w:t>
            </w:r>
            <w:r w:rsidRPr="00814133">
              <w:rPr>
                <w:sz w:val="28"/>
                <w:szCs w:val="28"/>
                <w:lang w:val="ru-RU"/>
              </w:rPr>
              <w:t>-00 до 1</w:t>
            </w:r>
            <w:r>
              <w:rPr>
                <w:sz w:val="28"/>
                <w:szCs w:val="28"/>
                <w:lang w:val="en-US"/>
              </w:rPr>
              <w:t>3</w:t>
            </w:r>
            <w:r w:rsidRPr="00814133">
              <w:rPr>
                <w:sz w:val="28"/>
                <w:szCs w:val="28"/>
                <w:lang w:val="ru-RU"/>
              </w:rPr>
              <w:t>-00)</w:t>
            </w:r>
          </w:p>
        </w:tc>
        <w:tc>
          <w:tcPr>
            <w:tcW w:w="1852" w:type="pct"/>
          </w:tcPr>
          <w:p w:rsidR="00301772" w:rsidRPr="00423AEB" w:rsidRDefault="00301772" w:rsidP="00B2612E">
            <w:pPr>
              <w:pStyle w:val="af5"/>
              <w:widowControl w:val="0"/>
              <w:spacing w:before="0" w:beforeAutospacing="0" w:after="0" w:afterAutospacing="0" w:line="240" w:lineRule="auto"/>
              <w:ind w:firstLine="284"/>
              <w:jc w:val="center"/>
              <w:rPr>
                <w:sz w:val="28"/>
                <w:szCs w:val="28"/>
                <w:lang w:val="en-US"/>
              </w:rPr>
            </w:pPr>
            <w:r w:rsidRPr="00FA2D22">
              <w:rPr>
                <w:sz w:val="28"/>
                <w:szCs w:val="28"/>
                <w:lang w:val="en-US"/>
              </w:rPr>
              <w:t xml:space="preserve">c </w:t>
            </w:r>
            <w:r>
              <w:rPr>
                <w:sz w:val="28"/>
                <w:szCs w:val="28"/>
                <w:lang w:val="en-US"/>
              </w:rPr>
              <w:t>7</w:t>
            </w:r>
            <w:r w:rsidRPr="00FA2D22">
              <w:rPr>
                <w:sz w:val="28"/>
                <w:szCs w:val="28"/>
                <w:lang w:val="en-US"/>
              </w:rPr>
              <w:t xml:space="preserve">-45 </w:t>
            </w:r>
            <w:r w:rsidRPr="00814133">
              <w:rPr>
                <w:sz w:val="28"/>
                <w:szCs w:val="28"/>
                <w:lang w:val="ru-RU"/>
              </w:rPr>
              <w:t>до 1</w:t>
            </w:r>
            <w:r>
              <w:rPr>
                <w:sz w:val="28"/>
                <w:szCs w:val="28"/>
                <w:lang w:val="en-US"/>
              </w:rPr>
              <w:t>5</w:t>
            </w:r>
            <w:r w:rsidRPr="00814133">
              <w:rPr>
                <w:sz w:val="28"/>
                <w:szCs w:val="28"/>
                <w:lang w:val="ru-RU"/>
              </w:rPr>
              <w:t>-</w:t>
            </w:r>
            <w:r>
              <w:rPr>
                <w:sz w:val="28"/>
                <w:szCs w:val="28"/>
                <w:lang w:val="en-US"/>
              </w:rPr>
              <w:t>00</w:t>
            </w:r>
          </w:p>
          <w:p w:rsidR="00301772" w:rsidRPr="00814133" w:rsidRDefault="00301772" w:rsidP="00B2612E">
            <w:pPr>
              <w:pStyle w:val="af5"/>
              <w:widowControl w:val="0"/>
              <w:spacing w:before="0" w:beforeAutospacing="0" w:after="0" w:afterAutospacing="0" w:line="240" w:lineRule="auto"/>
              <w:ind w:firstLine="284"/>
              <w:rPr>
                <w:sz w:val="28"/>
                <w:szCs w:val="28"/>
                <w:lang w:val="ru-RU"/>
              </w:rPr>
            </w:pPr>
            <w:r w:rsidRPr="00814133">
              <w:rPr>
                <w:sz w:val="28"/>
                <w:szCs w:val="28"/>
                <w:lang w:val="ru-RU"/>
              </w:rPr>
              <w:t>(с 1</w:t>
            </w:r>
            <w:r>
              <w:rPr>
                <w:sz w:val="28"/>
                <w:szCs w:val="28"/>
                <w:lang w:val="en-US"/>
              </w:rPr>
              <w:t>2</w:t>
            </w:r>
            <w:r w:rsidRPr="00814133">
              <w:rPr>
                <w:sz w:val="28"/>
                <w:szCs w:val="28"/>
                <w:lang w:val="ru-RU"/>
              </w:rPr>
              <w:t>-00 до 1</w:t>
            </w:r>
            <w:r>
              <w:rPr>
                <w:sz w:val="28"/>
                <w:szCs w:val="28"/>
                <w:lang w:val="en-US"/>
              </w:rPr>
              <w:t>3</w:t>
            </w:r>
            <w:r w:rsidRPr="00814133">
              <w:rPr>
                <w:sz w:val="28"/>
                <w:szCs w:val="28"/>
                <w:lang w:val="ru-RU"/>
              </w:rPr>
              <w:t>-00)</w:t>
            </w:r>
          </w:p>
        </w:tc>
      </w:tr>
      <w:tr w:rsidR="00301772" w:rsidRPr="00FA2D22" w:rsidTr="00B2612E">
        <w:tc>
          <w:tcPr>
            <w:tcW w:w="1493" w:type="pct"/>
          </w:tcPr>
          <w:p w:rsidR="00301772" w:rsidRPr="00814133" w:rsidRDefault="00301772" w:rsidP="00B2612E">
            <w:pPr>
              <w:pStyle w:val="af5"/>
              <w:widowControl w:val="0"/>
              <w:spacing w:before="0" w:beforeAutospacing="0" w:after="0" w:afterAutospacing="0" w:line="240" w:lineRule="auto"/>
              <w:rPr>
                <w:sz w:val="28"/>
                <w:szCs w:val="28"/>
                <w:lang w:val="ru-RU"/>
              </w:rPr>
            </w:pPr>
            <w:r w:rsidRPr="00814133">
              <w:rPr>
                <w:sz w:val="28"/>
                <w:szCs w:val="28"/>
                <w:lang w:val="ru-RU"/>
              </w:rPr>
              <w:t>Суббота</w:t>
            </w:r>
          </w:p>
        </w:tc>
        <w:tc>
          <w:tcPr>
            <w:tcW w:w="1655" w:type="pct"/>
          </w:tcPr>
          <w:p w:rsidR="00301772" w:rsidRPr="00814133" w:rsidRDefault="00301772" w:rsidP="00B2612E">
            <w:pPr>
              <w:pStyle w:val="af5"/>
              <w:widowControl w:val="0"/>
              <w:spacing w:before="0" w:beforeAutospacing="0" w:after="0" w:afterAutospacing="0" w:line="240" w:lineRule="auto"/>
              <w:ind w:firstLine="284"/>
              <w:jc w:val="center"/>
              <w:rPr>
                <w:sz w:val="28"/>
                <w:szCs w:val="28"/>
                <w:lang w:val="ru-RU"/>
              </w:rPr>
            </w:pPr>
            <w:r w:rsidRPr="00814133">
              <w:rPr>
                <w:sz w:val="28"/>
                <w:szCs w:val="28"/>
                <w:lang w:val="ru-RU"/>
              </w:rPr>
              <w:t>выходной</w:t>
            </w:r>
          </w:p>
        </w:tc>
        <w:tc>
          <w:tcPr>
            <w:tcW w:w="1852" w:type="pct"/>
          </w:tcPr>
          <w:p w:rsidR="00301772" w:rsidRPr="00814133" w:rsidRDefault="00301772" w:rsidP="00B2612E">
            <w:pPr>
              <w:pStyle w:val="af5"/>
              <w:widowControl w:val="0"/>
              <w:spacing w:before="0" w:beforeAutospacing="0" w:after="0" w:afterAutospacing="0" w:line="240" w:lineRule="auto"/>
              <w:ind w:firstLine="284"/>
              <w:jc w:val="center"/>
              <w:rPr>
                <w:sz w:val="28"/>
                <w:szCs w:val="28"/>
                <w:lang w:val="ru-RU"/>
              </w:rPr>
            </w:pPr>
            <w:r w:rsidRPr="00814133">
              <w:rPr>
                <w:sz w:val="28"/>
                <w:szCs w:val="28"/>
                <w:lang w:val="ru-RU"/>
              </w:rPr>
              <w:t>выходной</w:t>
            </w:r>
          </w:p>
        </w:tc>
      </w:tr>
      <w:tr w:rsidR="00301772" w:rsidRPr="00FA2D22" w:rsidTr="00B2612E">
        <w:tc>
          <w:tcPr>
            <w:tcW w:w="1493" w:type="pct"/>
          </w:tcPr>
          <w:p w:rsidR="00301772" w:rsidRPr="00814133" w:rsidRDefault="00301772" w:rsidP="00B2612E">
            <w:pPr>
              <w:pStyle w:val="af5"/>
              <w:widowControl w:val="0"/>
              <w:spacing w:before="0" w:beforeAutospacing="0" w:after="0" w:afterAutospacing="0" w:line="240" w:lineRule="auto"/>
              <w:rPr>
                <w:sz w:val="28"/>
                <w:szCs w:val="28"/>
                <w:lang w:val="ru-RU"/>
              </w:rPr>
            </w:pPr>
            <w:r w:rsidRPr="00814133">
              <w:rPr>
                <w:sz w:val="28"/>
                <w:szCs w:val="28"/>
                <w:lang w:val="ru-RU"/>
              </w:rPr>
              <w:lastRenderedPageBreak/>
              <w:t>Воскресенье</w:t>
            </w:r>
          </w:p>
        </w:tc>
        <w:tc>
          <w:tcPr>
            <w:tcW w:w="1655" w:type="pct"/>
          </w:tcPr>
          <w:p w:rsidR="00301772" w:rsidRPr="00814133" w:rsidRDefault="00301772" w:rsidP="00B2612E">
            <w:pPr>
              <w:pStyle w:val="af5"/>
              <w:widowControl w:val="0"/>
              <w:spacing w:before="0" w:beforeAutospacing="0" w:after="0" w:afterAutospacing="0" w:line="240" w:lineRule="auto"/>
              <w:ind w:firstLine="284"/>
              <w:jc w:val="center"/>
              <w:rPr>
                <w:sz w:val="28"/>
                <w:szCs w:val="28"/>
                <w:lang w:val="ru-RU"/>
              </w:rPr>
            </w:pPr>
            <w:r w:rsidRPr="00814133">
              <w:rPr>
                <w:sz w:val="28"/>
                <w:szCs w:val="28"/>
                <w:lang w:val="ru-RU"/>
              </w:rPr>
              <w:t>выходной</w:t>
            </w:r>
          </w:p>
        </w:tc>
        <w:tc>
          <w:tcPr>
            <w:tcW w:w="1852" w:type="pct"/>
          </w:tcPr>
          <w:p w:rsidR="00301772" w:rsidRPr="00814133" w:rsidRDefault="00301772" w:rsidP="00B2612E">
            <w:pPr>
              <w:pStyle w:val="af5"/>
              <w:widowControl w:val="0"/>
              <w:spacing w:before="0" w:beforeAutospacing="0" w:after="0" w:afterAutospacing="0" w:line="240" w:lineRule="auto"/>
              <w:ind w:firstLine="284"/>
              <w:jc w:val="center"/>
              <w:rPr>
                <w:sz w:val="28"/>
                <w:szCs w:val="28"/>
                <w:lang w:val="ru-RU"/>
              </w:rPr>
            </w:pPr>
            <w:r w:rsidRPr="00814133">
              <w:rPr>
                <w:sz w:val="28"/>
                <w:szCs w:val="28"/>
                <w:lang w:val="ru-RU"/>
              </w:rPr>
              <w:t>выходной</w:t>
            </w:r>
          </w:p>
        </w:tc>
      </w:tr>
    </w:tbl>
    <w:p w:rsidR="00301772" w:rsidRPr="00F064A3" w:rsidRDefault="00301772" w:rsidP="00016B5F">
      <w:pPr>
        <w:widowControl w:val="0"/>
        <w:shd w:val="clear" w:color="auto" w:fill="FFFFFF"/>
        <w:autoSpaceDE w:val="0"/>
        <w:autoSpaceDN w:val="0"/>
        <w:adjustRightInd w:val="0"/>
        <w:spacing w:after="0" w:line="240" w:lineRule="auto"/>
        <w:outlineLvl w:val="0"/>
        <w:rPr>
          <w:rFonts w:ascii="Arial" w:hAnsi="Arial"/>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outlineLvl w:val="0"/>
        <w:rPr>
          <w:rFonts w:ascii="Arial" w:hAnsi="Arial"/>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outlineLvl w:val="0"/>
        <w:rPr>
          <w:rFonts w:ascii="Arial" w:hAnsi="Arial"/>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outlineLvl w:val="0"/>
        <w:rPr>
          <w:rFonts w:ascii="Arial" w:hAnsi="Arial"/>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outlineLvl w:val="0"/>
        <w:rPr>
          <w:rFonts w:ascii="Arial" w:hAnsi="Arial"/>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outlineLvl w:val="0"/>
        <w:rPr>
          <w:rFonts w:ascii="Arial" w:hAnsi="Arial"/>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outlineLvl w:val="0"/>
        <w:rPr>
          <w:rFonts w:ascii="Arial" w:hAnsi="Arial"/>
          <w:sz w:val="28"/>
          <w:szCs w:val="28"/>
          <w:lang w:eastAsia="ru-RU"/>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r w:rsidRPr="00F064A3">
        <w:rPr>
          <w:rFonts w:ascii="Times New Roman" w:hAnsi="Times New Roman"/>
          <w:sz w:val="28"/>
          <w:szCs w:val="28"/>
        </w:rPr>
        <w:t>Приложение № 2</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к административному регламенту</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right"/>
        <w:outlineLvl w:val="0"/>
        <w:rPr>
          <w:rFonts w:ascii="Times New Roman" w:hAnsi="Times New Roman"/>
          <w:sz w:val="28"/>
          <w:szCs w:val="28"/>
          <w:lang w:eastAsia="ru-RU"/>
        </w:rPr>
      </w:pPr>
      <w:r w:rsidRPr="00F064A3">
        <w:rPr>
          <w:rFonts w:ascii="Times New Roman" w:hAnsi="Times New Roman"/>
          <w:sz w:val="28"/>
          <w:szCs w:val="28"/>
          <w:lang w:eastAsia="ru-RU"/>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lang w:eastAsia="ru-RU"/>
        </w:rPr>
      </w:pPr>
    </w:p>
    <w:tbl>
      <w:tblPr>
        <w:tblpPr w:leftFromText="180" w:rightFromText="180" w:vertAnchor="page" w:horzAnchor="margin" w:tblpY="5427"/>
        <w:tblOverlap w:val="never"/>
        <w:tblW w:w="9571" w:type="dxa"/>
        <w:tblLook w:val="00A0"/>
      </w:tblPr>
      <w:tblGrid>
        <w:gridCol w:w="1950"/>
        <w:gridCol w:w="1843"/>
        <w:gridCol w:w="992"/>
        <w:gridCol w:w="4786"/>
      </w:tblGrid>
      <w:tr w:rsidR="00301772" w:rsidRPr="007E742A" w:rsidTr="007E742A">
        <w:tc>
          <w:tcPr>
            <w:tcW w:w="1019" w:type="pct"/>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spacing w:after="0" w:line="240" w:lineRule="auto"/>
              <w:rPr>
                <w:rFonts w:ascii="Times New Roman" w:hAnsi="Times New Roman"/>
                <w:bCs/>
                <w:sz w:val="28"/>
                <w:szCs w:val="28"/>
                <w:lang w:eastAsia="ru-RU"/>
              </w:rPr>
            </w:pPr>
            <w:r w:rsidRPr="007E742A">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c>
          <w:tcPr>
            <w:tcW w:w="518" w:type="pct"/>
            <w:tcBorders>
              <w:left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r>
      <w:tr w:rsidR="00301772" w:rsidRPr="007E742A" w:rsidTr="007E742A">
        <w:tc>
          <w:tcPr>
            <w:tcW w:w="1019"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963"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518" w:type="pct"/>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2500"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Орган, обрабатывающий запрос на предоставление услуги</w:t>
            </w:r>
          </w:p>
          <w:p w:rsidR="00301772" w:rsidRPr="007E742A" w:rsidRDefault="00301772" w:rsidP="007E742A">
            <w:pPr>
              <w:shd w:val="clear" w:color="auto" w:fill="FFFFFF"/>
              <w:spacing w:after="0" w:line="240" w:lineRule="auto"/>
              <w:jc w:val="center"/>
              <w:rPr>
                <w:rFonts w:ascii="Times New Roman" w:hAnsi="Times New Roman"/>
                <w:sz w:val="28"/>
                <w:szCs w:val="28"/>
              </w:rPr>
            </w:pPr>
          </w:p>
        </w:tc>
      </w:tr>
    </w:tbl>
    <w:p w:rsidR="00301772" w:rsidRPr="00F064A3" w:rsidRDefault="00301772" w:rsidP="00016B5F">
      <w:pPr>
        <w:widowControl w:val="0"/>
        <w:shd w:val="clear" w:color="auto" w:fill="FFFFFF"/>
        <w:autoSpaceDE w:val="0"/>
        <w:autoSpaceDN w:val="0"/>
        <w:adjustRightInd w:val="0"/>
        <w:spacing w:after="0" w:line="240" w:lineRule="auto"/>
        <w:ind w:firstLine="709"/>
        <w:jc w:val="right"/>
        <w:outlineLvl w:val="0"/>
        <w:rPr>
          <w:rFonts w:ascii="Times New Roman" w:hAnsi="Times New Roman"/>
          <w:sz w:val="26"/>
          <w:szCs w:val="26"/>
          <w:lang w:eastAsia="ru-RU"/>
        </w:rPr>
      </w:pPr>
      <w:r w:rsidRPr="00F064A3">
        <w:rPr>
          <w:rFonts w:ascii="Times New Roman" w:hAnsi="Times New Roman"/>
          <w:sz w:val="26"/>
          <w:szCs w:val="26"/>
          <w:lang w:eastAsia="ru-RU"/>
        </w:rPr>
        <w:t>Без проведения торгов</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566"/>
        <w:gridCol w:w="851"/>
        <w:gridCol w:w="1105"/>
        <w:gridCol w:w="1495"/>
        <w:gridCol w:w="967"/>
        <w:gridCol w:w="2003"/>
        <w:gridCol w:w="1624"/>
      </w:tblGrid>
      <w:tr w:rsidR="00301772" w:rsidRPr="007E742A" w:rsidTr="00BE0BBA">
        <w:trPr>
          <w:trHeight w:val="20"/>
          <w:jc w:val="center"/>
        </w:trPr>
        <w:tc>
          <w:tcPr>
            <w:tcW w:w="9611" w:type="dxa"/>
            <w:gridSpan w:val="7"/>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Данные заявителя (юридического лица)</w:t>
            </w:r>
          </w:p>
        </w:tc>
      </w:tr>
      <w:tr w:rsidR="00301772" w:rsidRPr="007E742A" w:rsidTr="00BE0BBA">
        <w:trPr>
          <w:trHeight w:val="20"/>
          <w:jc w:val="center"/>
        </w:trPr>
        <w:tc>
          <w:tcPr>
            <w:tcW w:w="3522" w:type="dxa"/>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Полное наименование юридического лица (в соответствии с учредительными документами)</w:t>
            </w:r>
          </w:p>
        </w:tc>
        <w:tc>
          <w:tcPr>
            <w:tcW w:w="6089" w:type="dxa"/>
            <w:gridSpan w:val="4"/>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3522" w:type="dxa"/>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3522" w:type="dxa"/>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ОГРН</w:t>
            </w:r>
          </w:p>
        </w:tc>
        <w:tc>
          <w:tcPr>
            <w:tcW w:w="8045" w:type="dxa"/>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9611" w:type="dxa"/>
            <w:gridSpan w:val="7"/>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Юридический адрес</w:t>
            </w: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956"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Регион </w:t>
            </w:r>
          </w:p>
        </w:tc>
        <w:tc>
          <w:tcPr>
            <w:tcW w:w="3627"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956"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3627"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8045" w:type="dxa"/>
            <w:gridSpan w:val="6"/>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956"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495"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96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003"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624"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9611" w:type="dxa"/>
            <w:gridSpan w:val="7"/>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vertAlign w:val="superscript"/>
                <w:lang w:eastAsia="ru-RU"/>
              </w:rPr>
            </w:pPr>
            <w:r w:rsidRPr="00F064A3">
              <w:rPr>
                <w:rFonts w:ascii="Times New Roman" w:hAnsi="Times New Roman"/>
                <w:b/>
                <w:bCs/>
                <w:sz w:val="28"/>
                <w:szCs w:val="28"/>
                <w:lang w:eastAsia="ru-RU"/>
              </w:rPr>
              <w:t>Почтовый адрес</w:t>
            </w: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956"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Регион</w:t>
            </w:r>
          </w:p>
        </w:tc>
        <w:tc>
          <w:tcPr>
            <w:tcW w:w="3627"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lastRenderedPageBreak/>
              <w:t>Район</w:t>
            </w:r>
          </w:p>
        </w:tc>
        <w:tc>
          <w:tcPr>
            <w:tcW w:w="1956"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3627"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8045" w:type="dxa"/>
            <w:gridSpan w:val="6"/>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56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956"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495"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96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003"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624"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566"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956" w:type="dxa"/>
            <w:gridSpan w:val="2"/>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495"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967"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003"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624"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2417" w:type="dxa"/>
            <w:gridSpan w:val="2"/>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t>Контактные данные</w:t>
            </w:r>
          </w:p>
        </w:tc>
        <w:tc>
          <w:tcPr>
            <w:tcW w:w="7194" w:type="dxa"/>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BE0BBA">
        <w:trPr>
          <w:trHeight w:val="20"/>
          <w:jc w:val="center"/>
        </w:trPr>
        <w:tc>
          <w:tcPr>
            <w:tcW w:w="2417" w:type="dxa"/>
            <w:gridSpan w:val="2"/>
            <w:vMerge/>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p>
        </w:tc>
        <w:tc>
          <w:tcPr>
            <w:tcW w:w="7194" w:type="dxa"/>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bl>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jc w:val="center"/>
        <w:rPr>
          <w:rFonts w:ascii="Times New Roman" w:hAnsi="Times New Roman"/>
          <w:sz w:val="28"/>
          <w:szCs w:val="28"/>
        </w:rPr>
      </w:pPr>
      <w:r w:rsidRPr="00F064A3">
        <w:rPr>
          <w:rFonts w:ascii="Times New Roman" w:hAnsi="Times New Roman"/>
          <w:sz w:val="28"/>
          <w:szCs w:val="28"/>
        </w:rPr>
        <w:t>ЗАЯВЛЕНИЕ</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4"/>
        <w:gridCol w:w="610"/>
        <w:gridCol w:w="850"/>
        <w:gridCol w:w="316"/>
        <w:gridCol w:w="1338"/>
        <w:gridCol w:w="173"/>
        <w:gridCol w:w="6"/>
        <w:gridCol w:w="1032"/>
        <w:gridCol w:w="1181"/>
        <w:gridCol w:w="1504"/>
        <w:gridCol w:w="2051"/>
      </w:tblGrid>
      <w:tr w:rsidR="00301772" w:rsidRPr="007E742A"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p>
          <w:p w:rsidR="00301772" w:rsidRPr="007E742A" w:rsidRDefault="00301772" w:rsidP="00016B5F">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7E742A">
              <w:rPr>
                <w:rFonts w:ascii="Times New Roman" w:hAnsi="Times New Roman"/>
                <w:sz w:val="28"/>
                <w:szCs w:val="28"/>
              </w:rPr>
              <w:t>Прошу предоставить земельный участок размером __________, расположенный по адресу: _________________________________________, кадастровый номер __________________.</w:t>
            </w:r>
          </w:p>
          <w:p w:rsidR="00301772" w:rsidRPr="007E742A"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E742A">
              <w:rPr>
                <w:rFonts w:ascii="Times New Roman" w:hAnsi="Times New Roman"/>
                <w:sz w:val="28"/>
                <w:szCs w:val="28"/>
              </w:rPr>
              <w:t xml:space="preserve">    Основание предоставления земельного участка без проведения торгов:</w:t>
            </w:r>
          </w:p>
          <w:p w:rsidR="00301772" w:rsidRPr="007E742A" w:rsidRDefault="00301772" w:rsidP="00016B5F">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_________________________________________________________________</w:t>
            </w:r>
          </w:p>
          <w:p w:rsidR="00301772" w:rsidRPr="007E742A" w:rsidRDefault="00301772" w:rsidP="00016B5F">
            <w:pPr>
              <w:shd w:val="clear" w:color="auto" w:fill="FFFFFF"/>
              <w:autoSpaceDE w:val="0"/>
              <w:autoSpaceDN w:val="0"/>
              <w:adjustRightInd w:val="0"/>
              <w:spacing w:after="0" w:line="240" w:lineRule="auto"/>
              <w:jc w:val="center"/>
              <w:rPr>
                <w:rFonts w:ascii="Times New Roman" w:hAnsi="Times New Roman"/>
                <w:sz w:val="28"/>
                <w:szCs w:val="28"/>
              </w:rPr>
            </w:pPr>
            <w:r w:rsidRPr="007E742A">
              <w:rPr>
                <w:rFonts w:ascii="Times New Roman" w:hAnsi="Times New Roman"/>
                <w:sz w:val="28"/>
                <w:szCs w:val="28"/>
              </w:rPr>
              <w:t xml:space="preserve">(указать основания в соответствии с Земельным </w:t>
            </w:r>
            <w:hyperlink r:id="rId24" w:history="1">
              <w:r w:rsidRPr="007E742A">
                <w:rPr>
                  <w:rFonts w:ascii="Times New Roman" w:hAnsi="Times New Roman"/>
                  <w:sz w:val="28"/>
                  <w:szCs w:val="28"/>
                </w:rPr>
                <w:t>кодексом</w:t>
              </w:r>
            </w:hyperlink>
          </w:p>
          <w:p w:rsidR="00301772" w:rsidRPr="007E742A" w:rsidRDefault="00301772" w:rsidP="00016B5F">
            <w:pPr>
              <w:shd w:val="clear" w:color="auto" w:fill="FFFFFF"/>
              <w:autoSpaceDE w:val="0"/>
              <w:autoSpaceDN w:val="0"/>
              <w:adjustRightInd w:val="0"/>
              <w:spacing w:after="0" w:line="240" w:lineRule="auto"/>
              <w:jc w:val="center"/>
              <w:rPr>
                <w:rFonts w:ascii="Times New Roman" w:hAnsi="Times New Roman"/>
                <w:sz w:val="28"/>
                <w:szCs w:val="28"/>
              </w:rPr>
            </w:pPr>
            <w:r w:rsidRPr="007E742A">
              <w:rPr>
                <w:rFonts w:ascii="Times New Roman" w:hAnsi="Times New Roman"/>
                <w:sz w:val="28"/>
                <w:szCs w:val="28"/>
              </w:rPr>
              <w:t>Российской Федерации)</w:t>
            </w:r>
          </w:p>
          <w:p w:rsidR="00301772" w:rsidRPr="007E742A" w:rsidRDefault="00301772" w:rsidP="00016B5F">
            <w:pPr>
              <w:shd w:val="clear" w:color="auto" w:fill="FFFFFF"/>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0"/>
              <w:gridCol w:w="473"/>
              <w:gridCol w:w="1940"/>
              <w:gridCol w:w="582"/>
              <w:gridCol w:w="1092"/>
              <w:gridCol w:w="686"/>
              <w:gridCol w:w="1945"/>
              <w:gridCol w:w="687"/>
            </w:tblGrid>
            <w:tr w:rsidR="00301772" w:rsidRPr="007E742A" w:rsidTr="007E742A">
              <w:tc>
                <w:tcPr>
                  <w:tcW w:w="1668" w:type="dxa"/>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В собственность за плату</w:t>
                  </w:r>
                </w:p>
              </w:tc>
              <w:tc>
                <w:tcPr>
                  <w:tcW w:w="708" w:type="dxa"/>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В собственность бесплатно</w:t>
                  </w:r>
                </w:p>
              </w:tc>
              <w:tc>
                <w:tcPr>
                  <w:tcW w:w="920" w:type="dxa"/>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p>
              </w:tc>
              <w:tc>
                <w:tcPr>
                  <w:tcW w:w="1143" w:type="dxa"/>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В аренду</w:t>
                  </w:r>
                </w:p>
              </w:tc>
              <w:tc>
                <w:tcPr>
                  <w:tcW w:w="1121" w:type="dxa"/>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p>
              </w:tc>
              <w:tc>
                <w:tcPr>
                  <w:tcW w:w="1328" w:type="dxa"/>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В безвозмездное пользование</w:t>
                  </w:r>
                </w:p>
              </w:tc>
              <w:tc>
                <w:tcPr>
                  <w:tcW w:w="1122" w:type="dxa"/>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p>
              </w:tc>
            </w:tr>
          </w:tbl>
          <w:p w:rsidR="00301772" w:rsidRPr="007E742A" w:rsidRDefault="00301772" w:rsidP="00016B5F">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(нужное отметить)</w:t>
            </w:r>
          </w:p>
          <w:p w:rsidR="00301772" w:rsidRPr="007E742A" w:rsidRDefault="00301772" w:rsidP="00016B5F">
            <w:pPr>
              <w:shd w:val="clear" w:color="auto" w:fill="FFFFFF"/>
              <w:autoSpaceDE w:val="0"/>
              <w:autoSpaceDN w:val="0"/>
              <w:spacing w:after="0" w:line="240" w:lineRule="auto"/>
              <w:jc w:val="center"/>
              <w:rPr>
                <w:rFonts w:ascii="Times New Roman" w:hAnsi="Times New Roman"/>
                <w:sz w:val="28"/>
                <w:szCs w:val="28"/>
              </w:rPr>
            </w:pPr>
            <w:r w:rsidRPr="007E742A">
              <w:rPr>
                <w:rFonts w:ascii="Times New Roman" w:hAnsi="Times New Roman"/>
                <w:sz w:val="28"/>
                <w:szCs w:val="28"/>
              </w:rPr>
              <w:t>для использования в целях________________________________________</w:t>
            </w: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Представлены следующие документы</w:t>
            </w:r>
          </w:p>
        </w:tc>
      </w:tr>
      <w:tr w:rsidR="00301772" w:rsidRPr="007E742A" w:rsidTr="00BE0BBA">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1</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2</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3</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234"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1872" w:type="pct"/>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r w:rsidRPr="00F064A3">
              <w:rPr>
                <w:rFonts w:ascii="Times New Roman" w:hAnsi="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872" w:type="pct"/>
            <w:gridSpan w:val="5"/>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r w:rsidRPr="00F064A3">
              <w:rPr>
                <w:rFonts w:ascii="Times New Roman" w:hAnsi="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872" w:type="pct"/>
            <w:gridSpan w:val="5"/>
            <w:vMerge/>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Данные представителя (уполномоченного лица)</w:t>
            </w:r>
          </w:p>
        </w:tc>
      </w:tr>
      <w:tr w:rsidR="00301772" w:rsidRPr="007E742A" w:rsidTr="00BE0BBA">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Фамилия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Имя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Отчество</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рождения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sz w:val="28"/>
                <w:szCs w:val="28"/>
                <w:lang w:eastAsia="ru-RU"/>
              </w:rPr>
            </w:pPr>
            <w:r w:rsidRPr="00F064A3">
              <w:rPr>
                <w:rFonts w:ascii="Times New Roman" w:hAnsi="Times New Roman"/>
                <w:sz w:val="28"/>
                <w:szCs w:val="28"/>
                <w:lang w:eastAsia="ru-RU"/>
              </w:rPr>
              <w:br w:type="page"/>
            </w: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Документ, удостоверяющий личность представителя (уполномоченного лица)</w:t>
            </w: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r w:rsidRPr="00F064A3">
              <w:rPr>
                <w:rFonts w:ascii="Times New Roman" w:hAnsi="Times New Roman"/>
                <w:sz w:val="28"/>
                <w:szCs w:val="28"/>
              </w:rPr>
              <w:t>Вид</w:t>
            </w:r>
          </w:p>
        </w:tc>
        <w:tc>
          <w:tcPr>
            <w:tcW w:w="4445" w:type="pct"/>
            <w:gridSpan w:val="9"/>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Серия</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54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Номер</w:t>
            </w:r>
          </w:p>
        </w:tc>
        <w:tc>
          <w:tcPr>
            <w:tcW w:w="2490"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Выдан</w:t>
            </w:r>
          </w:p>
        </w:tc>
        <w:tc>
          <w:tcPr>
            <w:tcW w:w="2575"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79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Дата </w:t>
            </w:r>
            <w:r w:rsidRPr="00F064A3">
              <w:rPr>
                <w:rFonts w:ascii="Times New Roman" w:hAnsi="Times New Roman"/>
                <w:sz w:val="28"/>
                <w:szCs w:val="28"/>
                <w:lang w:eastAsia="ru-RU"/>
              </w:rPr>
              <w:lastRenderedPageBreak/>
              <w:t>выдачи</w:t>
            </w:r>
          </w:p>
        </w:tc>
        <w:tc>
          <w:tcPr>
            <w:tcW w:w="1078"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lastRenderedPageBreak/>
              <w:br w:type="page"/>
            </w: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регистрации представителя (уполномоченного лица)</w:t>
            </w: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Регион </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45" w:type="pct"/>
            <w:gridSpan w:val="9"/>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000" w:type="pct"/>
            <w:gridSpan w:val="11"/>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места жительства представителя (уполномоченного лица)</w:t>
            </w: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Регион</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45" w:type="pct"/>
            <w:gridSpan w:val="9"/>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DF4604">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11" w:type="pct"/>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DF4604">
        <w:trPr>
          <w:trHeight w:val="20"/>
          <w:jc w:val="center"/>
        </w:trPr>
        <w:tc>
          <w:tcPr>
            <w:tcW w:w="555" w:type="pct"/>
            <w:gridSpan w:val="2"/>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411" w:type="pct"/>
            <w:gridSpan w:val="5"/>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621"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1"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078"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168" w:type="pct"/>
            <w:gridSpan w:val="4"/>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t>Контактные данные</w:t>
            </w:r>
          </w:p>
        </w:tc>
        <w:tc>
          <w:tcPr>
            <w:tcW w:w="3832"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BE0BBA">
        <w:trPr>
          <w:trHeight w:val="20"/>
          <w:jc w:val="center"/>
        </w:trPr>
        <w:tc>
          <w:tcPr>
            <w:tcW w:w="1168" w:type="pct"/>
            <w:gridSpan w:val="4"/>
            <w:vMerge/>
            <w:vAlign w:val="center"/>
          </w:tcPr>
          <w:p w:rsidR="00301772" w:rsidRPr="00F064A3" w:rsidRDefault="00301772" w:rsidP="00016B5F">
            <w:pPr>
              <w:shd w:val="clear" w:color="auto" w:fill="FFFFFF"/>
              <w:spacing w:after="0" w:line="240" w:lineRule="auto"/>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bl>
    <w:p w:rsidR="00301772" w:rsidRPr="00F064A3" w:rsidRDefault="00301772" w:rsidP="00016B5F">
      <w:pPr>
        <w:shd w:val="clear" w:color="auto" w:fill="FFFFFF"/>
        <w:spacing w:after="0" w:line="240" w:lineRule="auto"/>
        <w:rPr>
          <w:rFonts w:ascii="Times New Roman" w:hAnsi="Times New Roman"/>
          <w:sz w:val="28"/>
          <w:szCs w:val="28"/>
        </w:rPr>
      </w:pPr>
    </w:p>
    <w:tbl>
      <w:tblPr>
        <w:tblpPr w:leftFromText="180" w:rightFromText="180" w:vertAnchor="text" w:horzAnchor="margin" w:tblpY="293"/>
        <w:tblW w:w="0" w:type="auto"/>
        <w:tblBorders>
          <w:insideH w:val="single" w:sz="4" w:space="0" w:color="auto"/>
        </w:tblBorders>
        <w:tblLook w:val="00A0"/>
      </w:tblPr>
      <w:tblGrid>
        <w:gridCol w:w="3190"/>
        <w:gridCol w:w="887"/>
        <w:gridCol w:w="5103"/>
      </w:tblGrid>
      <w:tr w:rsidR="00301772" w:rsidRPr="007E742A" w:rsidTr="007E742A">
        <w:tc>
          <w:tcPr>
            <w:tcW w:w="3190" w:type="dxa"/>
          </w:tcPr>
          <w:p w:rsidR="00301772" w:rsidRPr="007E742A" w:rsidRDefault="00301772" w:rsidP="007E742A">
            <w:pPr>
              <w:shd w:val="clear" w:color="auto" w:fill="FFFFFF"/>
              <w:spacing w:after="0" w:line="240" w:lineRule="auto"/>
              <w:rPr>
                <w:rFonts w:ascii="Times New Roman" w:hAnsi="Times New Roman"/>
                <w:sz w:val="28"/>
                <w:szCs w:val="28"/>
              </w:rPr>
            </w:pPr>
          </w:p>
        </w:tc>
        <w:tc>
          <w:tcPr>
            <w:tcW w:w="887" w:type="dxa"/>
            <w:tcBorders>
              <w:top w:val="nil"/>
              <w:bottom w:val="nil"/>
            </w:tcBorders>
          </w:tcPr>
          <w:p w:rsidR="00301772" w:rsidRPr="007E742A" w:rsidRDefault="00301772" w:rsidP="007E742A">
            <w:pPr>
              <w:shd w:val="clear" w:color="auto" w:fill="FFFFFF"/>
              <w:spacing w:after="0" w:line="240" w:lineRule="auto"/>
              <w:rPr>
                <w:rFonts w:ascii="Times New Roman" w:hAnsi="Times New Roman"/>
                <w:sz w:val="28"/>
                <w:szCs w:val="28"/>
              </w:rPr>
            </w:pPr>
          </w:p>
        </w:tc>
        <w:tc>
          <w:tcPr>
            <w:tcW w:w="5103" w:type="dxa"/>
          </w:tcPr>
          <w:p w:rsidR="00301772" w:rsidRPr="007E742A" w:rsidRDefault="00301772" w:rsidP="007E742A">
            <w:pPr>
              <w:shd w:val="clear" w:color="auto" w:fill="FFFFFF"/>
              <w:spacing w:after="0" w:line="240" w:lineRule="auto"/>
              <w:rPr>
                <w:rFonts w:ascii="Times New Roman" w:hAnsi="Times New Roman"/>
                <w:sz w:val="28"/>
                <w:szCs w:val="28"/>
              </w:rPr>
            </w:pPr>
          </w:p>
        </w:tc>
      </w:tr>
      <w:tr w:rsidR="00301772" w:rsidRPr="007E742A" w:rsidTr="007E742A">
        <w:tc>
          <w:tcPr>
            <w:tcW w:w="3190" w:type="dxa"/>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Дата</w:t>
            </w:r>
          </w:p>
        </w:tc>
        <w:tc>
          <w:tcPr>
            <w:tcW w:w="887" w:type="dxa"/>
            <w:tcBorders>
              <w:top w:val="nil"/>
              <w:bottom w:val="nil"/>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5103" w:type="dxa"/>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Подпись/ФИО</w:t>
            </w:r>
          </w:p>
        </w:tc>
      </w:tr>
    </w:tbl>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jc w:val="right"/>
        <w:outlineLvl w:val="0"/>
        <w:rPr>
          <w:rFonts w:ascii="Times New Roman" w:hAnsi="Times New Roman"/>
          <w:sz w:val="28"/>
          <w:szCs w:val="28"/>
        </w:rPr>
      </w:pPr>
      <w:r w:rsidRPr="00F064A3">
        <w:rPr>
          <w:rFonts w:ascii="Times New Roman" w:hAnsi="Times New Roman"/>
          <w:sz w:val="28"/>
          <w:szCs w:val="28"/>
        </w:rPr>
        <w:t>С проведением торгов</w:t>
      </w: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tbl>
      <w:tblPr>
        <w:tblW w:w="9505"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721"/>
        <w:gridCol w:w="737"/>
        <w:gridCol w:w="957"/>
        <w:gridCol w:w="1659"/>
        <w:gridCol w:w="891"/>
        <w:gridCol w:w="2182"/>
        <w:gridCol w:w="1433"/>
      </w:tblGrid>
      <w:tr w:rsidR="00301772" w:rsidRPr="007E742A" w:rsidTr="00975FE2">
        <w:trPr>
          <w:trHeight w:val="20"/>
          <w:jc w:val="center"/>
        </w:trPr>
        <w:tc>
          <w:tcPr>
            <w:tcW w:w="9505" w:type="dxa"/>
            <w:gridSpan w:val="7"/>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sz w:val="28"/>
                <w:szCs w:val="28"/>
                <w:lang w:eastAsia="ru-RU"/>
              </w:rPr>
            </w:pPr>
            <w:r w:rsidRPr="00F064A3">
              <w:rPr>
                <w:rFonts w:ascii="Times New Roman" w:hAnsi="Times New Roman"/>
                <w:sz w:val="28"/>
                <w:szCs w:val="28"/>
                <w:lang w:eastAsia="ru-RU"/>
              </w:rPr>
              <w:t xml:space="preserve">                                                                                                            </w:t>
            </w:r>
          </w:p>
          <w:tbl>
            <w:tblPr>
              <w:tblpPr w:leftFromText="180" w:rightFromText="180" w:vertAnchor="page" w:horzAnchor="margin" w:tblpY="593"/>
              <w:tblOverlap w:val="never"/>
              <w:tblW w:w="9571" w:type="dxa"/>
              <w:tblLook w:val="00A0"/>
            </w:tblPr>
            <w:tblGrid>
              <w:gridCol w:w="1950"/>
              <w:gridCol w:w="1843"/>
              <w:gridCol w:w="992"/>
              <w:gridCol w:w="4786"/>
            </w:tblGrid>
            <w:tr w:rsidR="00301772" w:rsidRPr="007E742A" w:rsidTr="007E742A">
              <w:tc>
                <w:tcPr>
                  <w:tcW w:w="1019" w:type="pct"/>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spacing w:after="0" w:line="240" w:lineRule="auto"/>
                    <w:rPr>
                      <w:rFonts w:ascii="Times New Roman" w:hAnsi="Times New Roman"/>
                      <w:bCs/>
                      <w:sz w:val="28"/>
                      <w:szCs w:val="28"/>
                    </w:rPr>
                  </w:pPr>
                  <w:r w:rsidRPr="007E742A">
                    <w:rPr>
                      <w:rFonts w:ascii="Times New Roman" w:hAnsi="Times New Roman"/>
                      <w:bCs/>
                      <w:sz w:val="28"/>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c>
                <w:tcPr>
                  <w:tcW w:w="518" w:type="pct"/>
                  <w:tcBorders>
                    <w:left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r>
            <w:tr w:rsidR="00301772" w:rsidRPr="007E742A" w:rsidTr="007E742A">
              <w:tc>
                <w:tcPr>
                  <w:tcW w:w="1019"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963"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518" w:type="pct"/>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2500"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Орган, обрабатывающий запрос на предоставление услуги</w:t>
                  </w:r>
                </w:p>
                <w:p w:rsidR="00301772" w:rsidRPr="007E742A" w:rsidRDefault="00301772" w:rsidP="007E742A">
                  <w:pPr>
                    <w:shd w:val="clear" w:color="auto" w:fill="FFFFFF"/>
                    <w:spacing w:after="0" w:line="240" w:lineRule="auto"/>
                    <w:jc w:val="center"/>
                    <w:rPr>
                      <w:rFonts w:ascii="Times New Roman" w:hAnsi="Times New Roman"/>
                      <w:sz w:val="28"/>
                      <w:szCs w:val="28"/>
                    </w:rPr>
                  </w:pPr>
                </w:p>
              </w:tc>
            </w:tr>
          </w:tbl>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Данные заявителя (юридического лица)</w:t>
            </w:r>
          </w:p>
        </w:tc>
      </w:tr>
      <w:tr w:rsidR="00301772" w:rsidRPr="007E742A" w:rsidTr="00975FE2">
        <w:trPr>
          <w:trHeight w:val="20"/>
          <w:jc w:val="center"/>
        </w:trPr>
        <w:tc>
          <w:tcPr>
            <w:tcW w:w="3790" w:type="dxa"/>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3790" w:type="dxa"/>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3790" w:type="dxa"/>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ОГРН</w:t>
            </w:r>
          </w:p>
        </w:tc>
        <w:tc>
          <w:tcPr>
            <w:tcW w:w="8398" w:type="dxa"/>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9505" w:type="dxa"/>
            <w:gridSpan w:val="7"/>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Юридический адрес</w:t>
            </w: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2683"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Регион </w:t>
            </w:r>
          </w:p>
        </w:tc>
        <w:tc>
          <w:tcPr>
            <w:tcW w:w="3534"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2683"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8398" w:type="dxa"/>
            <w:gridSpan w:val="6"/>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2683"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005"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117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493"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2041"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9505" w:type="dxa"/>
            <w:gridSpan w:val="7"/>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vertAlign w:val="superscript"/>
                <w:lang w:eastAsia="ru-RU"/>
              </w:rPr>
            </w:pPr>
            <w:r w:rsidRPr="00F064A3">
              <w:rPr>
                <w:rFonts w:ascii="Times New Roman" w:hAnsi="Times New Roman"/>
                <w:b/>
                <w:bCs/>
                <w:sz w:val="28"/>
                <w:szCs w:val="28"/>
                <w:lang w:eastAsia="ru-RU"/>
              </w:rPr>
              <w:t>Почтовый адрес</w:t>
            </w: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2683"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Регион</w:t>
            </w:r>
          </w:p>
        </w:tc>
        <w:tc>
          <w:tcPr>
            <w:tcW w:w="3534"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2683"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8398" w:type="dxa"/>
            <w:gridSpan w:val="6"/>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07"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2683" w:type="dxa"/>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005"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1176"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493"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2041" w:type="dxa"/>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07"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2683" w:type="dxa"/>
            <w:gridSpan w:val="2"/>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005"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176"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493"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2041" w:type="dxa"/>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2273" w:type="dxa"/>
            <w:gridSpan w:val="2"/>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t>Контактные данные</w:t>
            </w:r>
          </w:p>
        </w:tc>
        <w:tc>
          <w:tcPr>
            <w:tcW w:w="7232" w:type="dxa"/>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2273" w:type="dxa"/>
            <w:gridSpan w:val="2"/>
            <w:vMerge/>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p>
        </w:tc>
        <w:tc>
          <w:tcPr>
            <w:tcW w:w="7232" w:type="dxa"/>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bl>
    <w:p w:rsidR="00301772" w:rsidRPr="00F064A3" w:rsidRDefault="00301772" w:rsidP="00016B5F">
      <w:pPr>
        <w:shd w:val="clear" w:color="auto" w:fill="FFFFFF"/>
        <w:spacing w:after="0" w:line="240" w:lineRule="auto"/>
        <w:jc w:val="center"/>
        <w:rPr>
          <w:rFonts w:ascii="Times New Roman" w:hAnsi="Times New Roman"/>
          <w:sz w:val="28"/>
          <w:szCs w:val="28"/>
        </w:rPr>
      </w:pPr>
      <w:r w:rsidRPr="00F064A3">
        <w:rPr>
          <w:rFonts w:ascii="Times New Roman" w:hAnsi="Times New Roman"/>
          <w:sz w:val="28"/>
          <w:szCs w:val="28"/>
        </w:rPr>
        <w:t>ЗАЯВЛЕНИЕ</w:t>
      </w: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sz w:val="28"/>
          <w:szCs w:val="28"/>
          <w:lang w:eastAsia="ru-RU"/>
        </w:rPr>
      </w:pPr>
      <w:r w:rsidRPr="00F064A3">
        <w:rPr>
          <w:rFonts w:ascii="Times New Roman" w:hAnsi="Times New Roman"/>
          <w:sz w:val="28"/>
          <w:szCs w:val="28"/>
          <w:lang w:eastAsia="ru-RU"/>
        </w:rPr>
        <w:t>(изложить по установленной в извещении о проведении аукциона форме)</w:t>
      </w:r>
    </w:p>
    <w:p w:rsidR="00301772" w:rsidRPr="00F064A3" w:rsidRDefault="00301772" w:rsidP="00016B5F">
      <w:pPr>
        <w:shd w:val="clear" w:color="auto" w:fill="FFFFFF"/>
        <w:spacing w:after="0" w:line="240" w:lineRule="auto"/>
        <w:jc w:val="both"/>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r w:rsidRPr="00F064A3">
        <w:rPr>
          <w:rFonts w:ascii="Times New Roman" w:hAnsi="Times New Roman"/>
          <w:sz w:val="28"/>
          <w:szCs w:val="28"/>
        </w:rPr>
        <w:t>банковские реквизиты счета для возврата задатка ________________________ __________________________________________________________________</w:t>
      </w:r>
    </w:p>
    <w:p w:rsidR="00301772" w:rsidRPr="00F064A3" w:rsidRDefault="00301772" w:rsidP="00016B5F">
      <w:pPr>
        <w:shd w:val="clear" w:color="auto" w:fill="FFFFFF"/>
        <w:spacing w:after="0" w:line="240" w:lineRule="auto"/>
        <w:jc w:val="center"/>
        <w:rPr>
          <w:rFonts w:ascii="Times New Roman" w:hAnsi="Times New Roman"/>
          <w:sz w:val="28"/>
          <w:szCs w:val="28"/>
        </w:rPr>
      </w:pPr>
    </w:p>
    <w:p w:rsidR="00301772" w:rsidRPr="00F064A3" w:rsidRDefault="00301772" w:rsidP="00016B5F">
      <w:pPr>
        <w:shd w:val="clear" w:color="auto" w:fill="FFFFFF"/>
        <w:spacing w:after="0" w:line="240" w:lineRule="auto"/>
        <w:jc w:val="center"/>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4"/>
        <w:gridCol w:w="612"/>
        <w:gridCol w:w="848"/>
        <w:gridCol w:w="316"/>
        <w:gridCol w:w="1338"/>
        <w:gridCol w:w="175"/>
        <w:gridCol w:w="6"/>
        <w:gridCol w:w="1032"/>
        <w:gridCol w:w="1181"/>
        <w:gridCol w:w="1502"/>
        <w:gridCol w:w="2051"/>
      </w:tblGrid>
      <w:tr w:rsidR="00301772" w:rsidRPr="007E742A"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lastRenderedPageBreak/>
              <w:t>Представлены следующие документы</w:t>
            </w:r>
          </w:p>
        </w:tc>
      </w:tr>
      <w:tr w:rsidR="00301772" w:rsidRPr="007E742A" w:rsidTr="00975FE2">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1</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2</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3</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234"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1872" w:type="pct"/>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r w:rsidRPr="00F064A3">
              <w:rPr>
                <w:rFonts w:ascii="Times New Roman" w:hAnsi="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872" w:type="pct"/>
            <w:gridSpan w:val="5"/>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r w:rsidRPr="00F064A3">
              <w:rPr>
                <w:rFonts w:ascii="Times New Roman" w:hAnsi="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872" w:type="pct"/>
            <w:gridSpan w:val="5"/>
            <w:vMerge/>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Данные представителя (уполномоченного лица)</w:t>
            </w:r>
          </w:p>
        </w:tc>
      </w:tr>
      <w:tr w:rsidR="00301772" w:rsidRPr="007E742A" w:rsidTr="00975FE2">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Фамилия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Имя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Отчество</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рождения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sz w:val="28"/>
                <w:szCs w:val="28"/>
                <w:lang w:eastAsia="ru-RU"/>
              </w:rPr>
            </w:pPr>
            <w:r w:rsidRPr="00F064A3">
              <w:rPr>
                <w:rFonts w:ascii="Times New Roman" w:hAnsi="Times New Roman"/>
                <w:sz w:val="28"/>
                <w:szCs w:val="28"/>
                <w:lang w:eastAsia="ru-RU"/>
              </w:rPr>
              <w:br w:type="page"/>
            </w: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Документ, удостоверяющий личность представителя (уполномоченного лица)</w:t>
            </w: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r w:rsidRPr="00F064A3">
              <w:rPr>
                <w:rFonts w:ascii="Times New Roman" w:hAnsi="Times New Roman"/>
                <w:sz w:val="28"/>
                <w:szCs w:val="28"/>
              </w:rPr>
              <w:t>Вид</w:t>
            </w:r>
          </w:p>
        </w:tc>
        <w:tc>
          <w:tcPr>
            <w:tcW w:w="4444" w:type="pct"/>
            <w:gridSpan w:val="9"/>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Серия</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54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Номер</w:t>
            </w:r>
          </w:p>
        </w:tc>
        <w:tc>
          <w:tcPr>
            <w:tcW w:w="2490"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Выдан</w:t>
            </w:r>
          </w:p>
        </w:tc>
        <w:tc>
          <w:tcPr>
            <w:tcW w:w="2575"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79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выдачи</w:t>
            </w:r>
          </w:p>
        </w:tc>
        <w:tc>
          <w:tcPr>
            <w:tcW w:w="1079"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br w:type="page"/>
              <w:t>Адрес регистрации представителя (уполномоченного лица)</w:t>
            </w: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Регион </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9"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000" w:type="pct"/>
            <w:gridSpan w:val="11"/>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места жительства представителя (уполномоченного лица)</w:t>
            </w: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Регион</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11" w:type="pct"/>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9"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411" w:type="pct"/>
            <w:gridSpan w:val="5"/>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621"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0"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079"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68" w:type="pct"/>
            <w:gridSpan w:val="4"/>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t>Контактные данные</w:t>
            </w:r>
          </w:p>
        </w:tc>
        <w:tc>
          <w:tcPr>
            <w:tcW w:w="3832"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1168" w:type="pct"/>
            <w:gridSpan w:val="4"/>
            <w:vMerge/>
            <w:vAlign w:val="center"/>
          </w:tcPr>
          <w:p w:rsidR="00301772" w:rsidRPr="00F064A3" w:rsidRDefault="00301772" w:rsidP="00016B5F">
            <w:pPr>
              <w:shd w:val="clear" w:color="auto" w:fill="FFFFFF"/>
              <w:spacing w:after="0" w:line="240" w:lineRule="auto"/>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bl>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tbl>
      <w:tblPr>
        <w:tblW w:w="0" w:type="auto"/>
        <w:tblBorders>
          <w:insideH w:val="single" w:sz="4" w:space="0" w:color="auto"/>
        </w:tblBorders>
        <w:tblLook w:val="00A0"/>
      </w:tblPr>
      <w:tblGrid>
        <w:gridCol w:w="3190"/>
        <w:gridCol w:w="887"/>
        <w:gridCol w:w="5103"/>
      </w:tblGrid>
      <w:tr w:rsidR="00301772" w:rsidRPr="007E742A" w:rsidTr="007E742A">
        <w:tc>
          <w:tcPr>
            <w:tcW w:w="3190" w:type="dxa"/>
          </w:tcPr>
          <w:p w:rsidR="00301772" w:rsidRPr="007E742A" w:rsidRDefault="00301772" w:rsidP="007E742A">
            <w:pPr>
              <w:shd w:val="clear" w:color="auto" w:fill="FFFFFF"/>
              <w:spacing w:after="0" w:line="240" w:lineRule="auto"/>
              <w:rPr>
                <w:rFonts w:ascii="Times New Roman" w:hAnsi="Times New Roman"/>
                <w:sz w:val="28"/>
                <w:szCs w:val="28"/>
              </w:rPr>
            </w:pPr>
          </w:p>
        </w:tc>
        <w:tc>
          <w:tcPr>
            <w:tcW w:w="887" w:type="dxa"/>
            <w:tcBorders>
              <w:top w:val="nil"/>
              <w:bottom w:val="nil"/>
            </w:tcBorders>
          </w:tcPr>
          <w:p w:rsidR="00301772" w:rsidRPr="007E742A" w:rsidRDefault="00301772" w:rsidP="007E742A">
            <w:pPr>
              <w:shd w:val="clear" w:color="auto" w:fill="FFFFFF"/>
              <w:spacing w:after="0" w:line="240" w:lineRule="auto"/>
              <w:rPr>
                <w:rFonts w:ascii="Times New Roman" w:hAnsi="Times New Roman"/>
                <w:sz w:val="28"/>
                <w:szCs w:val="28"/>
              </w:rPr>
            </w:pPr>
          </w:p>
        </w:tc>
        <w:tc>
          <w:tcPr>
            <w:tcW w:w="5103" w:type="dxa"/>
          </w:tcPr>
          <w:p w:rsidR="00301772" w:rsidRPr="007E742A" w:rsidRDefault="00301772" w:rsidP="007E742A">
            <w:pPr>
              <w:shd w:val="clear" w:color="auto" w:fill="FFFFFF"/>
              <w:spacing w:after="0" w:line="240" w:lineRule="auto"/>
              <w:rPr>
                <w:rFonts w:ascii="Times New Roman" w:hAnsi="Times New Roman"/>
                <w:sz w:val="28"/>
                <w:szCs w:val="28"/>
              </w:rPr>
            </w:pPr>
          </w:p>
        </w:tc>
      </w:tr>
      <w:tr w:rsidR="00301772" w:rsidRPr="007E742A" w:rsidTr="007E742A">
        <w:tc>
          <w:tcPr>
            <w:tcW w:w="3190" w:type="dxa"/>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Дата</w:t>
            </w:r>
          </w:p>
        </w:tc>
        <w:tc>
          <w:tcPr>
            <w:tcW w:w="887" w:type="dxa"/>
            <w:tcBorders>
              <w:top w:val="nil"/>
              <w:bottom w:val="nil"/>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5103" w:type="dxa"/>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Подпись/ФИО</w:t>
            </w:r>
          </w:p>
        </w:tc>
      </w:tr>
    </w:tbl>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r w:rsidRPr="00F064A3">
        <w:rPr>
          <w:rFonts w:ascii="Times New Roman" w:hAnsi="Times New Roman"/>
          <w:sz w:val="28"/>
          <w:szCs w:val="28"/>
        </w:rPr>
        <w:t>Приложение № 3</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к административному регламенту</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right"/>
        <w:outlineLvl w:val="0"/>
        <w:rPr>
          <w:rFonts w:ascii="Times New Roman" w:hAnsi="Times New Roman"/>
          <w:sz w:val="28"/>
          <w:szCs w:val="28"/>
          <w:lang w:eastAsia="ru-RU"/>
        </w:rPr>
      </w:pPr>
      <w:r w:rsidRPr="00F064A3">
        <w:rPr>
          <w:rFonts w:ascii="Times New Roman" w:hAnsi="Times New Roman"/>
          <w:sz w:val="28"/>
          <w:szCs w:val="28"/>
          <w:lang w:eastAsia="ru-RU"/>
        </w:rPr>
        <w:t>«</w:t>
      </w:r>
      <w:r w:rsidRPr="00F064A3">
        <w:rPr>
          <w:rFonts w:ascii="Times New Roman" w:hAnsi="Times New Roman"/>
          <w:sz w:val="28"/>
          <w:szCs w:val="28"/>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064A3">
        <w:rPr>
          <w:rFonts w:ascii="Times New Roman" w:hAnsi="Times New Roman"/>
          <w:sz w:val="28"/>
          <w:szCs w:val="28"/>
          <w:lang w:eastAsia="ru-RU"/>
        </w:rPr>
        <w:t>»</w:t>
      </w: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tbl>
      <w:tblPr>
        <w:tblpPr w:leftFromText="180" w:rightFromText="180" w:vertAnchor="page" w:horzAnchor="margin" w:tblpY="5176"/>
        <w:tblW w:w="5000" w:type="pct"/>
        <w:tblLook w:val="00A0"/>
      </w:tblPr>
      <w:tblGrid>
        <w:gridCol w:w="1950"/>
        <w:gridCol w:w="1843"/>
        <w:gridCol w:w="992"/>
        <w:gridCol w:w="4786"/>
      </w:tblGrid>
      <w:tr w:rsidR="00301772" w:rsidRPr="007E742A" w:rsidTr="007E742A">
        <w:tc>
          <w:tcPr>
            <w:tcW w:w="1019" w:type="pct"/>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spacing w:after="0" w:line="240" w:lineRule="auto"/>
              <w:rPr>
                <w:rFonts w:ascii="Times New Roman" w:hAnsi="Times New Roman"/>
                <w:bCs/>
                <w:sz w:val="28"/>
                <w:szCs w:val="28"/>
              </w:rPr>
            </w:pPr>
            <w:r w:rsidRPr="007E742A">
              <w:rPr>
                <w:rFonts w:ascii="Times New Roman" w:hAnsi="Times New Roman"/>
                <w:bCs/>
                <w:sz w:val="28"/>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c>
          <w:tcPr>
            <w:tcW w:w="518" w:type="pct"/>
            <w:tcBorders>
              <w:left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r>
      <w:tr w:rsidR="00301772" w:rsidRPr="007E742A" w:rsidTr="007E742A">
        <w:tc>
          <w:tcPr>
            <w:tcW w:w="1019"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963"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518" w:type="pct"/>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2500"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Орган, обрабатывающий запрос на предоставление услуги</w:t>
            </w:r>
          </w:p>
        </w:tc>
      </w:tr>
    </w:tbl>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без проведения торгов</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939"/>
        <w:gridCol w:w="7566"/>
      </w:tblGrid>
      <w:tr w:rsidR="00301772" w:rsidRPr="007E742A" w:rsidTr="00BE0BBA">
        <w:trPr>
          <w:trHeight w:val="20"/>
          <w:jc w:val="center"/>
        </w:trPr>
        <w:tc>
          <w:tcPr>
            <w:tcW w:w="5000" w:type="pct"/>
            <w:gridSpan w:val="2"/>
            <w:tcBorders>
              <w:top w:val="nil"/>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Данные заявителя (физического лица, индивидуального предпринимателя)</w:t>
            </w:r>
          </w:p>
        </w:tc>
      </w:tr>
      <w:tr w:rsidR="00301772" w:rsidRPr="007E742A" w:rsidTr="00BE0BBA">
        <w:trPr>
          <w:trHeight w:val="20"/>
          <w:jc w:val="center"/>
        </w:trPr>
        <w:tc>
          <w:tcPr>
            <w:tcW w:w="1020"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Фамилия</w:t>
            </w:r>
          </w:p>
        </w:tc>
        <w:tc>
          <w:tcPr>
            <w:tcW w:w="3980" w:type="pct"/>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020"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Имя</w:t>
            </w:r>
          </w:p>
        </w:tc>
        <w:tc>
          <w:tcPr>
            <w:tcW w:w="3980" w:type="pct"/>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020"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Отчество</w:t>
            </w:r>
          </w:p>
        </w:tc>
        <w:tc>
          <w:tcPr>
            <w:tcW w:w="3980" w:type="pct"/>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1020"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рождения</w:t>
            </w:r>
          </w:p>
        </w:tc>
        <w:tc>
          <w:tcPr>
            <w:tcW w:w="3980" w:type="pct"/>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bl>
    <w:p w:rsidR="00301772" w:rsidRPr="00F064A3" w:rsidRDefault="00301772" w:rsidP="00016B5F">
      <w:pPr>
        <w:shd w:val="clear" w:color="auto" w:fill="FFFFFF"/>
        <w:spacing w:after="0" w:line="240" w:lineRule="auto"/>
        <w:rPr>
          <w:rFonts w:ascii="Times New Roman" w:hAnsi="Times New Roman"/>
          <w:sz w:val="28"/>
          <w:szCs w:val="28"/>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078"/>
        <w:gridCol w:w="1160"/>
        <w:gridCol w:w="224"/>
        <w:gridCol w:w="1289"/>
        <w:gridCol w:w="1032"/>
        <w:gridCol w:w="1177"/>
        <w:gridCol w:w="1496"/>
        <w:gridCol w:w="2049"/>
      </w:tblGrid>
      <w:tr w:rsidR="00301772" w:rsidRPr="007E742A" w:rsidTr="00BE0BBA">
        <w:trPr>
          <w:trHeight w:val="20"/>
        </w:trPr>
        <w:tc>
          <w:tcPr>
            <w:tcW w:w="1295"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Полное наименование индивидуального предпринимателя</w:t>
            </w:r>
            <w:r w:rsidRPr="00F064A3">
              <w:rPr>
                <w:rFonts w:ascii="Times New Roman" w:hAnsi="Times New Roman"/>
                <w:b/>
                <w:bCs/>
                <w:sz w:val="28"/>
                <w:szCs w:val="28"/>
                <w:vertAlign w:val="superscript"/>
                <w:lang w:eastAsia="ru-RU"/>
              </w:rPr>
              <w:footnoteReference w:id="3"/>
            </w:r>
          </w:p>
        </w:tc>
        <w:tc>
          <w:tcPr>
            <w:tcW w:w="3705" w:type="pct"/>
            <w:gridSpan w:val="5"/>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trPr>
        <w:tc>
          <w:tcPr>
            <w:tcW w:w="1295"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ОГРНИП</w:t>
            </w:r>
            <w:r w:rsidRPr="00F064A3">
              <w:rPr>
                <w:rFonts w:ascii="Times New Roman" w:hAnsi="Times New Roman"/>
                <w:b/>
                <w:bCs/>
                <w:sz w:val="28"/>
                <w:szCs w:val="28"/>
                <w:vertAlign w:val="superscript"/>
                <w:lang w:eastAsia="ru-RU"/>
              </w:rPr>
              <w:footnoteReference w:id="4"/>
            </w:r>
          </w:p>
        </w:tc>
        <w:tc>
          <w:tcPr>
            <w:tcW w:w="3705" w:type="pct"/>
            <w:gridSpan w:val="5"/>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trPr>
        <w:tc>
          <w:tcPr>
            <w:tcW w:w="5000" w:type="pct"/>
            <w:gridSpan w:val="8"/>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spacing w:after="0" w:line="240" w:lineRule="auto"/>
              <w:jc w:val="center"/>
              <w:rPr>
                <w:rFonts w:ascii="Times New Roman" w:hAnsi="Times New Roman"/>
                <w:b/>
                <w:bCs/>
                <w:sz w:val="28"/>
                <w:szCs w:val="28"/>
              </w:rPr>
            </w:pPr>
          </w:p>
          <w:p w:rsidR="00301772" w:rsidRPr="00F064A3" w:rsidRDefault="00301772" w:rsidP="00016B5F">
            <w:pPr>
              <w:shd w:val="clear" w:color="auto" w:fill="FFFFFF"/>
              <w:spacing w:after="0" w:line="240" w:lineRule="auto"/>
              <w:jc w:val="center"/>
              <w:rPr>
                <w:rFonts w:ascii="Times New Roman" w:hAnsi="Times New Roman"/>
                <w:b/>
                <w:bCs/>
                <w:sz w:val="28"/>
                <w:szCs w:val="28"/>
              </w:rPr>
            </w:pPr>
            <w:r w:rsidRPr="00F064A3">
              <w:rPr>
                <w:rFonts w:ascii="Times New Roman" w:hAnsi="Times New Roman"/>
                <w:b/>
                <w:bCs/>
                <w:sz w:val="28"/>
                <w:szCs w:val="28"/>
              </w:rPr>
              <w:t>Документ, удостоверяющий личность заявителя</w:t>
            </w: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r w:rsidRPr="00F064A3">
              <w:rPr>
                <w:rFonts w:ascii="Times New Roman" w:hAnsi="Times New Roman"/>
                <w:sz w:val="28"/>
                <w:szCs w:val="28"/>
              </w:rPr>
              <w:t>Вид</w:t>
            </w:r>
          </w:p>
        </w:tc>
        <w:tc>
          <w:tcPr>
            <w:tcW w:w="4433" w:type="pct"/>
            <w:gridSpan w:val="7"/>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Серия</w:t>
            </w:r>
          </w:p>
        </w:tc>
        <w:tc>
          <w:tcPr>
            <w:tcW w:w="1406"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543"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Номер</w:t>
            </w:r>
          </w:p>
        </w:tc>
        <w:tc>
          <w:tcPr>
            <w:tcW w:w="2484"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Выдан</w:t>
            </w:r>
          </w:p>
        </w:tc>
        <w:tc>
          <w:tcPr>
            <w:tcW w:w="2568" w:type="pct"/>
            <w:gridSpan w:val="5"/>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78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выдачи</w:t>
            </w:r>
          </w:p>
        </w:tc>
        <w:tc>
          <w:tcPr>
            <w:tcW w:w="1078"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r>
      <w:tr w:rsidR="00301772" w:rsidRPr="007E742A" w:rsidTr="00BE0BBA">
        <w:trPr>
          <w:trHeight w:val="20"/>
        </w:trPr>
        <w:tc>
          <w:tcPr>
            <w:tcW w:w="5000" w:type="pct"/>
            <w:gridSpan w:val="8"/>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регистрации заявителя /</w:t>
            </w: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Юридический адрес (адрес регистрации) индивидуального предпринимателя</w:t>
            </w:r>
            <w:r w:rsidRPr="00F064A3">
              <w:rPr>
                <w:rFonts w:ascii="Times New Roman" w:hAnsi="Times New Roman"/>
                <w:b/>
                <w:bCs/>
                <w:sz w:val="28"/>
                <w:szCs w:val="28"/>
                <w:vertAlign w:val="superscript"/>
                <w:lang w:eastAsia="ru-RU"/>
              </w:rPr>
              <w:footnoteReference w:id="5"/>
            </w: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6"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1162"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Регион </w:t>
            </w:r>
          </w:p>
        </w:tc>
        <w:tc>
          <w:tcPr>
            <w:tcW w:w="186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6"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1162"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6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33" w:type="pct"/>
            <w:gridSpan w:val="7"/>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06"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19"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78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5000" w:type="pct"/>
            <w:gridSpan w:val="8"/>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места жительства заявителя /</w:t>
            </w: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vertAlign w:val="superscript"/>
                <w:lang w:eastAsia="ru-RU"/>
              </w:rPr>
            </w:pPr>
            <w:r w:rsidRPr="00F064A3">
              <w:rPr>
                <w:rFonts w:ascii="Times New Roman" w:hAnsi="Times New Roman"/>
                <w:b/>
                <w:bCs/>
                <w:sz w:val="28"/>
                <w:szCs w:val="28"/>
                <w:lang w:eastAsia="ru-RU"/>
              </w:rPr>
              <w:t>Почтовый адрес индивидуального предпринимателя</w:t>
            </w:r>
            <w:r w:rsidRPr="00F064A3">
              <w:rPr>
                <w:rFonts w:ascii="Times New Roman" w:hAnsi="Times New Roman"/>
                <w:b/>
                <w:bCs/>
                <w:sz w:val="28"/>
                <w:szCs w:val="28"/>
                <w:vertAlign w:val="superscript"/>
                <w:lang w:eastAsia="ru-RU"/>
              </w:rPr>
              <w:footnoteReference w:id="6"/>
            </w: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6"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1162"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Регион</w:t>
            </w:r>
          </w:p>
        </w:tc>
        <w:tc>
          <w:tcPr>
            <w:tcW w:w="186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6"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1162"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6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33" w:type="pct"/>
            <w:gridSpan w:val="7"/>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56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06"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19"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787"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567"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1406" w:type="pct"/>
            <w:gridSpan w:val="3"/>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619"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787"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1078"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trPr>
        <w:tc>
          <w:tcPr>
            <w:tcW w:w="1177" w:type="pct"/>
            <w:gridSpan w:val="2"/>
            <w:vMerge w:val="restar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t>Контактные данные</w:t>
            </w:r>
          </w:p>
        </w:tc>
        <w:tc>
          <w:tcPr>
            <w:tcW w:w="3823" w:type="pct"/>
            <w:gridSpan w:val="6"/>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r>
      <w:tr w:rsidR="00301772" w:rsidRPr="007E742A" w:rsidTr="00BE0BBA">
        <w:trPr>
          <w:trHeight w:val="20"/>
        </w:trPr>
        <w:tc>
          <w:tcPr>
            <w:tcW w:w="1177" w:type="pct"/>
            <w:gridSpan w:val="2"/>
            <w:vMerge/>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b/>
                <w:bCs/>
                <w:sz w:val="28"/>
                <w:szCs w:val="28"/>
                <w:lang w:eastAsia="ru-RU"/>
              </w:rPr>
            </w:pPr>
          </w:p>
        </w:tc>
        <w:tc>
          <w:tcPr>
            <w:tcW w:w="3823" w:type="pct"/>
            <w:gridSpan w:val="6"/>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r>
    </w:tbl>
    <w:p w:rsidR="00301772" w:rsidRPr="00F064A3" w:rsidRDefault="00301772" w:rsidP="00016B5F">
      <w:pPr>
        <w:shd w:val="clear" w:color="auto" w:fill="FFFFFF"/>
        <w:spacing w:after="0" w:line="240" w:lineRule="auto"/>
        <w:jc w:val="both"/>
        <w:rPr>
          <w:rFonts w:ascii="Times New Roman" w:hAnsi="Times New Roman"/>
          <w:sz w:val="28"/>
          <w:szCs w:val="28"/>
        </w:rPr>
      </w:pPr>
    </w:p>
    <w:p w:rsidR="00301772" w:rsidRPr="00F064A3" w:rsidRDefault="00301772" w:rsidP="00016B5F">
      <w:pPr>
        <w:shd w:val="clear" w:color="auto" w:fill="FFFFFF"/>
        <w:spacing w:after="0" w:line="240" w:lineRule="auto"/>
        <w:jc w:val="center"/>
        <w:rPr>
          <w:rFonts w:ascii="Times New Roman" w:hAnsi="Times New Roman"/>
          <w:sz w:val="28"/>
          <w:szCs w:val="28"/>
        </w:rPr>
      </w:pPr>
      <w:r w:rsidRPr="00F064A3">
        <w:rPr>
          <w:rFonts w:ascii="Times New Roman" w:hAnsi="Times New Roman"/>
          <w:sz w:val="28"/>
          <w:szCs w:val="28"/>
        </w:rPr>
        <w:t>ЗАЯВЛЕНИЕ</w:t>
      </w:r>
    </w:p>
    <w:p w:rsidR="00301772" w:rsidRPr="00F064A3" w:rsidRDefault="00301772" w:rsidP="00016B5F">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F064A3">
        <w:rPr>
          <w:rFonts w:ascii="Times New Roman" w:hAnsi="Times New Roman"/>
          <w:sz w:val="28"/>
          <w:szCs w:val="28"/>
        </w:rPr>
        <w:t>Прошу предоставить земельный участок размером __________, расположенный по адресу: _________________________________________, кадастровый номер __________________.</w:t>
      </w:r>
    </w:p>
    <w:p w:rsidR="00301772" w:rsidRPr="00F064A3" w:rsidRDefault="00301772" w:rsidP="00016B5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064A3">
        <w:rPr>
          <w:rFonts w:ascii="Times New Roman" w:hAnsi="Times New Roman"/>
          <w:sz w:val="28"/>
          <w:szCs w:val="28"/>
        </w:rPr>
        <w:t xml:space="preserve">    Основание предоставления земельного участка без проведения торгов:</w:t>
      </w:r>
    </w:p>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rPr>
      </w:pPr>
      <w:r w:rsidRPr="00F064A3">
        <w:rPr>
          <w:rFonts w:ascii="Times New Roman" w:hAnsi="Times New Roman"/>
          <w:sz w:val="28"/>
          <w:szCs w:val="28"/>
        </w:rPr>
        <w:t>_________________________________________________________________</w:t>
      </w:r>
    </w:p>
    <w:p w:rsidR="00301772" w:rsidRPr="00F064A3" w:rsidRDefault="00301772" w:rsidP="00016B5F">
      <w:pPr>
        <w:shd w:val="clear" w:color="auto" w:fill="FFFFFF"/>
        <w:autoSpaceDE w:val="0"/>
        <w:autoSpaceDN w:val="0"/>
        <w:adjustRightInd w:val="0"/>
        <w:spacing w:after="0" w:line="240" w:lineRule="auto"/>
        <w:jc w:val="center"/>
        <w:rPr>
          <w:rFonts w:ascii="Times New Roman" w:hAnsi="Times New Roman"/>
          <w:sz w:val="28"/>
          <w:szCs w:val="28"/>
        </w:rPr>
      </w:pPr>
      <w:r w:rsidRPr="00F064A3">
        <w:rPr>
          <w:rFonts w:ascii="Times New Roman" w:hAnsi="Times New Roman"/>
          <w:sz w:val="28"/>
          <w:szCs w:val="28"/>
        </w:rPr>
        <w:t xml:space="preserve">(указать основания в соответствии с Земельным </w:t>
      </w:r>
      <w:hyperlink r:id="rId25" w:history="1">
        <w:r w:rsidRPr="00F064A3">
          <w:rPr>
            <w:rFonts w:ascii="Times New Roman" w:hAnsi="Times New Roman"/>
            <w:sz w:val="28"/>
            <w:szCs w:val="28"/>
          </w:rPr>
          <w:t>кодексом</w:t>
        </w:r>
      </w:hyperlink>
    </w:p>
    <w:p w:rsidR="00301772" w:rsidRPr="00F064A3" w:rsidRDefault="00301772" w:rsidP="00016B5F">
      <w:pPr>
        <w:shd w:val="clear" w:color="auto" w:fill="FFFFFF"/>
        <w:autoSpaceDE w:val="0"/>
        <w:autoSpaceDN w:val="0"/>
        <w:adjustRightInd w:val="0"/>
        <w:spacing w:after="0" w:line="240" w:lineRule="auto"/>
        <w:jc w:val="center"/>
        <w:rPr>
          <w:rFonts w:ascii="Times New Roman" w:hAnsi="Times New Roman"/>
          <w:sz w:val="28"/>
          <w:szCs w:val="28"/>
        </w:rPr>
      </w:pPr>
      <w:r w:rsidRPr="00F064A3">
        <w:rPr>
          <w:rFonts w:ascii="Times New Roman" w:hAnsi="Times New Roman"/>
          <w:sz w:val="28"/>
          <w:szCs w:val="28"/>
        </w:rPr>
        <w:t>Российской Федерации)</w:t>
      </w:r>
    </w:p>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0"/>
        <w:gridCol w:w="509"/>
        <w:gridCol w:w="1940"/>
        <w:gridCol w:w="633"/>
        <w:gridCol w:w="1099"/>
        <w:gridCol w:w="752"/>
        <w:gridCol w:w="1945"/>
        <w:gridCol w:w="753"/>
      </w:tblGrid>
      <w:tr w:rsidR="00301772" w:rsidRPr="007E742A" w:rsidTr="007E742A">
        <w:tc>
          <w:tcPr>
            <w:tcW w:w="1668" w:type="dxa"/>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В собственность за плату</w:t>
            </w:r>
          </w:p>
        </w:tc>
        <w:tc>
          <w:tcPr>
            <w:tcW w:w="708" w:type="dxa"/>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p>
        </w:tc>
        <w:tc>
          <w:tcPr>
            <w:tcW w:w="1560" w:type="dxa"/>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В собственность бесплатно</w:t>
            </w:r>
          </w:p>
        </w:tc>
        <w:tc>
          <w:tcPr>
            <w:tcW w:w="920" w:type="dxa"/>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p>
        </w:tc>
        <w:tc>
          <w:tcPr>
            <w:tcW w:w="1143" w:type="dxa"/>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В аренду</w:t>
            </w:r>
          </w:p>
        </w:tc>
        <w:tc>
          <w:tcPr>
            <w:tcW w:w="1121" w:type="dxa"/>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p>
        </w:tc>
        <w:tc>
          <w:tcPr>
            <w:tcW w:w="1328" w:type="dxa"/>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r w:rsidRPr="007E742A">
              <w:rPr>
                <w:rFonts w:ascii="Times New Roman" w:hAnsi="Times New Roman"/>
                <w:sz w:val="28"/>
                <w:szCs w:val="28"/>
              </w:rPr>
              <w:t>В безвозмездное пользование</w:t>
            </w:r>
          </w:p>
        </w:tc>
        <w:tc>
          <w:tcPr>
            <w:tcW w:w="1122" w:type="dxa"/>
          </w:tcPr>
          <w:p w:rsidR="00301772" w:rsidRPr="007E742A" w:rsidRDefault="00301772" w:rsidP="007E742A">
            <w:pPr>
              <w:shd w:val="clear" w:color="auto" w:fill="FFFFFF"/>
              <w:autoSpaceDE w:val="0"/>
              <w:autoSpaceDN w:val="0"/>
              <w:adjustRightInd w:val="0"/>
              <w:spacing w:after="0" w:line="240" w:lineRule="auto"/>
              <w:jc w:val="both"/>
              <w:rPr>
                <w:rFonts w:ascii="Times New Roman" w:hAnsi="Times New Roman"/>
                <w:sz w:val="28"/>
                <w:szCs w:val="28"/>
              </w:rPr>
            </w:pPr>
          </w:p>
        </w:tc>
      </w:tr>
    </w:tbl>
    <w:p w:rsidR="00301772" w:rsidRPr="00F064A3" w:rsidRDefault="00301772" w:rsidP="00016B5F">
      <w:pPr>
        <w:shd w:val="clear" w:color="auto" w:fill="FFFFFF"/>
        <w:autoSpaceDE w:val="0"/>
        <w:autoSpaceDN w:val="0"/>
        <w:adjustRightInd w:val="0"/>
        <w:spacing w:after="0" w:line="240" w:lineRule="auto"/>
        <w:jc w:val="both"/>
        <w:rPr>
          <w:rFonts w:ascii="Times New Roman" w:hAnsi="Times New Roman"/>
          <w:sz w:val="28"/>
          <w:szCs w:val="28"/>
        </w:rPr>
      </w:pPr>
      <w:r w:rsidRPr="00F064A3">
        <w:rPr>
          <w:rFonts w:ascii="Times New Roman" w:hAnsi="Times New Roman"/>
          <w:sz w:val="28"/>
          <w:szCs w:val="28"/>
        </w:rPr>
        <w:t>(нужное отметить)</w:t>
      </w:r>
    </w:p>
    <w:p w:rsidR="00301772" w:rsidRPr="00F064A3" w:rsidRDefault="00301772" w:rsidP="00016B5F">
      <w:pPr>
        <w:shd w:val="clear" w:color="auto" w:fill="FFFFFF"/>
        <w:spacing w:after="0" w:line="240" w:lineRule="auto"/>
        <w:jc w:val="both"/>
        <w:rPr>
          <w:rFonts w:ascii="Times New Roman" w:hAnsi="Times New Roman"/>
          <w:sz w:val="28"/>
          <w:szCs w:val="28"/>
        </w:rPr>
      </w:pPr>
      <w:r w:rsidRPr="00F064A3">
        <w:rPr>
          <w:rFonts w:ascii="Times New Roman" w:hAnsi="Times New Roman"/>
          <w:sz w:val="28"/>
          <w:szCs w:val="28"/>
        </w:rPr>
        <w:t>для использования в целях________________________________________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4"/>
        <w:gridCol w:w="610"/>
        <w:gridCol w:w="850"/>
        <w:gridCol w:w="316"/>
        <w:gridCol w:w="1338"/>
        <w:gridCol w:w="173"/>
        <w:gridCol w:w="8"/>
        <w:gridCol w:w="1032"/>
        <w:gridCol w:w="1181"/>
        <w:gridCol w:w="1504"/>
        <w:gridCol w:w="2049"/>
      </w:tblGrid>
      <w:tr w:rsidR="00301772" w:rsidRPr="007E742A"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Представлены следующие документы</w:t>
            </w:r>
          </w:p>
        </w:tc>
      </w:tr>
      <w:tr w:rsidR="00301772" w:rsidRPr="007E742A" w:rsidTr="00BE0BBA">
        <w:trPr>
          <w:trHeight w:val="20"/>
          <w:jc w:val="center"/>
        </w:trPr>
        <w:tc>
          <w:tcPr>
            <w:tcW w:w="234"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1</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234"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2</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234"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3</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234"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1872" w:type="pct"/>
            <w:gridSpan w:val="5"/>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bCs/>
                <w:sz w:val="28"/>
                <w:szCs w:val="28"/>
                <w:lang w:eastAsia="ru-RU"/>
              </w:rPr>
            </w:pPr>
            <w:r w:rsidRPr="00F064A3">
              <w:rPr>
                <w:rFonts w:ascii="Times New Roman" w:hAnsi="Times New Roman"/>
                <w:bCs/>
                <w:sz w:val="28"/>
                <w:szCs w:val="28"/>
                <w:lang w:eastAsia="ru-RU"/>
              </w:rPr>
              <w:t xml:space="preserve">Место получения результата предоставления </w:t>
            </w:r>
            <w:r w:rsidRPr="00F064A3">
              <w:rPr>
                <w:rFonts w:ascii="Times New Roman" w:hAnsi="Times New Roman"/>
                <w:bCs/>
                <w:sz w:val="28"/>
                <w:szCs w:val="28"/>
                <w:lang w:eastAsia="ru-RU"/>
              </w:rPr>
              <w:lastRenderedPageBreak/>
              <w:t>услуги</w:t>
            </w: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872" w:type="pct"/>
            <w:gridSpan w:val="5"/>
            <w:vMerge w:val="restar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bCs/>
                <w:sz w:val="28"/>
                <w:szCs w:val="28"/>
                <w:lang w:eastAsia="ru-RU"/>
              </w:rPr>
            </w:pPr>
            <w:r w:rsidRPr="00F064A3">
              <w:rPr>
                <w:rFonts w:ascii="Times New Roman" w:hAnsi="Times New Roman"/>
                <w:bCs/>
                <w:sz w:val="28"/>
                <w:szCs w:val="28"/>
                <w:lang w:eastAsia="ru-RU"/>
              </w:rPr>
              <w:lastRenderedPageBreak/>
              <w:t xml:space="preserve">Способ получения результата </w:t>
            </w: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872" w:type="pct"/>
            <w:gridSpan w:val="5"/>
            <w:vMerge/>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bCs/>
                <w:sz w:val="28"/>
                <w:szCs w:val="28"/>
                <w:lang w:eastAsia="ru-RU"/>
              </w:rPr>
            </w:pP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Данные представителя (уполномоченного лица)</w:t>
            </w:r>
          </w:p>
        </w:tc>
      </w:tr>
      <w:tr w:rsidR="00301772" w:rsidRPr="007E742A" w:rsidTr="00BE0BBA">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Фамилия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Имя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BE0BBA">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Отчество</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рождения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sz w:val="28"/>
                <w:szCs w:val="28"/>
                <w:lang w:eastAsia="ru-RU"/>
              </w:rPr>
              <w:br w:type="page"/>
            </w:r>
            <w:r w:rsidRPr="00F064A3">
              <w:rPr>
                <w:rFonts w:ascii="Times New Roman" w:hAnsi="Times New Roman"/>
                <w:b/>
                <w:bCs/>
                <w:sz w:val="28"/>
                <w:szCs w:val="28"/>
                <w:lang w:eastAsia="ru-RU"/>
              </w:rPr>
              <w:t>Документ, удостоверяющий личность представителя (уполномоченного лица)</w:t>
            </w: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r w:rsidRPr="00F064A3">
              <w:rPr>
                <w:rFonts w:ascii="Times New Roman" w:hAnsi="Times New Roman"/>
                <w:sz w:val="28"/>
                <w:szCs w:val="28"/>
              </w:rPr>
              <w:t>Вид</w:t>
            </w:r>
          </w:p>
        </w:tc>
        <w:tc>
          <w:tcPr>
            <w:tcW w:w="4445" w:type="pct"/>
            <w:gridSpan w:val="9"/>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Серия</w:t>
            </w:r>
          </w:p>
        </w:tc>
        <w:tc>
          <w:tcPr>
            <w:tcW w:w="1408" w:type="pct"/>
            <w:gridSpan w:val="4"/>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546"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Номер</w:t>
            </w:r>
          </w:p>
        </w:tc>
        <w:tc>
          <w:tcPr>
            <w:tcW w:w="2491"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Выдан</w:t>
            </w:r>
          </w:p>
        </w:tc>
        <w:tc>
          <w:tcPr>
            <w:tcW w:w="2575" w:type="pct"/>
            <w:gridSpan w:val="7"/>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791"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выдачи</w:t>
            </w:r>
          </w:p>
        </w:tc>
        <w:tc>
          <w:tcPr>
            <w:tcW w:w="1079"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r>
      <w:tr w:rsidR="00301772" w:rsidRPr="007E742A"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br w:type="page"/>
            </w: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регистрации представителя (уполномоченного лица)</w:t>
            </w: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45" w:type="pct"/>
            <w:gridSpan w:val="9"/>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08" w:type="pct"/>
            <w:gridSpan w:val="4"/>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546"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9"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000" w:type="pct"/>
            <w:gridSpan w:val="11"/>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места жительства представителя (уполномоченного лица)</w:t>
            </w: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Регион</w:t>
            </w:r>
          </w:p>
        </w:tc>
        <w:tc>
          <w:tcPr>
            <w:tcW w:w="1870"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45" w:type="pct"/>
            <w:gridSpan w:val="9"/>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55" w:type="pct"/>
            <w:gridSpan w:val="2"/>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12" w:type="pct"/>
            <w:gridSpan w:val="5"/>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9" w:type="pc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555" w:type="pct"/>
            <w:gridSpan w:val="2"/>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1412" w:type="pct"/>
            <w:gridSpan w:val="5"/>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621"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c>
          <w:tcPr>
            <w:tcW w:w="791"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c>
          <w:tcPr>
            <w:tcW w:w="1079" w:type="pct"/>
            <w:tcBorders>
              <w:left w:val="nil"/>
              <w:right w:val="nil"/>
            </w:tcBorders>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u w:val="single"/>
                <w:lang w:eastAsia="ru-RU"/>
              </w:rPr>
            </w:pPr>
          </w:p>
        </w:tc>
      </w:tr>
      <w:tr w:rsidR="00301772" w:rsidRPr="007E742A" w:rsidTr="00BE0BBA">
        <w:trPr>
          <w:trHeight w:val="20"/>
          <w:jc w:val="center"/>
        </w:trPr>
        <w:tc>
          <w:tcPr>
            <w:tcW w:w="1168" w:type="pct"/>
            <w:gridSpan w:val="4"/>
            <w:vMerge w:val="restart"/>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t>Контактные данные</w:t>
            </w:r>
          </w:p>
        </w:tc>
        <w:tc>
          <w:tcPr>
            <w:tcW w:w="3832" w:type="pct"/>
            <w:gridSpan w:val="7"/>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r>
      <w:tr w:rsidR="00301772" w:rsidRPr="007E742A" w:rsidTr="00BE0BBA">
        <w:trPr>
          <w:trHeight w:val="20"/>
          <w:jc w:val="center"/>
        </w:trPr>
        <w:tc>
          <w:tcPr>
            <w:tcW w:w="1168" w:type="pct"/>
            <w:gridSpan w:val="4"/>
            <w:vMerge/>
            <w:vAlign w:val="center"/>
          </w:tcPr>
          <w:p w:rsidR="00301772" w:rsidRPr="00F064A3" w:rsidRDefault="00301772" w:rsidP="00016B5F">
            <w:pPr>
              <w:shd w:val="clear" w:color="auto" w:fill="FFFFFF"/>
              <w:spacing w:after="0" w:line="240" w:lineRule="auto"/>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301772" w:rsidRPr="00F064A3" w:rsidRDefault="00301772" w:rsidP="00016B5F">
            <w:pPr>
              <w:widowControl w:val="0"/>
              <w:shd w:val="clear" w:color="auto" w:fill="FFFFFF"/>
              <w:autoSpaceDE w:val="0"/>
              <w:autoSpaceDN w:val="0"/>
              <w:adjustRightInd w:val="0"/>
              <w:spacing w:after="0" w:line="240" w:lineRule="auto"/>
              <w:rPr>
                <w:rFonts w:ascii="Times New Roman" w:hAnsi="Times New Roman"/>
                <w:sz w:val="28"/>
                <w:szCs w:val="28"/>
                <w:lang w:eastAsia="ru-RU"/>
              </w:rPr>
            </w:pPr>
          </w:p>
        </w:tc>
      </w:tr>
    </w:tbl>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tbl>
      <w:tblPr>
        <w:tblW w:w="0" w:type="auto"/>
        <w:tblBorders>
          <w:insideH w:val="single" w:sz="4" w:space="0" w:color="auto"/>
        </w:tblBorders>
        <w:tblLook w:val="00A0"/>
      </w:tblPr>
      <w:tblGrid>
        <w:gridCol w:w="3190"/>
        <w:gridCol w:w="887"/>
        <w:gridCol w:w="5103"/>
      </w:tblGrid>
      <w:tr w:rsidR="00301772" w:rsidRPr="007E742A" w:rsidTr="007E742A">
        <w:tc>
          <w:tcPr>
            <w:tcW w:w="3190" w:type="dxa"/>
          </w:tcPr>
          <w:p w:rsidR="00301772" w:rsidRPr="007E742A" w:rsidRDefault="00301772" w:rsidP="007E742A">
            <w:pPr>
              <w:shd w:val="clear" w:color="auto" w:fill="FFFFFF"/>
              <w:spacing w:after="0" w:line="240" w:lineRule="auto"/>
              <w:rPr>
                <w:rFonts w:ascii="Times New Roman" w:hAnsi="Times New Roman"/>
                <w:sz w:val="28"/>
                <w:szCs w:val="28"/>
              </w:rPr>
            </w:pPr>
          </w:p>
        </w:tc>
        <w:tc>
          <w:tcPr>
            <w:tcW w:w="887" w:type="dxa"/>
            <w:tcBorders>
              <w:top w:val="nil"/>
              <w:bottom w:val="nil"/>
            </w:tcBorders>
          </w:tcPr>
          <w:p w:rsidR="00301772" w:rsidRPr="007E742A" w:rsidRDefault="00301772" w:rsidP="007E742A">
            <w:pPr>
              <w:shd w:val="clear" w:color="auto" w:fill="FFFFFF"/>
              <w:spacing w:after="0" w:line="240" w:lineRule="auto"/>
              <w:rPr>
                <w:rFonts w:ascii="Times New Roman" w:hAnsi="Times New Roman"/>
                <w:sz w:val="28"/>
                <w:szCs w:val="28"/>
              </w:rPr>
            </w:pPr>
          </w:p>
        </w:tc>
        <w:tc>
          <w:tcPr>
            <w:tcW w:w="5103" w:type="dxa"/>
          </w:tcPr>
          <w:p w:rsidR="00301772" w:rsidRPr="007E742A" w:rsidRDefault="00301772" w:rsidP="007E742A">
            <w:pPr>
              <w:shd w:val="clear" w:color="auto" w:fill="FFFFFF"/>
              <w:spacing w:after="0" w:line="240" w:lineRule="auto"/>
              <w:rPr>
                <w:rFonts w:ascii="Times New Roman" w:hAnsi="Times New Roman"/>
                <w:sz w:val="28"/>
                <w:szCs w:val="28"/>
              </w:rPr>
            </w:pPr>
          </w:p>
        </w:tc>
      </w:tr>
      <w:tr w:rsidR="00301772" w:rsidRPr="007E742A" w:rsidTr="007E742A">
        <w:tc>
          <w:tcPr>
            <w:tcW w:w="3190" w:type="dxa"/>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Дата</w:t>
            </w:r>
          </w:p>
        </w:tc>
        <w:tc>
          <w:tcPr>
            <w:tcW w:w="887" w:type="dxa"/>
            <w:tcBorders>
              <w:top w:val="nil"/>
              <w:bottom w:val="nil"/>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5103" w:type="dxa"/>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Подпись/ФИО</w:t>
            </w:r>
          </w:p>
        </w:tc>
      </w:tr>
    </w:tbl>
    <w:p w:rsidR="00301772" w:rsidRPr="00F064A3" w:rsidRDefault="00301772" w:rsidP="00016B5F">
      <w:pPr>
        <w:shd w:val="clear" w:color="auto" w:fill="FFFFFF"/>
        <w:autoSpaceDE w:val="0"/>
        <w:autoSpaceDN w:val="0"/>
        <w:adjustRightInd w:val="0"/>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jc w:val="both"/>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jc w:val="right"/>
        <w:outlineLvl w:val="0"/>
        <w:rPr>
          <w:rFonts w:ascii="Times New Roman" w:hAnsi="Times New Roman"/>
          <w:sz w:val="28"/>
          <w:szCs w:val="28"/>
        </w:rPr>
      </w:pPr>
      <w:r w:rsidRPr="00F064A3">
        <w:rPr>
          <w:rFonts w:ascii="Times New Roman" w:hAnsi="Times New Roman"/>
          <w:sz w:val="28"/>
          <w:szCs w:val="28"/>
        </w:rPr>
        <w:t>С проведением торгов</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106"/>
        <w:gridCol w:w="863"/>
        <w:gridCol w:w="306"/>
        <w:gridCol w:w="232"/>
        <w:gridCol w:w="1287"/>
        <w:gridCol w:w="1003"/>
        <w:gridCol w:w="1176"/>
        <w:gridCol w:w="1492"/>
        <w:gridCol w:w="2040"/>
      </w:tblGrid>
      <w:tr w:rsidR="00301772" w:rsidRPr="007E742A" w:rsidTr="00975FE2">
        <w:trPr>
          <w:trHeight w:val="20"/>
          <w:jc w:val="center"/>
        </w:trPr>
        <w:tc>
          <w:tcPr>
            <w:tcW w:w="5000" w:type="pct"/>
            <w:gridSpan w:val="9"/>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p>
          <w:tbl>
            <w:tblPr>
              <w:tblpPr w:leftFromText="180" w:rightFromText="180" w:vertAnchor="page" w:horzAnchor="margin" w:tblpY="593"/>
              <w:tblOverlap w:val="never"/>
              <w:tblW w:w="9571" w:type="dxa"/>
              <w:tblLook w:val="00A0"/>
            </w:tblPr>
            <w:tblGrid>
              <w:gridCol w:w="1950"/>
              <w:gridCol w:w="1843"/>
              <w:gridCol w:w="992"/>
              <w:gridCol w:w="4786"/>
            </w:tblGrid>
            <w:tr w:rsidR="00301772" w:rsidRPr="007E742A" w:rsidTr="007E742A">
              <w:tc>
                <w:tcPr>
                  <w:tcW w:w="1019" w:type="pct"/>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spacing w:after="0" w:line="240" w:lineRule="auto"/>
                    <w:rPr>
                      <w:rFonts w:ascii="Times New Roman" w:hAnsi="Times New Roman"/>
                      <w:bCs/>
                      <w:sz w:val="28"/>
                      <w:szCs w:val="28"/>
                      <w:lang w:eastAsia="ru-RU"/>
                    </w:rPr>
                  </w:pPr>
                  <w:r w:rsidRPr="007E742A">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c>
                <w:tcPr>
                  <w:tcW w:w="518" w:type="pct"/>
                  <w:tcBorders>
                    <w:left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301772" w:rsidRPr="007E742A" w:rsidRDefault="00301772" w:rsidP="007E742A">
                  <w:pPr>
                    <w:shd w:val="clear" w:color="auto" w:fill="FFFFFF"/>
                    <w:spacing w:after="0" w:line="240" w:lineRule="auto"/>
                    <w:rPr>
                      <w:rFonts w:ascii="Times New Roman" w:hAnsi="Times New Roman"/>
                      <w:sz w:val="28"/>
                      <w:szCs w:val="28"/>
                      <w:u w:val="single"/>
                    </w:rPr>
                  </w:pPr>
                </w:p>
              </w:tc>
            </w:tr>
            <w:tr w:rsidR="00301772" w:rsidRPr="007E742A" w:rsidTr="007E742A">
              <w:tc>
                <w:tcPr>
                  <w:tcW w:w="1019"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963"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518" w:type="pct"/>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2500" w:type="pct"/>
                  <w:tcBorders>
                    <w:top w:val="single" w:sz="4" w:space="0" w:color="auto"/>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Орган, обрабатывающий запрос на предоставление услуги</w:t>
                  </w:r>
                </w:p>
                <w:p w:rsidR="00301772" w:rsidRPr="007E742A" w:rsidRDefault="00301772" w:rsidP="007E742A">
                  <w:pPr>
                    <w:shd w:val="clear" w:color="auto" w:fill="FFFFFF"/>
                    <w:spacing w:after="0" w:line="240" w:lineRule="auto"/>
                    <w:jc w:val="center"/>
                    <w:rPr>
                      <w:rFonts w:ascii="Times New Roman" w:hAnsi="Times New Roman"/>
                      <w:sz w:val="28"/>
                      <w:szCs w:val="28"/>
                    </w:rPr>
                  </w:pPr>
                </w:p>
              </w:tc>
            </w:tr>
          </w:tbl>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Данные заявителя (для физического лица, индивидуального предпринимателя)</w:t>
            </w:r>
          </w:p>
        </w:tc>
      </w:tr>
      <w:tr w:rsidR="00301772" w:rsidRPr="007E742A" w:rsidTr="00975FE2">
        <w:trPr>
          <w:trHeight w:val="20"/>
          <w:jc w:val="center"/>
        </w:trPr>
        <w:tc>
          <w:tcPr>
            <w:tcW w:w="102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Фамилия</w:t>
            </w:r>
          </w:p>
        </w:tc>
        <w:tc>
          <w:tcPr>
            <w:tcW w:w="3974" w:type="pct"/>
            <w:gridSpan w:val="7"/>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02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Имя</w:t>
            </w:r>
          </w:p>
        </w:tc>
        <w:tc>
          <w:tcPr>
            <w:tcW w:w="3974" w:type="pct"/>
            <w:gridSpan w:val="7"/>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02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Отчество</w:t>
            </w:r>
          </w:p>
        </w:tc>
        <w:tc>
          <w:tcPr>
            <w:tcW w:w="3974" w:type="pct"/>
            <w:gridSpan w:val="7"/>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102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рождения</w:t>
            </w:r>
          </w:p>
        </w:tc>
        <w:tc>
          <w:tcPr>
            <w:tcW w:w="3974" w:type="pct"/>
            <w:gridSpan w:val="7"/>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1307"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Полное наименование индивидуального предпринимателя</w:t>
            </w:r>
          </w:p>
        </w:tc>
        <w:tc>
          <w:tcPr>
            <w:tcW w:w="3693" w:type="pct"/>
            <w:gridSpan w:val="5"/>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1307"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ОГРНИП</w:t>
            </w:r>
          </w:p>
        </w:tc>
        <w:tc>
          <w:tcPr>
            <w:tcW w:w="3693" w:type="pct"/>
            <w:gridSpan w:val="5"/>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5000" w:type="pct"/>
            <w:gridSpan w:val="9"/>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spacing w:after="0" w:line="240" w:lineRule="auto"/>
              <w:jc w:val="center"/>
              <w:rPr>
                <w:rFonts w:ascii="Times New Roman" w:hAnsi="Times New Roman"/>
                <w:b/>
                <w:bCs/>
                <w:sz w:val="28"/>
                <w:szCs w:val="28"/>
              </w:rPr>
            </w:pPr>
          </w:p>
          <w:p w:rsidR="00301772" w:rsidRPr="00F064A3" w:rsidRDefault="00301772" w:rsidP="00016B5F">
            <w:pPr>
              <w:shd w:val="clear" w:color="auto" w:fill="FFFFFF"/>
              <w:spacing w:after="0" w:line="240" w:lineRule="auto"/>
              <w:jc w:val="center"/>
              <w:rPr>
                <w:rFonts w:ascii="Times New Roman" w:hAnsi="Times New Roman"/>
                <w:b/>
                <w:bCs/>
                <w:sz w:val="28"/>
                <w:szCs w:val="28"/>
              </w:rPr>
            </w:pPr>
            <w:r w:rsidRPr="00F064A3">
              <w:rPr>
                <w:rFonts w:ascii="Times New Roman" w:hAnsi="Times New Roman"/>
                <w:b/>
                <w:bCs/>
                <w:sz w:val="28"/>
                <w:szCs w:val="28"/>
              </w:rPr>
              <w:t>Документ, удостоверяющий личность заявителя</w:t>
            </w: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r w:rsidRPr="00F064A3">
              <w:rPr>
                <w:rFonts w:ascii="Times New Roman" w:hAnsi="Times New Roman"/>
                <w:sz w:val="28"/>
                <w:szCs w:val="28"/>
              </w:rPr>
              <w:t>Вид</w:t>
            </w:r>
          </w:p>
        </w:tc>
        <w:tc>
          <w:tcPr>
            <w:tcW w:w="4430"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Серия</w:t>
            </w:r>
          </w:p>
        </w:tc>
        <w:tc>
          <w:tcPr>
            <w:tcW w:w="141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519"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Номер</w:t>
            </w:r>
          </w:p>
        </w:tc>
        <w:tc>
          <w:tcPr>
            <w:tcW w:w="2493"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Выдан</w:t>
            </w:r>
          </w:p>
        </w:tc>
        <w:tc>
          <w:tcPr>
            <w:tcW w:w="2559" w:type="pct"/>
            <w:gridSpan w:val="6"/>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79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выдачи</w:t>
            </w:r>
          </w:p>
        </w:tc>
        <w:tc>
          <w:tcPr>
            <w:tcW w:w="108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5000" w:type="pct"/>
            <w:gridSpan w:val="9"/>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регистрации заявителя /</w:t>
            </w: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Юридический адрес (адрес регистрации) индивидуального предпринимателя</w:t>
            </w: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Регион </w:t>
            </w:r>
          </w:p>
        </w:tc>
        <w:tc>
          <w:tcPr>
            <w:tcW w:w="1871"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71"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30" w:type="pct"/>
            <w:gridSpan w:val="8"/>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1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19"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2"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8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000" w:type="pct"/>
            <w:gridSpan w:val="9"/>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места жительства заявителя /</w:t>
            </w: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vertAlign w:val="superscript"/>
                <w:lang w:eastAsia="ru-RU"/>
              </w:rPr>
            </w:pPr>
            <w:r w:rsidRPr="00F064A3">
              <w:rPr>
                <w:rFonts w:ascii="Times New Roman" w:hAnsi="Times New Roman"/>
                <w:b/>
                <w:bCs/>
                <w:sz w:val="28"/>
                <w:szCs w:val="28"/>
                <w:lang w:eastAsia="ru-RU"/>
              </w:rPr>
              <w:t>Почтовый адрес индивидуального предпринимателя</w:t>
            </w: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lastRenderedPageBreak/>
              <w:t xml:space="preserve">Индекс </w:t>
            </w:r>
          </w:p>
        </w:tc>
        <w:tc>
          <w:tcPr>
            <w:tcW w:w="141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Регион</w:t>
            </w:r>
          </w:p>
        </w:tc>
        <w:tc>
          <w:tcPr>
            <w:tcW w:w="1871"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71"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30" w:type="pct"/>
            <w:gridSpan w:val="8"/>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7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1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19"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2"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0"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8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70"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418" w:type="pct"/>
            <w:gridSpan w:val="4"/>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19"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622"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0"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081"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86" w:type="pct"/>
            <w:gridSpan w:val="3"/>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t>Контактные данные</w:t>
            </w:r>
          </w:p>
        </w:tc>
        <w:tc>
          <w:tcPr>
            <w:tcW w:w="3814" w:type="pct"/>
            <w:gridSpan w:val="6"/>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1186" w:type="pct"/>
            <w:gridSpan w:val="3"/>
            <w:vMerge/>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p>
        </w:tc>
        <w:tc>
          <w:tcPr>
            <w:tcW w:w="3814" w:type="pct"/>
            <w:gridSpan w:val="6"/>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bl>
    <w:p w:rsidR="00301772" w:rsidRPr="00F064A3" w:rsidRDefault="00301772" w:rsidP="00016B5F">
      <w:pPr>
        <w:shd w:val="clear" w:color="auto" w:fill="FFFFFF"/>
        <w:spacing w:after="0" w:line="240" w:lineRule="auto"/>
        <w:jc w:val="center"/>
        <w:rPr>
          <w:rFonts w:ascii="Times New Roman" w:hAnsi="Times New Roman"/>
          <w:sz w:val="28"/>
          <w:szCs w:val="28"/>
        </w:rPr>
      </w:pPr>
    </w:p>
    <w:p w:rsidR="00301772" w:rsidRPr="00F064A3" w:rsidRDefault="00301772" w:rsidP="00016B5F">
      <w:pPr>
        <w:shd w:val="clear" w:color="auto" w:fill="FFFFFF"/>
        <w:spacing w:after="0" w:line="240" w:lineRule="auto"/>
        <w:jc w:val="center"/>
        <w:rPr>
          <w:rFonts w:ascii="Times New Roman" w:hAnsi="Times New Roman"/>
          <w:sz w:val="28"/>
          <w:szCs w:val="28"/>
        </w:rPr>
      </w:pPr>
      <w:r w:rsidRPr="00F064A3">
        <w:rPr>
          <w:rFonts w:ascii="Times New Roman" w:hAnsi="Times New Roman"/>
          <w:sz w:val="28"/>
          <w:szCs w:val="28"/>
        </w:rPr>
        <w:t>ЗАЯВЛЕНИЕ</w:t>
      </w:r>
    </w:p>
    <w:p w:rsidR="00301772" w:rsidRPr="00F064A3" w:rsidRDefault="00301772" w:rsidP="00016B5F">
      <w:pPr>
        <w:shd w:val="clear" w:color="auto" w:fill="FFFFFF"/>
        <w:spacing w:after="0" w:line="240" w:lineRule="auto"/>
        <w:jc w:val="center"/>
        <w:rPr>
          <w:rFonts w:ascii="Times New Roman" w:hAnsi="Times New Roman"/>
          <w:sz w:val="28"/>
          <w:szCs w:val="28"/>
        </w:rPr>
      </w:pPr>
    </w:p>
    <w:p w:rsidR="00301772" w:rsidRPr="00F064A3" w:rsidRDefault="00301772" w:rsidP="00016B5F">
      <w:pPr>
        <w:widowControl w:val="0"/>
        <w:shd w:val="clear" w:color="auto" w:fill="FFFFFF"/>
        <w:autoSpaceDE w:val="0"/>
        <w:autoSpaceDN w:val="0"/>
        <w:adjustRightInd w:val="0"/>
        <w:spacing w:after="0" w:line="240" w:lineRule="auto"/>
        <w:jc w:val="center"/>
        <w:rPr>
          <w:rFonts w:ascii="Times New Roman" w:hAnsi="Times New Roman"/>
          <w:sz w:val="28"/>
          <w:szCs w:val="28"/>
          <w:lang w:eastAsia="ru-RU"/>
        </w:rPr>
      </w:pPr>
      <w:r w:rsidRPr="00F064A3">
        <w:rPr>
          <w:rFonts w:ascii="Times New Roman" w:hAnsi="Times New Roman"/>
          <w:sz w:val="28"/>
          <w:szCs w:val="28"/>
          <w:lang w:eastAsia="ru-RU"/>
        </w:rPr>
        <w:t>(изложить по установленной в извещении о проведении аукциона форме)</w:t>
      </w:r>
    </w:p>
    <w:p w:rsidR="00301772" w:rsidRPr="00F064A3" w:rsidRDefault="00301772" w:rsidP="00016B5F">
      <w:pPr>
        <w:widowControl w:val="0"/>
        <w:shd w:val="clear" w:color="auto" w:fill="FFFFFF"/>
        <w:autoSpaceDE w:val="0"/>
        <w:autoSpaceDN w:val="0"/>
        <w:adjustRightInd w:val="0"/>
        <w:spacing w:after="0" w:line="240" w:lineRule="auto"/>
        <w:jc w:val="both"/>
        <w:rPr>
          <w:rFonts w:ascii="Times New Roman" w:hAnsi="Times New Roman"/>
          <w:sz w:val="28"/>
          <w:szCs w:val="28"/>
          <w:lang w:eastAsia="ru-RU"/>
        </w:rPr>
      </w:pPr>
    </w:p>
    <w:p w:rsidR="00301772" w:rsidRPr="00F064A3" w:rsidRDefault="00301772" w:rsidP="00016B5F">
      <w:pPr>
        <w:shd w:val="clear" w:color="auto" w:fill="FFFFFF"/>
        <w:spacing w:after="0" w:line="240" w:lineRule="auto"/>
        <w:jc w:val="both"/>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r w:rsidRPr="00F064A3">
        <w:rPr>
          <w:rFonts w:ascii="Times New Roman" w:hAnsi="Times New Roman"/>
          <w:sz w:val="28"/>
          <w:szCs w:val="28"/>
        </w:rPr>
        <w:t>банковские реквизиты счета для возврата задатка ________________________ __________________________________________________________________</w:t>
      </w:r>
    </w:p>
    <w:p w:rsidR="00301772" w:rsidRPr="00F064A3" w:rsidRDefault="00301772" w:rsidP="00016B5F">
      <w:pPr>
        <w:shd w:val="clear" w:color="auto" w:fill="FFFFFF"/>
        <w:spacing w:after="0" w:line="240" w:lineRule="auto"/>
        <w:jc w:val="both"/>
        <w:rPr>
          <w:rFonts w:ascii="Times New Roman" w:hAnsi="Times New Roman"/>
          <w:sz w:val="28"/>
          <w:szCs w:val="28"/>
        </w:rPr>
      </w:pPr>
    </w:p>
    <w:p w:rsidR="00301772" w:rsidRPr="00F064A3" w:rsidRDefault="00301772" w:rsidP="00016B5F">
      <w:pPr>
        <w:shd w:val="clear" w:color="auto" w:fill="FFFFFF"/>
        <w:spacing w:after="0" w:line="240" w:lineRule="auto"/>
        <w:jc w:val="center"/>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4"/>
        <w:gridCol w:w="612"/>
        <w:gridCol w:w="848"/>
        <w:gridCol w:w="316"/>
        <w:gridCol w:w="1338"/>
        <w:gridCol w:w="175"/>
        <w:gridCol w:w="8"/>
        <w:gridCol w:w="1032"/>
        <w:gridCol w:w="1181"/>
        <w:gridCol w:w="1504"/>
        <w:gridCol w:w="2047"/>
      </w:tblGrid>
      <w:tr w:rsidR="00301772" w:rsidRPr="007E742A"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Представлены следующие документы</w:t>
            </w:r>
          </w:p>
        </w:tc>
      </w:tr>
      <w:tr w:rsidR="00301772" w:rsidRPr="007E742A" w:rsidTr="00975FE2">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1</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2</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234"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3</w:t>
            </w:r>
          </w:p>
        </w:tc>
        <w:tc>
          <w:tcPr>
            <w:tcW w:w="4766" w:type="pct"/>
            <w:gridSpan w:val="10"/>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234"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1872" w:type="pct"/>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r w:rsidRPr="00F064A3">
              <w:rPr>
                <w:rFonts w:ascii="Times New Roman" w:hAnsi="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872" w:type="pct"/>
            <w:gridSpan w:val="5"/>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r w:rsidRPr="00F064A3">
              <w:rPr>
                <w:rFonts w:ascii="Times New Roman" w:hAnsi="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872" w:type="pct"/>
            <w:gridSpan w:val="5"/>
            <w:vMerge/>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Cs/>
                <w:sz w:val="28"/>
                <w:szCs w:val="28"/>
                <w:lang w:eastAsia="ru-RU"/>
              </w:rPr>
            </w:pPr>
          </w:p>
        </w:tc>
        <w:tc>
          <w:tcPr>
            <w:tcW w:w="3128" w:type="pct"/>
            <w:gridSpan w:val="6"/>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Данные представителя (уполномоченного лица)</w:t>
            </w:r>
          </w:p>
        </w:tc>
      </w:tr>
      <w:tr w:rsidR="00301772" w:rsidRPr="007E742A" w:rsidTr="00975FE2">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Фамилия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Имя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u w:val="single"/>
              </w:rPr>
            </w:pPr>
          </w:p>
        </w:tc>
      </w:tr>
      <w:tr w:rsidR="00301772" w:rsidRPr="007E742A" w:rsidTr="00975FE2">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Отчество</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1002"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рождения</w:t>
            </w:r>
          </w:p>
        </w:tc>
        <w:tc>
          <w:tcPr>
            <w:tcW w:w="3998" w:type="pct"/>
            <w:gridSpan w:val="8"/>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sz w:val="28"/>
                <w:szCs w:val="28"/>
                <w:lang w:eastAsia="ru-RU"/>
              </w:rPr>
              <w:br w:type="page"/>
            </w:r>
            <w:r w:rsidRPr="00F064A3">
              <w:rPr>
                <w:rFonts w:ascii="Times New Roman" w:hAnsi="Times New Roman"/>
                <w:b/>
                <w:bCs/>
                <w:sz w:val="28"/>
                <w:szCs w:val="28"/>
                <w:lang w:eastAsia="ru-RU"/>
              </w:rPr>
              <w:t>Документ, удостоверяющий личность представителя (уполномоченного лица)</w:t>
            </w: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r w:rsidRPr="00F064A3">
              <w:rPr>
                <w:rFonts w:ascii="Times New Roman" w:hAnsi="Times New Roman"/>
                <w:sz w:val="28"/>
                <w:szCs w:val="28"/>
              </w:rPr>
              <w:t>Вид</w:t>
            </w:r>
          </w:p>
        </w:tc>
        <w:tc>
          <w:tcPr>
            <w:tcW w:w="4444" w:type="pct"/>
            <w:gridSpan w:val="9"/>
            <w:tcMar>
              <w:top w:w="0" w:type="dxa"/>
              <w:left w:w="75" w:type="dxa"/>
              <w:bottom w:w="0" w:type="dxa"/>
              <w:right w:w="75" w:type="dxa"/>
            </w:tcMar>
            <w:vAlign w:val="center"/>
          </w:tcPr>
          <w:p w:rsidR="00301772" w:rsidRPr="00F064A3" w:rsidRDefault="00301772" w:rsidP="00016B5F">
            <w:pPr>
              <w:shd w:val="clear" w:color="auto" w:fill="FFFFFF"/>
              <w:spacing w:after="0" w:line="240" w:lineRule="auto"/>
              <w:rPr>
                <w:rFonts w:ascii="Times New Roman" w:hAnsi="Times New Roman"/>
                <w:sz w:val="28"/>
                <w:szCs w:val="28"/>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Серия</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54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Номер</w:t>
            </w:r>
          </w:p>
        </w:tc>
        <w:tc>
          <w:tcPr>
            <w:tcW w:w="2490"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Выдан</w:t>
            </w:r>
          </w:p>
        </w:tc>
        <w:tc>
          <w:tcPr>
            <w:tcW w:w="2575"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79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Дата выдачи</w:t>
            </w:r>
          </w:p>
        </w:tc>
        <w:tc>
          <w:tcPr>
            <w:tcW w:w="1078"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br w:type="page"/>
            </w: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регистрации представителя (уполномоченного лица)</w:t>
            </w: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Регион </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lastRenderedPageBreak/>
              <w:t>Улица</w:t>
            </w:r>
          </w:p>
        </w:tc>
        <w:tc>
          <w:tcPr>
            <w:tcW w:w="4444" w:type="pct"/>
            <w:gridSpan w:val="9"/>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000" w:type="pct"/>
            <w:gridSpan w:val="11"/>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p>
          <w:p w:rsidR="00301772" w:rsidRPr="00F064A3" w:rsidRDefault="00301772" w:rsidP="00016B5F">
            <w:pPr>
              <w:shd w:val="clear" w:color="auto" w:fill="FFFFFF"/>
              <w:autoSpaceDE w:val="0"/>
              <w:autoSpaceDN w:val="0"/>
              <w:spacing w:after="0" w:line="240" w:lineRule="auto"/>
              <w:jc w:val="center"/>
              <w:rPr>
                <w:rFonts w:ascii="Times New Roman" w:hAnsi="Times New Roman"/>
                <w:b/>
                <w:bCs/>
                <w:sz w:val="28"/>
                <w:szCs w:val="28"/>
                <w:lang w:eastAsia="ru-RU"/>
              </w:rPr>
            </w:pPr>
            <w:r w:rsidRPr="00F064A3">
              <w:rPr>
                <w:rFonts w:ascii="Times New Roman" w:hAnsi="Times New Roman"/>
                <w:b/>
                <w:bCs/>
                <w:sz w:val="28"/>
                <w:szCs w:val="28"/>
                <w:lang w:eastAsia="ru-RU"/>
              </w:rPr>
              <w:t>Адрес места жительства представителя (уполномоченного лица)</w:t>
            </w: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Регион</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Дом</w:t>
            </w:r>
          </w:p>
        </w:tc>
        <w:tc>
          <w:tcPr>
            <w:tcW w:w="1412" w:type="pct"/>
            <w:gridSpan w:val="5"/>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r w:rsidRPr="00F064A3">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556" w:type="pct"/>
            <w:gridSpan w:val="2"/>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412" w:type="pct"/>
            <w:gridSpan w:val="5"/>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621"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c>
          <w:tcPr>
            <w:tcW w:w="791"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c>
          <w:tcPr>
            <w:tcW w:w="1078" w:type="pct"/>
            <w:tcBorders>
              <w:left w:val="nil"/>
              <w:right w:val="nil"/>
            </w:tcBorders>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u w:val="single"/>
                <w:lang w:eastAsia="ru-RU"/>
              </w:rPr>
            </w:pPr>
          </w:p>
        </w:tc>
      </w:tr>
      <w:tr w:rsidR="00301772" w:rsidRPr="007E742A" w:rsidTr="00975FE2">
        <w:trPr>
          <w:trHeight w:val="20"/>
          <w:jc w:val="center"/>
        </w:trPr>
        <w:tc>
          <w:tcPr>
            <w:tcW w:w="1168" w:type="pct"/>
            <w:gridSpan w:val="4"/>
            <w:vMerge w:val="restart"/>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b/>
                <w:bCs/>
                <w:sz w:val="28"/>
                <w:szCs w:val="28"/>
                <w:lang w:eastAsia="ru-RU"/>
              </w:rPr>
            </w:pPr>
            <w:r w:rsidRPr="00F064A3">
              <w:rPr>
                <w:rFonts w:ascii="Times New Roman" w:hAnsi="Times New Roman"/>
                <w:b/>
                <w:bCs/>
                <w:sz w:val="28"/>
                <w:szCs w:val="28"/>
                <w:lang w:eastAsia="ru-RU"/>
              </w:rPr>
              <w:t>Контактные данные</w:t>
            </w:r>
          </w:p>
        </w:tc>
        <w:tc>
          <w:tcPr>
            <w:tcW w:w="3832"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r w:rsidR="00301772" w:rsidRPr="007E742A" w:rsidTr="00975FE2">
        <w:trPr>
          <w:trHeight w:val="20"/>
          <w:jc w:val="center"/>
        </w:trPr>
        <w:tc>
          <w:tcPr>
            <w:tcW w:w="1168" w:type="pct"/>
            <w:gridSpan w:val="4"/>
            <w:vMerge/>
            <w:vAlign w:val="center"/>
          </w:tcPr>
          <w:p w:rsidR="00301772" w:rsidRPr="00F064A3" w:rsidRDefault="00301772" w:rsidP="00016B5F">
            <w:pPr>
              <w:shd w:val="clear" w:color="auto" w:fill="FFFFFF"/>
              <w:spacing w:after="0" w:line="240" w:lineRule="auto"/>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301772" w:rsidRPr="00F064A3" w:rsidRDefault="00301772" w:rsidP="00016B5F">
            <w:pPr>
              <w:shd w:val="clear" w:color="auto" w:fill="FFFFFF"/>
              <w:autoSpaceDE w:val="0"/>
              <w:autoSpaceDN w:val="0"/>
              <w:spacing w:after="0" w:line="240" w:lineRule="auto"/>
              <w:rPr>
                <w:rFonts w:ascii="Times New Roman" w:hAnsi="Times New Roman"/>
                <w:sz w:val="28"/>
                <w:szCs w:val="28"/>
                <w:lang w:eastAsia="ru-RU"/>
              </w:rPr>
            </w:pPr>
          </w:p>
        </w:tc>
      </w:tr>
    </w:tbl>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tbl>
      <w:tblPr>
        <w:tblW w:w="0" w:type="auto"/>
        <w:tblBorders>
          <w:insideH w:val="single" w:sz="4" w:space="0" w:color="auto"/>
        </w:tblBorders>
        <w:tblLook w:val="00A0"/>
      </w:tblPr>
      <w:tblGrid>
        <w:gridCol w:w="3190"/>
        <w:gridCol w:w="887"/>
        <w:gridCol w:w="5103"/>
      </w:tblGrid>
      <w:tr w:rsidR="00301772" w:rsidRPr="007E742A" w:rsidTr="007E742A">
        <w:tc>
          <w:tcPr>
            <w:tcW w:w="3190" w:type="dxa"/>
          </w:tcPr>
          <w:p w:rsidR="00301772" w:rsidRPr="007E742A" w:rsidRDefault="00301772" w:rsidP="007E742A">
            <w:pPr>
              <w:shd w:val="clear" w:color="auto" w:fill="FFFFFF"/>
              <w:spacing w:after="0" w:line="240" w:lineRule="auto"/>
              <w:rPr>
                <w:rFonts w:ascii="Times New Roman" w:hAnsi="Times New Roman"/>
                <w:sz w:val="28"/>
                <w:szCs w:val="28"/>
              </w:rPr>
            </w:pPr>
          </w:p>
        </w:tc>
        <w:tc>
          <w:tcPr>
            <w:tcW w:w="887" w:type="dxa"/>
            <w:tcBorders>
              <w:top w:val="nil"/>
              <w:bottom w:val="nil"/>
            </w:tcBorders>
          </w:tcPr>
          <w:p w:rsidR="00301772" w:rsidRPr="007E742A" w:rsidRDefault="00301772" w:rsidP="007E742A">
            <w:pPr>
              <w:shd w:val="clear" w:color="auto" w:fill="FFFFFF"/>
              <w:spacing w:after="0" w:line="240" w:lineRule="auto"/>
              <w:rPr>
                <w:rFonts w:ascii="Times New Roman" w:hAnsi="Times New Roman"/>
                <w:sz w:val="28"/>
                <w:szCs w:val="28"/>
              </w:rPr>
            </w:pPr>
          </w:p>
        </w:tc>
        <w:tc>
          <w:tcPr>
            <w:tcW w:w="5103" w:type="dxa"/>
          </w:tcPr>
          <w:p w:rsidR="00301772" w:rsidRPr="007E742A" w:rsidRDefault="00301772" w:rsidP="007E742A">
            <w:pPr>
              <w:shd w:val="clear" w:color="auto" w:fill="FFFFFF"/>
              <w:spacing w:after="0" w:line="240" w:lineRule="auto"/>
              <w:rPr>
                <w:rFonts w:ascii="Times New Roman" w:hAnsi="Times New Roman"/>
                <w:sz w:val="28"/>
                <w:szCs w:val="28"/>
              </w:rPr>
            </w:pPr>
          </w:p>
        </w:tc>
      </w:tr>
      <w:tr w:rsidR="00301772" w:rsidRPr="007E742A" w:rsidTr="007E742A">
        <w:tc>
          <w:tcPr>
            <w:tcW w:w="3190" w:type="dxa"/>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Дата</w:t>
            </w:r>
          </w:p>
        </w:tc>
        <w:tc>
          <w:tcPr>
            <w:tcW w:w="887" w:type="dxa"/>
            <w:tcBorders>
              <w:top w:val="nil"/>
              <w:bottom w:val="nil"/>
            </w:tcBorders>
          </w:tcPr>
          <w:p w:rsidR="00301772" w:rsidRPr="007E742A" w:rsidRDefault="00301772" w:rsidP="007E742A">
            <w:pPr>
              <w:shd w:val="clear" w:color="auto" w:fill="FFFFFF"/>
              <w:spacing w:after="0" w:line="240" w:lineRule="auto"/>
              <w:jc w:val="center"/>
              <w:rPr>
                <w:rFonts w:ascii="Times New Roman" w:hAnsi="Times New Roman"/>
                <w:sz w:val="28"/>
                <w:szCs w:val="28"/>
              </w:rPr>
            </w:pPr>
          </w:p>
        </w:tc>
        <w:tc>
          <w:tcPr>
            <w:tcW w:w="5103" w:type="dxa"/>
          </w:tcPr>
          <w:p w:rsidR="00301772" w:rsidRPr="007E742A" w:rsidRDefault="00301772" w:rsidP="007E742A">
            <w:pPr>
              <w:shd w:val="clear" w:color="auto" w:fill="FFFFFF"/>
              <w:spacing w:after="0" w:line="240" w:lineRule="auto"/>
              <w:jc w:val="center"/>
              <w:rPr>
                <w:rFonts w:ascii="Times New Roman" w:hAnsi="Times New Roman"/>
                <w:sz w:val="28"/>
                <w:szCs w:val="28"/>
              </w:rPr>
            </w:pPr>
            <w:r w:rsidRPr="007E742A">
              <w:rPr>
                <w:rFonts w:ascii="Times New Roman" w:hAnsi="Times New Roman"/>
                <w:sz w:val="28"/>
                <w:szCs w:val="28"/>
              </w:rPr>
              <w:t>Подпись/ФИО</w:t>
            </w:r>
          </w:p>
        </w:tc>
      </w:tr>
    </w:tbl>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spacing w:after="0" w:line="240" w:lineRule="auto"/>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p>
    <w:p w:rsidR="00301772" w:rsidRPr="00F064A3" w:rsidRDefault="00301772" w:rsidP="00016B5F">
      <w:pPr>
        <w:shd w:val="clear" w:color="auto" w:fill="FFFFFF"/>
        <w:autoSpaceDE w:val="0"/>
        <w:autoSpaceDN w:val="0"/>
        <w:adjustRightInd w:val="0"/>
        <w:spacing w:after="0" w:line="240" w:lineRule="auto"/>
        <w:ind w:firstLine="709"/>
        <w:jc w:val="right"/>
        <w:outlineLvl w:val="0"/>
        <w:rPr>
          <w:rFonts w:ascii="Times New Roman" w:hAnsi="Times New Roman"/>
          <w:sz w:val="28"/>
          <w:szCs w:val="28"/>
        </w:rPr>
      </w:pPr>
      <w:r w:rsidRPr="00F064A3">
        <w:rPr>
          <w:rFonts w:ascii="Times New Roman" w:hAnsi="Times New Roman"/>
          <w:sz w:val="28"/>
          <w:szCs w:val="28"/>
        </w:rPr>
        <w:t>Приложение № 4</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к административному регламенту</w:t>
      </w:r>
    </w:p>
    <w:p w:rsidR="00301772" w:rsidRPr="00F064A3" w:rsidRDefault="00301772" w:rsidP="00016B5F">
      <w:pPr>
        <w:shd w:val="clear" w:color="auto" w:fill="FFFFFF"/>
        <w:autoSpaceDE w:val="0"/>
        <w:autoSpaceDN w:val="0"/>
        <w:adjustRightInd w:val="0"/>
        <w:spacing w:after="0" w:line="240" w:lineRule="auto"/>
        <w:ind w:firstLine="709"/>
        <w:jc w:val="right"/>
        <w:rPr>
          <w:rFonts w:ascii="Times New Roman" w:hAnsi="Times New Roman"/>
          <w:sz w:val="28"/>
          <w:szCs w:val="28"/>
        </w:rPr>
      </w:pPr>
      <w:r w:rsidRPr="00F064A3">
        <w:rPr>
          <w:rFonts w:ascii="Times New Roman" w:hAnsi="Times New Roman"/>
          <w:sz w:val="28"/>
          <w:szCs w:val="28"/>
        </w:rPr>
        <w:t>предоставления муниципальной услуги</w:t>
      </w:r>
    </w:p>
    <w:p w:rsidR="00301772" w:rsidRPr="00F064A3" w:rsidRDefault="00301772" w:rsidP="00016B5F">
      <w:pPr>
        <w:widowControl w:val="0"/>
        <w:shd w:val="clear" w:color="auto" w:fill="FFFFFF"/>
        <w:autoSpaceDE w:val="0"/>
        <w:autoSpaceDN w:val="0"/>
        <w:adjustRightInd w:val="0"/>
        <w:spacing w:after="0" w:line="240" w:lineRule="auto"/>
        <w:ind w:firstLine="709"/>
        <w:jc w:val="right"/>
        <w:outlineLvl w:val="0"/>
        <w:rPr>
          <w:rFonts w:ascii="Times New Roman" w:hAnsi="Times New Roman"/>
          <w:sz w:val="28"/>
          <w:szCs w:val="28"/>
          <w:lang w:eastAsia="ru-RU"/>
        </w:rPr>
      </w:pPr>
      <w:r w:rsidRPr="00F064A3">
        <w:rPr>
          <w:rFonts w:ascii="Times New Roman" w:hAnsi="Times New Roman"/>
          <w:sz w:val="28"/>
          <w:szCs w:val="28"/>
          <w:lang w:eastAsia="ru-RU"/>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01772" w:rsidRPr="00F064A3" w:rsidRDefault="00301772" w:rsidP="00016B5F">
      <w:pPr>
        <w:widowControl w:val="0"/>
        <w:shd w:val="clear" w:color="auto" w:fill="FFFFFF"/>
        <w:autoSpaceDE w:val="0"/>
        <w:autoSpaceDN w:val="0"/>
        <w:adjustRightInd w:val="0"/>
        <w:spacing w:after="0" w:line="240" w:lineRule="auto"/>
        <w:ind w:firstLine="709"/>
        <w:jc w:val="right"/>
        <w:outlineLvl w:val="0"/>
        <w:rPr>
          <w:rFonts w:ascii="Times New Roman" w:hAnsi="Times New Roman"/>
          <w:sz w:val="28"/>
          <w:szCs w:val="28"/>
          <w:lang w:eastAsia="ru-RU"/>
        </w:rPr>
      </w:pP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bCs/>
          <w:sz w:val="28"/>
          <w:szCs w:val="28"/>
          <w:lang w:eastAsia="ru-RU"/>
        </w:rPr>
      </w:pPr>
      <w:r w:rsidRPr="00F064A3">
        <w:rPr>
          <w:rFonts w:ascii="Times New Roman" w:hAnsi="Times New Roman"/>
          <w:b/>
          <w:bCs/>
          <w:sz w:val="28"/>
          <w:szCs w:val="28"/>
          <w:lang w:eastAsia="ru-RU"/>
        </w:rPr>
        <w:t>БЛОК-СХЕМА</w:t>
      </w:r>
    </w:p>
    <w:p w:rsidR="00301772" w:rsidRPr="00F064A3" w:rsidRDefault="00301772" w:rsidP="00016B5F">
      <w:pPr>
        <w:widowControl w:val="0"/>
        <w:shd w:val="clear" w:color="auto" w:fill="FFFFFF"/>
        <w:autoSpaceDE w:val="0"/>
        <w:autoSpaceDN w:val="0"/>
        <w:adjustRightInd w:val="0"/>
        <w:spacing w:after="0" w:line="240" w:lineRule="auto"/>
        <w:ind w:firstLine="709"/>
        <w:jc w:val="center"/>
        <w:rPr>
          <w:rFonts w:ascii="Times New Roman" w:hAnsi="Times New Roman"/>
          <w:b/>
          <w:bCs/>
          <w:sz w:val="28"/>
          <w:szCs w:val="28"/>
          <w:lang w:eastAsia="ru-RU"/>
        </w:rPr>
      </w:pPr>
      <w:r w:rsidRPr="00F064A3">
        <w:rPr>
          <w:rFonts w:ascii="Times New Roman" w:hAnsi="Times New Roman"/>
          <w:b/>
          <w:bCs/>
          <w:sz w:val="28"/>
          <w:szCs w:val="28"/>
          <w:lang w:eastAsia="ru-RU"/>
        </w:rPr>
        <w:t>ПРЕДОСТАВЛЕНИЯ МУНИЦИПАЛЬНОЙ УСЛУГИ</w:t>
      </w:r>
    </w:p>
    <w:p w:rsidR="00301772" w:rsidRPr="003E7CBF" w:rsidRDefault="00F06351" w:rsidP="00016B5F">
      <w:pPr>
        <w:shd w:val="clear" w:color="auto" w:fill="FFFFFF"/>
        <w:spacing w:after="0" w:line="240" w:lineRule="auto"/>
        <w:ind w:left="-851"/>
      </w:pPr>
      <w:r>
        <w:rPr>
          <w:noProof/>
          <w:lang w:eastAsia="ru-RU"/>
        </w:rPr>
        <w:lastRenderedPageBreak/>
        <w:pict>
          <v:shape id="Рисунок 1" o:spid="_x0000_i1026" type="#_x0000_t75" style="width:462.75pt;height:421.5pt;visibility:visible">
            <v:imagedata r:id="rId26" o:title=""/>
          </v:shape>
        </w:pict>
      </w:r>
    </w:p>
    <w:p w:rsidR="00301772" w:rsidRPr="003E7CBF" w:rsidRDefault="00301772" w:rsidP="00016B5F">
      <w:pPr>
        <w:shd w:val="clear" w:color="auto" w:fill="FFFFFF"/>
        <w:spacing w:after="0" w:line="240" w:lineRule="auto"/>
      </w:pPr>
    </w:p>
    <w:p w:rsidR="00301772" w:rsidRPr="003E7CBF" w:rsidRDefault="00301772" w:rsidP="00016B5F">
      <w:pPr>
        <w:shd w:val="clear" w:color="auto" w:fill="FFFFFF"/>
        <w:spacing w:after="0" w:line="240" w:lineRule="auto"/>
      </w:pPr>
    </w:p>
    <w:p w:rsidR="00301772" w:rsidRDefault="00301772" w:rsidP="00016B5F">
      <w:pPr>
        <w:shd w:val="clear" w:color="auto" w:fill="FFFFFF"/>
        <w:spacing w:after="0" w:line="240" w:lineRule="auto"/>
      </w:pPr>
    </w:p>
    <w:sectPr w:rsidR="00301772" w:rsidSect="00AF5587">
      <w:pgSz w:w="11906" w:h="16838"/>
      <w:pgMar w:top="36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133" w:rsidRDefault="00814133" w:rsidP="003E7CBF">
      <w:pPr>
        <w:spacing w:after="0" w:line="240" w:lineRule="auto"/>
      </w:pPr>
      <w:r>
        <w:separator/>
      </w:r>
    </w:p>
  </w:endnote>
  <w:endnote w:type="continuationSeparator" w:id="1">
    <w:p w:rsidR="00814133" w:rsidRDefault="00814133" w:rsidP="003E7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133" w:rsidRDefault="00814133" w:rsidP="003E7CBF">
      <w:pPr>
        <w:spacing w:after="0" w:line="240" w:lineRule="auto"/>
      </w:pPr>
      <w:r>
        <w:separator/>
      </w:r>
    </w:p>
  </w:footnote>
  <w:footnote w:type="continuationSeparator" w:id="1">
    <w:p w:rsidR="00814133" w:rsidRDefault="00814133" w:rsidP="003E7CBF">
      <w:pPr>
        <w:spacing w:after="0" w:line="240" w:lineRule="auto"/>
      </w:pPr>
      <w:r>
        <w:continuationSeparator/>
      </w:r>
    </w:p>
  </w:footnote>
  <w:footnote w:id="2">
    <w:p w:rsidR="00301772" w:rsidRPr="00F34F4A" w:rsidRDefault="00301772" w:rsidP="003E7CBF">
      <w:pPr>
        <w:pStyle w:val="af9"/>
        <w:ind w:firstLine="709"/>
        <w:jc w:val="both"/>
      </w:pPr>
      <w:r>
        <w:rPr>
          <w:rStyle w:val="af8"/>
        </w:rPr>
        <w:t>*</w:t>
      </w:r>
      <w:r>
        <w:t xml:space="preserve"> </w:t>
      </w:r>
      <w:r w:rsidRPr="00F34F4A">
        <w:t>В случае, если муниципальная услуга не предоставляется в многофункциональных центрах предоставления государственных и муниципальных услуг, то по тексту административного регламента необходимо исключить положения, регулирующие особенность предоставления муниципальной услуги в многофункциональных центрах предоставления государственных и муниципальных услуг  (за исключением  раздела V административного регламента).</w:t>
      </w:r>
    </w:p>
    <w:p w:rsidR="00301772" w:rsidRDefault="00301772" w:rsidP="003E7CBF">
      <w:pPr>
        <w:pStyle w:val="af9"/>
        <w:ind w:firstLine="709"/>
        <w:jc w:val="both"/>
      </w:pPr>
      <w:r w:rsidRPr="00F34F4A">
        <w:t>В случае, если муниципальная услуга не переведена в электронный вид, то необходимо исключить из административного регламента положения,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(функций), Портала государственных и муниципальных услуг (функций)</w:t>
      </w:r>
      <w:r>
        <w:t xml:space="preserve"> Республики Коми</w:t>
      </w:r>
      <w:r w:rsidRPr="00F34F4A">
        <w:t>.</w:t>
      </w:r>
    </w:p>
  </w:footnote>
  <w:footnote w:id="3">
    <w:p w:rsidR="00301772" w:rsidRDefault="00301772" w:rsidP="00BE0BBA">
      <w:pPr>
        <w:pStyle w:val="af9"/>
      </w:pPr>
      <w:r>
        <w:rPr>
          <w:rStyle w:val="af8"/>
        </w:rPr>
        <w:footnoteRef/>
      </w:r>
      <w:r>
        <w:t xml:space="preserve"> Поле заполняется, если тип заявителя «Индивидуальный предприниматель»</w:t>
      </w:r>
    </w:p>
  </w:footnote>
  <w:footnote w:id="4">
    <w:p w:rsidR="00301772" w:rsidRDefault="00301772" w:rsidP="00BE0BBA">
      <w:pPr>
        <w:pStyle w:val="af9"/>
      </w:pPr>
      <w:r>
        <w:rPr>
          <w:rStyle w:val="af8"/>
        </w:rPr>
        <w:footnoteRef/>
      </w:r>
      <w:r>
        <w:t xml:space="preserve"> Поле заполняется, если тип заявителя «Индивидуальный предприниматель»</w:t>
      </w:r>
    </w:p>
  </w:footnote>
  <w:footnote w:id="5">
    <w:p w:rsidR="00301772" w:rsidRDefault="00301772" w:rsidP="00BE0BBA">
      <w:pPr>
        <w:pStyle w:val="af9"/>
      </w:pPr>
      <w:r>
        <w:rPr>
          <w:rStyle w:val="af8"/>
        </w:rPr>
        <w:footnoteRef/>
      </w:r>
      <w:r>
        <w:t xml:space="preserve"> Заголовок зависит от типа заявителя</w:t>
      </w:r>
    </w:p>
  </w:footnote>
  <w:footnote w:id="6">
    <w:p w:rsidR="00301772" w:rsidRDefault="00301772" w:rsidP="00BE0BBA">
      <w:pPr>
        <w:pStyle w:val="af9"/>
      </w:pPr>
      <w:r>
        <w:rPr>
          <w:rStyle w:val="af8"/>
        </w:rPr>
        <w:footnoteRef/>
      </w:r>
      <w:r>
        <w:t xml:space="preserve"> Заголовок зависит от типа заявителя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E85"/>
    <w:multiLevelType w:val="hybridMultilevel"/>
    <w:tmpl w:val="E9061C18"/>
    <w:lvl w:ilvl="0" w:tplc="320681CE">
      <w:start w:val="1"/>
      <w:numFmt w:val="bullet"/>
      <w:lvlText w:val="-"/>
      <w:lvlJc w:val="left"/>
      <w:pPr>
        <w:ind w:left="1287" w:hanging="360"/>
      </w:pPr>
      <w:rPr>
        <w:rFonts w:ascii="Times New Roman" w:hAnsi="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04030F25"/>
    <w:multiLevelType w:val="hybridMultilevel"/>
    <w:tmpl w:val="E17E499E"/>
    <w:lvl w:ilvl="0" w:tplc="BA9C95CA">
      <w:start w:val="1"/>
      <w:numFmt w:val="decimal"/>
      <w:lvlText w:val="%1."/>
      <w:lvlJc w:val="left"/>
      <w:pPr>
        <w:ind w:left="3014" w:hanging="360"/>
      </w:pPr>
      <w:rPr>
        <w:rFonts w:cs="Times New Roman" w:hint="default"/>
      </w:rPr>
    </w:lvl>
    <w:lvl w:ilvl="1" w:tplc="04190019" w:tentative="1">
      <w:start w:val="1"/>
      <w:numFmt w:val="lowerLetter"/>
      <w:lvlText w:val="%2."/>
      <w:lvlJc w:val="left"/>
      <w:pPr>
        <w:ind w:left="3734" w:hanging="360"/>
      </w:pPr>
      <w:rPr>
        <w:rFonts w:cs="Times New Roman"/>
      </w:rPr>
    </w:lvl>
    <w:lvl w:ilvl="2" w:tplc="0419001B" w:tentative="1">
      <w:start w:val="1"/>
      <w:numFmt w:val="lowerRoman"/>
      <w:lvlText w:val="%3."/>
      <w:lvlJc w:val="right"/>
      <w:pPr>
        <w:ind w:left="4454" w:hanging="180"/>
      </w:pPr>
      <w:rPr>
        <w:rFonts w:cs="Times New Roman"/>
      </w:rPr>
    </w:lvl>
    <w:lvl w:ilvl="3" w:tplc="0419000F" w:tentative="1">
      <w:start w:val="1"/>
      <w:numFmt w:val="decimal"/>
      <w:lvlText w:val="%4."/>
      <w:lvlJc w:val="left"/>
      <w:pPr>
        <w:ind w:left="5174" w:hanging="360"/>
      </w:pPr>
      <w:rPr>
        <w:rFonts w:cs="Times New Roman"/>
      </w:rPr>
    </w:lvl>
    <w:lvl w:ilvl="4" w:tplc="04190019" w:tentative="1">
      <w:start w:val="1"/>
      <w:numFmt w:val="lowerLetter"/>
      <w:lvlText w:val="%5."/>
      <w:lvlJc w:val="left"/>
      <w:pPr>
        <w:ind w:left="5894" w:hanging="360"/>
      </w:pPr>
      <w:rPr>
        <w:rFonts w:cs="Times New Roman"/>
      </w:rPr>
    </w:lvl>
    <w:lvl w:ilvl="5" w:tplc="0419001B" w:tentative="1">
      <w:start w:val="1"/>
      <w:numFmt w:val="lowerRoman"/>
      <w:lvlText w:val="%6."/>
      <w:lvlJc w:val="right"/>
      <w:pPr>
        <w:ind w:left="6614" w:hanging="180"/>
      </w:pPr>
      <w:rPr>
        <w:rFonts w:cs="Times New Roman"/>
      </w:rPr>
    </w:lvl>
    <w:lvl w:ilvl="6" w:tplc="0419000F" w:tentative="1">
      <w:start w:val="1"/>
      <w:numFmt w:val="decimal"/>
      <w:lvlText w:val="%7."/>
      <w:lvlJc w:val="left"/>
      <w:pPr>
        <w:ind w:left="7334" w:hanging="360"/>
      </w:pPr>
      <w:rPr>
        <w:rFonts w:cs="Times New Roman"/>
      </w:rPr>
    </w:lvl>
    <w:lvl w:ilvl="7" w:tplc="04190019" w:tentative="1">
      <w:start w:val="1"/>
      <w:numFmt w:val="lowerLetter"/>
      <w:lvlText w:val="%8."/>
      <w:lvlJc w:val="left"/>
      <w:pPr>
        <w:ind w:left="8054" w:hanging="360"/>
      </w:pPr>
      <w:rPr>
        <w:rFonts w:cs="Times New Roman"/>
      </w:rPr>
    </w:lvl>
    <w:lvl w:ilvl="8" w:tplc="0419001B" w:tentative="1">
      <w:start w:val="1"/>
      <w:numFmt w:val="lowerRoman"/>
      <w:lvlText w:val="%9."/>
      <w:lvlJc w:val="right"/>
      <w:pPr>
        <w:ind w:left="8774" w:hanging="180"/>
      </w:pPr>
      <w:rPr>
        <w:rFonts w:cs="Times New Roman"/>
      </w:rPr>
    </w:lvl>
  </w:abstractNum>
  <w:abstractNum w:abstractNumId="2">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1F4D52"/>
    <w:multiLevelType w:val="hybridMultilevel"/>
    <w:tmpl w:val="F0F47D96"/>
    <w:lvl w:ilvl="0" w:tplc="6C102FE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22857B44"/>
    <w:multiLevelType w:val="hybridMultilevel"/>
    <w:tmpl w:val="F38612FA"/>
    <w:lvl w:ilvl="0" w:tplc="132A7C1E">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B1172D0"/>
    <w:multiLevelType w:val="hybridMultilevel"/>
    <w:tmpl w:val="B3204B90"/>
    <w:lvl w:ilvl="0" w:tplc="320681CE">
      <w:start w:val="1"/>
      <w:numFmt w:val="bullet"/>
      <w:lvlText w:val="-"/>
      <w:lvlJc w:val="left"/>
      <w:pPr>
        <w:ind w:left="1287" w:hanging="360"/>
      </w:pPr>
      <w:rPr>
        <w:rFonts w:ascii="Times New Roman" w:hAnsi="Times New Roman" w:hint="default"/>
      </w:rPr>
    </w:lvl>
    <w:lvl w:ilvl="1" w:tplc="320681CE">
      <w:start w:val="1"/>
      <w:numFmt w:val="bullet"/>
      <w:lvlText w:val="-"/>
      <w:lvlJc w:val="left"/>
      <w:pPr>
        <w:ind w:left="2007" w:hanging="360"/>
      </w:pPr>
      <w:rPr>
        <w:rFonts w:ascii="Times New Roman" w:hAnsi="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FB90135"/>
    <w:multiLevelType w:val="hybridMultilevel"/>
    <w:tmpl w:val="EE5E31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37906155"/>
    <w:multiLevelType w:val="hybridMultilevel"/>
    <w:tmpl w:val="61E4C542"/>
    <w:lvl w:ilvl="0" w:tplc="2A9622E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2">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3">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25D4FEE"/>
    <w:multiLevelType w:val="hybridMultilevel"/>
    <w:tmpl w:val="74DA2AB8"/>
    <w:lvl w:ilvl="0" w:tplc="F01606E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6">
    <w:nsid w:val="67C40639"/>
    <w:multiLevelType w:val="hybridMultilevel"/>
    <w:tmpl w:val="DE027FBE"/>
    <w:lvl w:ilvl="0" w:tplc="DC3430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25"/>
  </w:num>
  <w:num w:numId="3">
    <w:abstractNumId w:val="33"/>
  </w:num>
  <w:num w:numId="4">
    <w:abstractNumId w:val="14"/>
  </w:num>
  <w:num w:numId="5">
    <w:abstractNumId w:val="10"/>
  </w:num>
  <w:num w:numId="6">
    <w:abstractNumId w:val="15"/>
  </w:num>
  <w:num w:numId="7">
    <w:abstractNumId w:val="4"/>
  </w:num>
  <w:num w:numId="8">
    <w:abstractNumId w:val="38"/>
  </w:num>
  <w:num w:numId="9">
    <w:abstractNumId w:val="26"/>
  </w:num>
  <w:num w:numId="10">
    <w:abstractNumId w:val="39"/>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7"/>
  </w:num>
  <w:num w:numId="14">
    <w:abstractNumId w:val="30"/>
  </w:num>
  <w:num w:numId="15">
    <w:abstractNumId w:val="17"/>
  </w:num>
  <w:num w:numId="16">
    <w:abstractNumId w:val="18"/>
  </w:num>
  <w:num w:numId="17">
    <w:abstractNumId w:val="34"/>
  </w:num>
  <w:num w:numId="18">
    <w:abstractNumId w:val="6"/>
  </w:num>
  <w:num w:numId="19">
    <w:abstractNumId w:val="3"/>
  </w:num>
  <w:num w:numId="20">
    <w:abstractNumId w:val="2"/>
  </w:num>
  <w:num w:numId="21">
    <w:abstractNumId w:val="28"/>
  </w:num>
  <w:num w:numId="22">
    <w:abstractNumId w:val="22"/>
  </w:num>
  <w:num w:numId="23">
    <w:abstractNumId w:val="24"/>
  </w:num>
  <w:num w:numId="24">
    <w:abstractNumId w:val="20"/>
  </w:num>
  <w:num w:numId="25">
    <w:abstractNumId w:val="37"/>
  </w:num>
  <w:num w:numId="26">
    <w:abstractNumId w:val="8"/>
  </w:num>
  <w:num w:numId="27">
    <w:abstractNumId w:val="16"/>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3"/>
  </w:num>
  <w:num w:numId="31">
    <w:abstractNumId w:val="32"/>
  </w:num>
  <w:num w:numId="32">
    <w:abstractNumId w:val="11"/>
  </w:num>
  <w:num w:numId="33">
    <w:abstractNumId w:val="29"/>
  </w:num>
  <w:num w:numId="34">
    <w:abstractNumId w:val="0"/>
  </w:num>
  <w:num w:numId="35">
    <w:abstractNumId w:val="19"/>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5"/>
  </w:num>
  <w:num w:numId="39">
    <w:abstractNumId w:val="1"/>
  </w:num>
  <w:num w:numId="40">
    <w:abstractNumId w:val="12"/>
  </w:num>
  <w:num w:numId="41">
    <w:abstractNumId w:val="9"/>
  </w:num>
  <w:num w:numId="42">
    <w:abstractNumId w:val="36"/>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7CBF"/>
    <w:rsid w:val="00000F27"/>
    <w:rsid w:val="00001F34"/>
    <w:rsid w:val="000022A6"/>
    <w:rsid w:val="00002CDF"/>
    <w:rsid w:val="000030F0"/>
    <w:rsid w:val="000039FB"/>
    <w:rsid w:val="00003F68"/>
    <w:rsid w:val="0000671C"/>
    <w:rsid w:val="0000689D"/>
    <w:rsid w:val="0000694C"/>
    <w:rsid w:val="0000721F"/>
    <w:rsid w:val="0000733F"/>
    <w:rsid w:val="00007533"/>
    <w:rsid w:val="00007A45"/>
    <w:rsid w:val="00010A41"/>
    <w:rsid w:val="00012EA3"/>
    <w:rsid w:val="000141D5"/>
    <w:rsid w:val="00015000"/>
    <w:rsid w:val="00015627"/>
    <w:rsid w:val="000166B8"/>
    <w:rsid w:val="00016A86"/>
    <w:rsid w:val="00016B5F"/>
    <w:rsid w:val="00016E35"/>
    <w:rsid w:val="000171AB"/>
    <w:rsid w:val="0002065F"/>
    <w:rsid w:val="00021553"/>
    <w:rsid w:val="0002244D"/>
    <w:rsid w:val="0002356A"/>
    <w:rsid w:val="00023D60"/>
    <w:rsid w:val="00026E5F"/>
    <w:rsid w:val="00027290"/>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1037"/>
    <w:rsid w:val="000517F9"/>
    <w:rsid w:val="00052E5A"/>
    <w:rsid w:val="00053702"/>
    <w:rsid w:val="000537E8"/>
    <w:rsid w:val="000539A3"/>
    <w:rsid w:val="00053ECE"/>
    <w:rsid w:val="00053F0E"/>
    <w:rsid w:val="00054604"/>
    <w:rsid w:val="00054ECA"/>
    <w:rsid w:val="00056EFC"/>
    <w:rsid w:val="00057A68"/>
    <w:rsid w:val="00060122"/>
    <w:rsid w:val="0006266C"/>
    <w:rsid w:val="00062807"/>
    <w:rsid w:val="000637AB"/>
    <w:rsid w:val="00064C39"/>
    <w:rsid w:val="00064EAA"/>
    <w:rsid w:val="000664B8"/>
    <w:rsid w:val="00066E00"/>
    <w:rsid w:val="00067053"/>
    <w:rsid w:val="00070849"/>
    <w:rsid w:val="00071752"/>
    <w:rsid w:val="00071AA4"/>
    <w:rsid w:val="00072047"/>
    <w:rsid w:val="000726E6"/>
    <w:rsid w:val="000737B6"/>
    <w:rsid w:val="00074317"/>
    <w:rsid w:val="00074E73"/>
    <w:rsid w:val="00074E83"/>
    <w:rsid w:val="00075810"/>
    <w:rsid w:val="00075E62"/>
    <w:rsid w:val="00077D8F"/>
    <w:rsid w:val="00080E11"/>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7"/>
    <w:rsid w:val="00096635"/>
    <w:rsid w:val="00097C72"/>
    <w:rsid w:val="000A101C"/>
    <w:rsid w:val="000A142E"/>
    <w:rsid w:val="000A14DE"/>
    <w:rsid w:val="000A4531"/>
    <w:rsid w:val="000A4BF5"/>
    <w:rsid w:val="000A5486"/>
    <w:rsid w:val="000A63CF"/>
    <w:rsid w:val="000A6FA9"/>
    <w:rsid w:val="000B12B9"/>
    <w:rsid w:val="000B12D4"/>
    <w:rsid w:val="000B2FF8"/>
    <w:rsid w:val="000B34C6"/>
    <w:rsid w:val="000B4313"/>
    <w:rsid w:val="000B51A3"/>
    <w:rsid w:val="000B5A64"/>
    <w:rsid w:val="000B5FC3"/>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33BE"/>
    <w:rsid w:val="000D4D49"/>
    <w:rsid w:val="000D5044"/>
    <w:rsid w:val="000D52E9"/>
    <w:rsid w:val="000D7649"/>
    <w:rsid w:val="000E04FB"/>
    <w:rsid w:val="000E1595"/>
    <w:rsid w:val="000E15BD"/>
    <w:rsid w:val="000E4AEF"/>
    <w:rsid w:val="000E4F74"/>
    <w:rsid w:val="000E5D29"/>
    <w:rsid w:val="000E7153"/>
    <w:rsid w:val="000E7921"/>
    <w:rsid w:val="000F0096"/>
    <w:rsid w:val="000F00F0"/>
    <w:rsid w:val="000F20AD"/>
    <w:rsid w:val="000F2ECB"/>
    <w:rsid w:val="000F31BA"/>
    <w:rsid w:val="000F49C3"/>
    <w:rsid w:val="000F4C01"/>
    <w:rsid w:val="000F712D"/>
    <w:rsid w:val="000F76D6"/>
    <w:rsid w:val="00100368"/>
    <w:rsid w:val="0010175A"/>
    <w:rsid w:val="0010225B"/>
    <w:rsid w:val="001024FA"/>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4E23"/>
    <w:rsid w:val="00115785"/>
    <w:rsid w:val="00115AC8"/>
    <w:rsid w:val="00115D7B"/>
    <w:rsid w:val="00116103"/>
    <w:rsid w:val="0011735C"/>
    <w:rsid w:val="00120303"/>
    <w:rsid w:val="00120338"/>
    <w:rsid w:val="00121325"/>
    <w:rsid w:val="00121D80"/>
    <w:rsid w:val="00122271"/>
    <w:rsid w:val="00123221"/>
    <w:rsid w:val="00123BF8"/>
    <w:rsid w:val="001257C7"/>
    <w:rsid w:val="00126440"/>
    <w:rsid w:val="00131A41"/>
    <w:rsid w:val="00133F9E"/>
    <w:rsid w:val="001360B4"/>
    <w:rsid w:val="001364C8"/>
    <w:rsid w:val="00136D09"/>
    <w:rsid w:val="00137741"/>
    <w:rsid w:val="00137959"/>
    <w:rsid w:val="0013795C"/>
    <w:rsid w:val="00140550"/>
    <w:rsid w:val="00141D05"/>
    <w:rsid w:val="001423BC"/>
    <w:rsid w:val="00142AB0"/>
    <w:rsid w:val="00142C4C"/>
    <w:rsid w:val="00143D1A"/>
    <w:rsid w:val="00143F35"/>
    <w:rsid w:val="001445CB"/>
    <w:rsid w:val="00147A74"/>
    <w:rsid w:val="00147F65"/>
    <w:rsid w:val="001507D7"/>
    <w:rsid w:val="00150AE1"/>
    <w:rsid w:val="00152279"/>
    <w:rsid w:val="00155B7C"/>
    <w:rsid w:val="0016011E"/>
    <w:rsid w:val="00160A9D"/>
    <w:rsid w:val="00160C44"/>
    <w:rsid w:val="001613D4"/>
    <w:rsid w:val="00161D1A"/>
    <w:rsid w:val="00162354"/>
    <w:rsid w:val="0016386B"/>
    <w:rsid w:val="0016426F"/>
    <w:rsid w:val="00164E22"/>
    <w:rsid w:val="0016789D"/>
    <w:rsid w:val="00167EE6"/>
    <w:rsid w:val="001702AF"/>
    <w:rsid w:val="00170633"/>
    <w:rsid w:val="00170723"/>
    <w:rsid w:val="0017082C"/>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56B9"/>
    <w:rsid w:val="001860B7"/>
    <w:rsid w:val="0018617F"/>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F86"/>
    <w:rsid w:val="001A743D"/>
    <w:rsid w:val="001B017E"/>
    <w:rsid w:val="001B048F"/>
    <w:rsid w:val="001B25F1"/>
    <w:rsid w:val="001B2A26"/>
    <w:rsid w:val="001B5129"/>
    <w:rsid w:val="001B59B9"/>
    <w:rsid w:val="001C10E6"/>
    <w:rsid w:val="001C204A"/>
    <w:rsid w:val="001C2CA1"/>
    <w:rsid w:val="001C464E"/>
    <w:rsid w:val="001D0391"/>
    <w:rsid w:val="001D20BD"/>
    <w:rsid w:val="001D2129"/>
    <w:rsid w:val="001D231D"/>
    <w:rsid w:val="001D29AB"/>
    <w:rsid w:val="001D3839"/>
    <w:rsid w:val="001D4F51"/>
    <w:rsid w:val="001D5289"/>
    <w:rsid w:val="001D68B5"/>
    <w:rsid w:val="001D7BD3"/>
    <w:rsid w:val="001D7D43"/>
    <w:rsid w:val="001E0528"/>
    <w:rsid w:val="001E1638"/>
    <w:rsid w:val="001E1FA8"/>
    <w:rsid w:val="001E224A"/>
    <w:rsid w:val="001E2810"/>
    <w:rsid w:val="001E2850"/>
    <w:rsid w:val="001E33E0"/>
    <w:rsid w:val="001E3BCB"/>
    <w:rsid w:val="001E3C69"/>
    <w:rsid w:val="001E4E3A"/>
    <w:rsid w:val="001E5319"/>
    <w:rsid w:val="001E7359"/>
    <w:rsid w:val="001F0285"/>
    <w:rsid w:val="001F0332"/>
    <w:rsid w:val="001F2A16"/>
    <w:rsid w:val="001F354C"/>
    <w:rsid w:val="001F4C75"/>
    <w:rsid w:val="001F592D"/>
    <w:rsid w:val="001F60D8"/>
    <w:rsid w:val="001F6125"/>
    <w:rsid w:val="001F65D7"/>
    <w:rsid w:val="001F77CD"/>
    <w:rsid w:val="00200115"/>
    <w:rsid w:val="00200240"/>
    <w:rsid w:val="00200430"/>
    <w:rsid w:val="00201318"/>
    <w:rsid w:val="00202177"/>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3AAF"/>
    <w:rsid w:val="00225011"/>
    <w:rsid w:val="00225580"/>
    <w:rsid w:val="00226FDC"/>
    <w:rsid w:val="002325E2"/>
    <w:rsid w:val="002329BA"/>
    <w:rsid w:val="00232F93"/>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00B8"/>
    <w:rsid w:val="00251DBD"/>
    <w:rsid w:val="00253410"/>
    <w:rsid w:val="002546AD"/>
    <w:rsid w:val="00255278"/>
    <w:rsid w:val="00255A63"/>
    <w:rsid w:val="00255A8E"/>
    <w:rsid w:val="00256159"/>
    <w:rsid w:val="002579FB"/>
    <w:rsid w:val="002606D8"/>
    <w:rsid w:val="00261BF2"/>
    <w:rsid w:val="00261F8B"/>
    <w:rsid w:val="00262206"/>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257"/>
    <w:rsid w:val="00277D51"/>
    <w:rsid w:val="0028001A"/>
    <w:rsid w:val="00281BB4"/>
    <w:rsid w:val="002845A5"/>
    <w:rsid w:val="0028481B"/>
    <w:rsid w:val="00284F4D"/>
    <w:rsid w:val="00287806"/>
    <w:rsid w:val="00287848"/>
    <w:rsid w:val="00290C51"/>
    <w:rsid w:val="00290E15"/>
    <w:rsid w:val="0029107C"/>
    <w:rsid w:val="002917D6"/>
    <w:rsid w:val="002953A7"/>
    <w:rsid w:val="00295468"/>
    <w:rsid w:val="00295F8A"/>
    <w:rsid w:val="00297B0B"/>
    <w:rsid w:val="00297DEF"/>
    <w:rsid w:val="00297FEB"/>
    <w:rsid w:val="002A1A73"/>
    <w:rsid w:val="002A1DC0"/>
    <w:rsid w:val="002A25E9"/>
    <w:rsid w:val="002A517D"/>
    <w:rsid w:val="002A712A"/>
    <w:rsid w:val="002B14F5"/>
    <w:rsid w:val="002B18D6"/>
    <w:rsid w:val="002B44F1"/>
    <w:rsid w:val="002B4974"/>
    <w:rsid w:val="002B599A"/>
    <w:rsid w:val="002B6241"/>
    <w:rsid w:val="002B732F"/>
    <w:rsid w:val="002C0480"/>
    <w:rsid w:val="002C0F23"/>
    <w:rsid w:val="002C0F3F"/>
    <w:rsid w:val="002C165A"/>
    <w:rsid w:val="002C237C"/>
    <w:rsid w:val="002C4C15"/>
    <w:rsid w:val="002C4C57"/>
    <w:rsid w:val="002C4E3B"/>
    <w:rsid w:val="002C5537"/>
    <w:rsid w:val="002C65FF"/>
    <w:rsid w:val="002C7D6B"/>
    <w:rsid w:val="002D0E19"/>
    <w:rsid w:val="002D179A"/>
    <w:rsid w:val="002D21DF"/>
    <w:rsid w:val="002D2238"/>
    <w:rsid w:val="002D44CD"/>
    <w:rsid w:val="002D5170"/>
    <w:rsid w:val="002D5924"/>
    <w:rsid w:val="002D5D60"/>
    <w:rsid w:val="002E0551"/>
    <w:rsid w:val="002E2B1E"/>
    <w:rsid w:val="002E2C03"/>
    <w:rsid w:val="002E35BA"/>
    <w:rsid w:val="002E5214"/>
    <w:rsid w:val="002E5C50"/>
    <w:rsid w:val="002E6265"/>
    <w:rsid w:val="002E66C8"/>
    <w:rsid w:val="002E671D"/>
    <w:rsid w:val="002F3972"/>
    <w:rsid w:val="002F45DA"/>
    <w:rsid w:val="002F4877"/>
    <w:rsid w:val="002F584B"/>
    <w:rsid w:val="002F586C"/>
    <w:rsid w:val="00300E19"/>
    <w:rsid w:val="00301772"/>
    <w:rsid w:val="003023B9"/>
    <w:rsid w:val="00302C5B"/>
    <w:rsid w:val="00302E51"/>
    <w:rsid w:val="003043C8"/>
    <w:rsid w:val="00305D85"/>
    <w:rsid w:val="0030619F"/>
    <w:rsid w:val="00306EE1"/>
    <w:rsid w:val="003100B2"/>
    <w:rsid w:val="00310197"/>
    <w:rsid w:val="00310A50"/>
    <w:rsid w:val="00311411"/>
    <w:rsid w:val="00311AB6"/>
    <w:rsid w:val="003141DE"/>
    <w:rsid w:val="0031605A"/>
    <w:rsid w:val="00317838"/>
    <w:rsid w:val="003206D4"/>
    <w:rsid w:val="0032253F"/>
    <w:rsid w:val="00323AE7"/>
    <w:rsid w:val="00323F93"/>
    <w:rsid w:val="00324300"/>
    <w:rsid w:val="00324DB8"/>
    <w:rsid w:val="003250A8"/>
    <w:rsid w:val="003255F8"/>
    <w:rsid w:val="00326601"/>
    <w:rsid w:val="00326715"/>
    <w:rsid w:val="00326721"/>
    <w:rsid w:val="0032794F"/>
    <w:rsid w:val="00327A6F"/>
    <w:rsid w:val="00330C20"/>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6FD3"/>
    <w:rsid w:val="0034750C"/>
    <w:rsid w:val="00347A92"/>
    <w:rsid w:val="00347DD9"/>
    <w:rsid w:val="0035027A"/>
    <w:rsid w:val="00351494"/>
    <w:rsid w:val="003521B0"/>
    <w:rsid w:val="00352CAF"/>
    <w:rsid w:val="003530E3"/>
    <w:rsid w:val="00353165"/>
    <w:rsid w:val="003534EC"/>
    <w:rsid w:val="00353DF0"/>
    <w:rsid w:val="00353F3A"/>
    <w:rsid w:val="0035462C"/>
    <w:rsid w:val="00357A51"/>
    <w:rsid w:val="00360566"/>
    <w:rsid w:val="00363945"/>
    <w:rsid w:val="00363CD3"/>
    <w:rsid w:val="003641C6"/>
    <w:rsid w:val="0036557E"/>
    <w:rsid w:val="00366617"/>
    <w:rsid w:val="00366D4C"/>
    <w:rsid w:val="003700AC"/>
    <w:rsid w:val="00370D03"/>
    <w:rsid w:val="00370F34"/>
    <w:rsid w:val="003714D4"/>
    <w:rsid w:val="003716DE"/>
    <w:rsid w:val="00372EC2"/>
    <w:rsid w:val="00373BA0"/>
    <w:rsid w:val="00375D21"/>
    <w:rsid w:val="00376A9F"/>
    <w:rsid w:val="0038086D"/>
    <w:rsid w:val="00380F76"/>
    <w:rsid w:val="003814BC"/>
    <w:rsid w:val="00381FD3"/>
    <w:rsid w:val="00385335"/>
    <w:rsid w:val="00385343"/>
    <w:rsid w:val="00386AB5"/>
    <w:rsid w:val="00390611"/>
    <w:rsid w:val="003906E8"/>
    <w:rsid w:val="00391934"/>
    <w:rsid w:val="003934FC"/>
    <w:rsid w:val="0039370D"/>
    <w:rsid w:val="0039734B"/>
    <w:rsid w:val="003A4F0C"/>
    <w:rsid w:val="003A56CD"/>
    <w:rsid w:val="003A6278"/>
    <w:rsid w:val="003A77C4"/>
    <w:rsid w:val="003B0194"/>
    <w:rsid w:val="003B058F"/>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414"/>
    <w:rsid w:val="003D0706"/>
    <w:rsid w:val="003D0A14"/>
    <w:rsid w:val="003D133B"/>
    <w:rsid w:val="003D2126"/>
    <w:rsid w:val="003D31AE"/>
    <w:rsid w:val="003D3224"/>
    <w:rsid w:val="003D3786"/>
    <w:rsid w:val="003D4271"/>
    <w:rsid w:val="003D43E0"/>
    <w:rsid w:val="003D5619"/>
    <w:rsid w:val="003D5B03"/>
    <w:rsid w:val="003D6C5D"/>
    <w:rsid w:val="003D7A6C"/>
    <w:rsid w:val="003D7B1A"/>
    <w:rsid w:val="003E0B13"/>
    <w:rsid w:val="003E1639"/>
    <w:rsid w:val="003E35C6"/>
    <w:rsid w:val="003E50AE"/>
    <w:rsid w:val="003E5B1D"/>
    <w:rsid w:val="003E64C7"/>
    <w:rsid w:val="003E799D"/>
    <w:rsid w:val="003E7CBF"/>
    <w:rsid w:val="003F246C"/>
    <w:rsid w:val="003F2B44"/>
    <w:rsid w:val="003F4DCD"/>
    <w:rsid w:val="003F5DED"/>
    <w:rsid w:val="003F6393"/>
    <w:rsid w:val="003F719A"/>
    <w:rsid w:val="003F71CA"/>
    <w:rsid w:val="003F7EB4"/>
    <w:rsid w:val="003F7FEB"/>
    <w:rsid w:val="0040044E"/>
    <w:rsid w:val="00400C9B"/>
    <w:rsid w:val="0040151F"/>
    <w:rsid w:val="00401C62"/>
    <w:rsid w:val="00401E2B"/>
    <w:rsid w:val="004047FC"/>
    <w:rsid w:val="004055FF"/>
    <w:rsid w:val="00406E42"/>
    <w:rsid w:val="00407603"/>
    <w:rsid w:val="00410237"/>
    <w:rsid w:val="00411CA1"/>
    <w:rsid w:val="004123C8"/>
    <w:rsid w:val="00414DD1"/>
    <w:rsid w:val="00414DDF"/>
    <w:rsid w:val="00414FB6"/>
    <w:rsid w:val="00415D18"/>
    <w:rsid w:val="004163AE"/>
    <w:rsid w:val="0041649C"/>
    <w:rsid w:val="00416554"/>
    <w:rsid w:val="00416F96"/>
    <w:rsid w:val="0042056D"/>
    <w:rsid w:val="00420F79"/>
    <w:rsid w:val="00420F94"/>
    <w:rsid w:val="00422C14"/>
    <w:rsid w:val="00423AEB"/>
    <w:rsid w:val="00424F64"/>
    <w:rsid w:val="0042505D"/>
    <w:rsid w:val="00426A80"/>
    <w:rsid w:val="0043087E"/>
    <w:rsid w:val="00430909"/>
    <w:rsid w:val="00431413"/>
    <w:rsid w:val="004338EF"/>
    <w:rsid w:val="00433AE9"/>
    <w:rsid w:val="00433B9C"/>
    <w:rsid w:val="0043489B"/>
    <w:rsid w:val="00441511"/>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6DD"/>
    <w:rsid w:val="00453E6E"/>
    <w:rsid w:val="00455455"/>
    <w:rsid w:val="00455487"/>
    <w:rsid w:val="00455BAA"/>
    <w:rsid w:val="0046180F"/>
    <w:rsid w:val="0046336A"/>
    <w:rsid w:val="00463C12"/>
    <w:rsid w:val="0046496A"/>
    <w:rsid w:val="00465D61"/>
    <w:rsid w:val="00466FFD"/>
    <w:rsid w:val="004679F4"/>
    <w:rsid w:val="00470388"/>
    <w:rsid w:val="004708B7"/>
    <w:rsid w:val="00470ED9"/>
    <w:rsid w:val="00471373"/>
    <w:rsid w:val="00472362"/>
    <w:rsid w:val="0047315F"/>
    <w:rsid w:val="0047377A"/>
    <w:rsid w:val="00474191"/>
    <w:rsid w:val="00474272"/>
    <w:rsid w:val="004748B3"/>
    <w:rsid w:val="0047607A"/>
    <w:rsid w:val="004767B7"/>
    <w:rsid w:val="00480D8D"/>
    <w:rsid w:val="00482718"/>
    <w:rsid w:val="00482D2C"/>
    <w:rsid w:val="00482EB6"/>
    <w:rsid w:val="00483FC6"/>
    <w:rsid w:val="00486E23"/>
    <w:rsid w:val="004871E6"/>
    <w:rsid w:val="00487EB2"/>
    <w:rsid w:val="0049091A"/>
    <w:rsid w:val="00490DDA"/>
    <w:rsid w:val="004928BF"/>
    <w:rsid w:val="00493E6A"/>
    <w:rsid w:val="004947FE"/>
    <w:rsid w:val="004950B5"/>
    <w:rsid w:val="004A1542"/>
    <w:rsid w:val="004A1880"/>
    <w:rsid w:val="004A2610"/>
    <w:rsid w:val="004A3011"/>
    <w:rsid w:val="004A44B8"/>
    <w:rsid w:val="004B00C6"/>
    <w:rsid w:val="004B1509"/>
    <w:rsid w:val="004B1EFF"/>
    <w:rsid w:val="004B2384"/>
    <w:rsid w:val="004B42A0"/>
    <w:rsid w:val="004B48A0"/>
    <w:rsid w:val="004B5D0B"/>
    <w:rsid w:val="004B64EF"/>
    <w:rsid w:val="004B78E4"/>
    <w:rsid w:val="004C06E7"/>
    <w:rsid w:val="004C2F55"/>
    <w:rsid w:val="004C3732"/>
    <w:rsid w:val="004C383A"/>
    <w:rsid w:val="004C659B"/>
    <w:rsid w:val="004C75D5"/>
    <w:rsid w:val="004D0632"/>
    <w:rsid w:val="004D194B"/>
    <w:rsid w:val="004D1A84"/>
    <w:rsid w:val="004D2B27"/>
    <w:rsid w:val="004D4203"/>
    <w:rsid w:val="004D4D0D"/>
    <w:rsid w:val="004D4EF7"/>
    <w:rsid w:val="004D60A4"/>
    <w:rsid w:val="004D7DC4"/>
    <w:rsid w:val="004E0371"/>
    <w:rsid w:val="004E0435"/>
    <w:rsid w:val="004E0809"/>
    <w:rsid w:val="004E0D35"/>
    <w:rsid w:val="004E2A7D"/>
    <w:rsid w:val="004E4DDF"/>
    <w:rsid w:val="004E506E"/>
    <w:rsid w:val="004E5E8C"/>
    <w:rsid w:val="004E6186"/>
    <w:rsid w:val="004E7790"/>
    <w:rsid w:val="004F0931"/>
    <w:rsid w:val="004F0C74"/>
    <w:rsid w:val="004F1F08"/>
    <w:rsid w:val="004F3C1D"/>
    <w:rsid w:val="004F527D"/>
    <w:rsid w:val="004F6245"/>
    <w:rsid w:val="004F6F37"/>
    <w:rsid w:val="004F7CA5"/>
    <w:rsid w:val="004F7CF1"/>
    <w:rsid w:val="005014A1"/>
    <w:rsid w:val="005017F5"/>
    <w:rsid w:val="00501AAF"/>
    <w:rsid w:val="00502610"/>
    <w:rsid w:val="00502F49"/>
    <w:rsid w:val="005034CF"/>
    <w:rsid w:val="00503C49"/>
    <w:rsid w:val="0050448F"/>
    <w:rsid w:val="00505784"/>
    <w:rsid w:val="00507DAF"/>
    <w:rsid w:val="00511974"/>
    <w:rsid w:val="00513B85"/>
    <w:rsid w:val="0051463E"/>
    <w:rsid w:val="00515978"/>
    <w:rsid w:val="00515D2B"/>
    <w:rsid w:val="005164A4"/>
    <w:rsid w:val="00516E10"/>
    <w:rsid w:val="00520379"/>
    <w:rsid w:val="00520BAD"/>
    <w:rsid w:val="0052166A"/>
    <w:rsid w:val="005221DC"/>
    <w:rsid w:val="0052229E"/>
    <w:rsid w:val="00522BDE"/>
    <w:rsid w:val="00522C1E"/>
    <w:rsid w:val="00524FF4"/>
    <w:rsid w:val="00525608"/>
    <w:rsid w:val="005259DA"/>
    <w:rsid w:val="00526B3F"/>
    <w:rsid w:val="00526C9F"/>
    <w:rsid w:val="00530224"/>
    <w:rsid w:val="005302BD"/>
    <w:rsid w:val="00532089"/>
    <w:rsid w:val="00532911"/>
    <w:rsid w:val="00533399"/>
    <w:rsid w:val="005343CD"/>
    <w:rsid w:val="005344BB"/>
    <w:rsid w:val="00535D5D"/>
    <w:rsid w:val="00536BC9"/>
    <w:rsid w:val="00541DDF"/>
    <w:rsid w:val="005447CE"/>
    <w:rsid w:val="00544B56"/>
    <w:rsid w:val="00546838"/>
    <w:rsid w:val="00547591"/>
    <w:rsid w:val="005500E9"/>
    <w:rsid w:val="00551E03"/>
    <w:rsid w:val="00552473"/>
    <w:rsid w:val="00552DA0"/>
    <w:rsid w:val="00553861"/>
    <w:rsid w:val="00554360"/>
    <w:rsid w:val="00557F65"/>
    <w:rsid w:val="00561658"/>
    <w:rsid w:val="00562793"/>
    <w:rsid w:val="00562F5E"/>
    <w:rsid w:val="0056310C"/>
    <w:rsid w:val="0056422C"/>
    <w:rsid w:val="00564353"/>
    <w:rsid w:val="00567826"/>
    <w:rsid w:val="00571EAE"/>
    <w:rsid w:val="005724A9"/>
    <w:rsid w:val="00572594"/>
    <w:rsid w:val="00574AC8"/>
    <w:rsid w:val="00577F0C"/>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1E4B"/>
    <w:rsid w:val="005C2797"/>
    <w:rsid w:val="005C2F03"/>
    <w:rsid w:val="005C3A0C"/>
    <w:rsid w:val="005C7715"/>
    <w:rsid w:val="005C78C5"/>
    <w:rsid w:val="005C7B0E"/>
    <w:rsid w:val="005D1C90"/>
    <w:rsid w:val="005D1D52"/>
    <w:rsid w:val="005D22BC"/>
    <w:rsid w:val="005D31B2"/>
    <w:rsid w:val="005D34DB"/>
    <w:rsid w:val="005D3D6B"/>
    <w:rsid w:val="005D4F76"/>
    <w:rsid w:val="005D541A"/>
    <w:rsid w:val="005D7339"/>
    <w:rsid w:val="005E26FF"/>
    <w:rsid w:val="005E2910"/>
    <w:rsid w:val="005E3A35"/>
    <w:rsid w:val="005E4287"/>
    <w:rsid w:val="005E49A9"/>
    <w:rsid w:val="005E5349"/>
    <w:rsid w:val="005E7949"/>
    <w:rsid w:val="005E7D7D"/>
    <w:rsid w:val="005F0DF3"/>
    <w:rsid w:val="005F16B5"/>
    <w:rsid w:val="005F1FE0"/>
    <w:rsid w:val="005F2162"/>
    <w:rsid w:val="005F2344"/>
    <w:rsid w:val="005F26A1"/>
    <w:rsid w:val="005F3CB7"/>
    <w:rsid w:val="005F40E5"/>
    <w:rsid w:val="005F44D3"/>
    <w:rsid w:val="005F5FF0"/>
    <w:rsid w:val="005F651A"/>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BB"/>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2BD7"/>
    <w:rsid w:val="00633903"/>
    <w:rsid w:val="0063427A"/>
    <w:rsid w:val="00636CE1"/>
    <w:rsid w:val="00640956"/>
    <w:rsid w:val="006417EA"/>
    <w:rsid w:val="00641AC9"/>
    <w:rsid w:val="0064223C"/>
    <w:rsid w:val="00642DDF"/>
    <w:rsid w:val="00643CB1"/>
    <w:rsid w:val="0064506D"/>
    <w:rsid w:val="0064588A"/>
    <w:rsid w:val="006458F7"/>
    <w:rsid w:val="006461A7"/>
    <w:rsid w:val="00646C1A"/>
    <w:rsid w:val="00646C9B"/>
    <w:rsid w:val="00647776"/>
    <w:rsid w:val="006478DB"/>
    <w:rsid w:val="0065110C"/>
    <w:rsid w:val="0065119F"/>
    <w:rsid w:val="0065411D"/>
    <w:rsid w:val="00656A06"/>
    <w:rsid w:val="006573E3"/>
    <w:rsid w:val="00657D4A"/>
    <w:rsid w:val="00657E9B"/>
    <w:rsid w:val="00664850"/>
    <w:rsid w:val="00665545"/>
    <w:rsid w:val="00667421"/>
    <w:rsid w:val="00667B6C"/>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9D2"/>
    <w:rsid w:val="006A6AFA"/>
    <w:rsid w:val="006A6CF7"/>
    <w:rsid w:val="006A6F73"/>
    <w:rsid w:val="006A7174"/>
    <w:rsid w:val="006A7F65"/>
    <w:rsid w:val="006B0497"/>
    <w:rsid w:val="006B150A"/>
    <w:rsid w:val="006B2106"/>
    <w:rsid w:val="006B32F6"/>
    <w:rsid w:val="006B33CE"/>
    <w:rsid w:val="006B3955"/>
    <w:rsid w:val="006B3D02"/>
    <w:rsid w:val="006B4E8D"/>
    <w:rsid w:val="006B5493"/>
    <w:rsid w:val="006B672A"/>
    <w:rsid w:val="006C248C"/>
    <w:rsid w:val="006C54AB"/>
    <w:rsid w:val="006D015F"/>
    <w:rsid w:val="006D0627"/>
    <w:rsid w:val="006D07BC"/>
    <w:rsid w:val="006D3384"/>
    <w:rsid w:val="006D389D"/>
    <w:rsid w:val="006D3F0A"/>
    <w:rsid w:val="006D4BC6"/>
    <w:rsid w:val="006D5EDC"/>
    <w:rsid w:val="006E0279"/>
    <w:rsid w:val="006E0EF0"/>
    <w:rsid w:val="006E1D80"/>
    <w:rsid w:val="006E28A8"/>
    <w:rsid w:val="006E2E62"/>
    <w:rsid w:val="006E45AC"/>
    <w:rsid w:val="006E5F05"/>
    <w:rsid w:val="006E6973"/>
    <w:rsid w:val="006E719B"/>
    <w:rsid w:val="006E737B"/>
    <w:rsid w:val="006E774D"/>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7D2B"/>
    <w:rsid w:val="00710278"/>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595"/>
    <w:rsid w:val="00727F85"/>
    <w:rsid w:val="007300C3"/>
    <w:rsid w:val="00730CB9"/>
    <w:rsid w:val="007336CE"/>
    <w:rsid w:val="00733CD0"/>
    <w:rsid w:val="00733D67"/>
    <w:rsid w:val="00734CE6"/>
    <w:rsid w:val="00735D53"/>
    <w:rsid w:val="00736F0F"/>
    <w:rsid w:val="00740CC1"/>
    <w:rsid w:val="007418C2"/>
    <w:rsid w:val="00741979"/>
    <w:rsid w:val="00741FAF"/>
    <w:rsid w:val="0074225B"/>
    <w:rsid w:val="007428CC"/>
    <w:rsid w:val="007437BD"/>
    <w:rsid w:val="007449F7"/>
    <w:rsid w:val="00744AF1"/>
    <w:rsid w:val="00744D60"/>
    <w:rsid w:val="00746424"/>
    <w:rsid w:val="00746C88"/>
    <w:rsid w:val="00747DA1"/>
    <w:rsid w:val="00751D9E"/>
    <w:rsid w:val="007531E6"/>
    <w:rsid w:val="00753869"/>
    <w:rsid w:val="00753CC3"/>
    <w:rsid w:val="007553E7"/>
    <w:rsid w:val="007574EE"/>
    <w:rsid w:val="007578B9"/>
    <w:rsid w:val="00757EA8"/>
    <w:rsid w:val="007602A1"/>
    <w:rsid w:val="00761054"/>
    <w:rsid w:val="00761AB9"/>
    <w:rsid w:val="00762887"/>
    <w:rsid w:val="00764CDC"/>
    <w:rsid w:val="00767C8A"/>
    <w:rsid w:val="00770873"/>
    <w:rsid w:val="0077352C"/>
    <w:rsid w:val="007747CA"/>
    <w:rsid w:val="00775530"/>
    <w:rsid w:val="00775EB4"/>
    <w:rsid w:val="00780BE8"/>
    <w:rsid w:val="00781080"/>
    <w:rsid w:val="007820DE"/>
    <w:rsid w:val="0078374A"/>
    <w:rsid w:val="007837D3"/>
    <w:rsid w:val="00783C64"/>
    <w:rsid w:val="00783F67"/>
    <w:rsid w:val="00785229"/>
    <w:rsid w:val="0078534B"/>
    <w:rsid w:val="00785F6A"/>
    <w:rsid w:val="007877F8"/>
    <w:rsid w:val="007904AC"/>
    <w:rsid w:val="007908BF"/>
    <w:rsid w:val="007913FE"/>
    <w:rsid w:val="00791A10"/>
    <w:rsid w:val="007928BD"/>
    <w:rsid w:val="007929F9"/>
    <w:rsid w:val="007931C1"/>
    <w:rsid w:val="00795966"/>
    <w:rsid w:val="007959F0"/>
    <w:rsid w:val="00796E7D"/>
    <w:rsid w:val="00796EB2"/>
    <w:rsid w:val="00797CF8"/>
    <w:rsid w:val="00797D0E"/>
    <w:rsid w:val="007A0080"/>
    <w:rsid w:val="007A150F"/>
    <w:rsid w:val="007A197E"/>
    <w:rsid w:val="007A44D3"/>
    <w:rsid w:val="007A4BB4"/>
    <w:rsid w:val="007A5D72"/>
    <w:rsid w:val="007A6D5A"/>
    <w:rsid w:val="007A7B9C"/>
    <w:rsid w:val="007B004F"/>
    <w:rsid w:val="007B03D7"/>
    <w:rsid w:val="007B1FD8"/>
    <w:rsid w:val="007B2462"/>
    <w:rsid w:val="007B2F8D"/>
    <w:rsid w:val="007B52BE"/>
    <w:rsid w:val="007B68D8"/>
    <w:rsid w:val="007C0622"/>
    <w:rsid w:val="007C52BC"/>
    <w:rsid w:val="007C67B6"/>
    <w:rsid w:val="007D026E"/>
    <w:rsid w:val="007D0400"/>
    <w:rsid w:val="007D0DD0"/>
    <w:rsid w:val="007D25EE"/>
    <w:rsid w:val="007D2BD5"/>
    <w:rsid w:val="007D41B2"/>
    <w:rsid w:val="007D4DCF"/>
    <w:rsid w:val="007D533E"/>
    <w:rsid w:val="007D665E"/>
    <w:rsid w:val="007D6C99"/>
    <w:rsid w:val="007D78D9"/>
    <w:rsid w:val="007D7F76"/>
    <w:rsid w:val="007E07C6"/>
    <w:rsid w:val="007E3033"/>
    <w:rsid w:val="007E742A"/>
    <w:rsid w:val="007E7720"/>
    <w:rsid w:val="007E7D18"/>
    <w:rsid w:val="007F18E6"/>
    <w:rsid w:val="007F3652"/>
    <w:rsid w:val="007F3F66"/>
    <w:rsid w:val="007F7409"/>
    <w:rsid w:val="007F7E30"/>
    <w:rsid w:val="00800373"/>
    <w:rsid w:val="008018BE"/>
    <w:rsid w:val="008020EA"/>
    <w:rsid w:val="00802817"/>
    <w:rsid w:val="0080733C"/>
    <w:rsid w:val="0080765C"/>
    <w:rsid w:val="00807D6A"/>
    <w:rsid w:val="00811BAB"/>
    <w:rsid w:val="0081277C"/>
    <w:rsid w:val="00814133"/>
    <w:rsid w:val="0081428A"/>
    <w:rsid w:val="0081572D"/>
    <w:rsid w:val="00816355"/>
    <w:rsid w:val="00816FB2"/>
    <w:rsid w:val="008209A3"/>
    <w:rsid w:val="00821623"/>
    <w:rsid w:val="00822C63"/>
    <w:rsid w:val="00825014"/>
    <w:rsid w:val="008253BE"/>
    <w:rsid w:val="008267B4"/>
    <w:rsid w:val="0082685B"/>
    <w:rsid w:val="00826ACE"/>
    <w:rsid w:val="0083092B"/>
    <w:rsid w:val="00831511"/>
    <w:rsid w:val="00832213"/>
    <w:rsid w:val="00832B69"/>
    <w:rsid w:val="008338B9"/>
    <w:rsid w:val="0083627A"/>
    <w:rsid w:val="00837BD7"/>
    <w:rsid w:val="00840309"/>
    <w:rsid w:val="00842771"/>
    <w:rsid w:val="00842D0B"/>
    <w:rsid w:val="0084489B"/>
    <w:rsid w:val="008466F2"/>
    <w:rsid w:val="0084696A"/>
    <w:rsid w:val="008476F8"/>
    <w:rsid w:val="00850D9E"/>
    <w:rsid w:val="00851C88"/>
    <w:rsid w:val="00852BED"/>
    <w:rsid w:val="00852DE5"/>
    <w:rsid w:val="00855323"/>
    <w:rsid w:val="00856B5E"/>
    <w:rsid w:val="00861906"/>
    <w:rsid w:val="00864E84"/>
    <w:rsid w:val="00865F76"/>
    <w:rsid w:val="008664BC"/>
    <w:rsid w:val="00866872"/>
    <w:rsid w:val="00870173"/>
    <w:rsid w:val="0087120D"/>
    <w:rsid w:val="00872F69"/>
    <w:rsid w:val="008736E0"/>
    <w:rsid w:val="00873F9D"/>
    <w:rsid w:val="00874014"/>
    <w:rsid w:val="00876001"/>
    <w:rsid w:val="008760A9"/>
    <w:rsid w:val="00876397"/>
    <w:rsid w:val="00877546"/>
    <w:rsid w:val="00880572"/>
    <w:rsid w:val="008805E4"/>
    <w:rsid w:val="00880DC6"/>
    <w:rsid w:val="0088215A"/>
    <w:rsid w:val="00882D59"/>
    <w:rsid w:val="00884AEA"/>
    <w:rsid w:val="008858EF"/>
    <w:rsid w:val="008867E5"/>
    <w:rsid w:val="00891CC7"/>
    <w:rsid w:val="00892830"/>
    <w:rsid w:val="00892B66"/>
    <w:rsid w:val="0089450C"/>
    <w:rsid w:val="00895320"/>
    <w:rsid w:val="008959A2"/>
    <w:rsid w:val="00895A60"/>
    <w:rsid w:val="00897F10"/>
    <w:rsid w:val="008A031D"/>
    <w:rsid w:val="008A0D48"/>
    <w:rsid w:val="008A0DFA"/>
    <w:rsid w:val="008A2402"/>
    <w:rsid w:val="008A2640"/>
    <w:rsid w:val="008A2A56"/>
    <w:rsid w:val="008A379E"/>
    <w:rsid w:val="008A630C"/>
    <w:rsid w:val="008A6C37"/>
    <w:rsid w:val="008B077F"/>
    <w:rsid w:val="008B085C"/>
    <w:rsid w:val="008B20D4"/>
    <w:rsid w:val="008B4021"/>
    <w:rsid w:val="008B4140"/>
    <w:rsid w:val="008B4E68"/>
    <w:rsid w:val="008B62FB"/>
    <w:rsid w:val="008B782E"/>
    <w:rsid w:val="008C0EA2"/>
    <w:rsid w:val="008C1BE9"/>
    <w:rsid w:val="008C1F7B"/>
    <w:rsid w:val="008C4CC5"/>
    <w:rsid w:val="008C4D60"/>
    <w:rsid w:val="008C58D4"/>
    <w:rsid w:val="008C5F90"/>
    <w:rsid w:val="008C66E2"/>
    <w:rsid w:val="008C6994"/>
    <w:rsid w:val="008C77E8"/>
    <w:rsid w:val="008D0075"/>
    <w:rsid w:val="008D11A9"/>
    <w:rsid w:val="008D1852"/>
    <w:rsid w:val="008D1A19"/>
    <w:rsid w:val="008D2804"/>
    <w:rsid w:val="008D4FE7"/>
    <w:rsid w:val="008D641F"/>
    <w:rsid w:val="008D6E50"/>
    <w:rsid w:val="008D76BE"/>
    <w:rsid w:val="008E0C31"/>
    <w:rsid w:val="008E1DF2"/>
    <w:rsid w:val="008E4097"/>
    <w:rsid w:val="008E5913"/>
    <w:rsid w:val="008E6827"/>
    <w:rsid w:val="008F05C2"/>
    <w:rsid w:val="008F0608"/>
    <w:rsid w:val="008F0AE2"/>
    <w:rsid w:val="008F13A2"/>
    <w:rsid w:val="008F16EF"/>
    <w:rsid w:val="008F3BC0"/>
    <w:rsid w:val="008F58E3"/>
    <w:rsid w:val="008F7CBE"/>
    <w:rsid w:val="008F7CFC"/>
    <w:rsid w:val="008F7F33"/>
    <w:rsid w:val="00900FBE"/>
    <w:rsid w:val="0090187B"/>
    <w:rsid w:val="00902624"/>
    <w:rsid w:val="009026BD"/>
    <w:rsid w:val="00903334"/>
    <w:rsid w:val="0090375B"/>
    <w:rsid w:val="00904471"/>
    <w:rsid w:val="00904730"/>
    <w:rsid w:val="00905498"/>
    <w:rsid w:val="009054A7"/>
    <w:rsid w:val="00907409"/>
    <w:rsid w:val="00910905"/>
    <w:rsid w:val="009121BB"/>
    <w:rsid w:val="00912734"/>
    <w:rsid w:val="009133DA"/>
    <w:rsid w:val="00913B89"/>
    <w:rsid w:val="00914C2C"/>
    <w:rsid w:val="00915266"/>
    <w:rsid w:val="0091536B"/>
    <w:rsid w:val="00915456"/>
    <w:rsid w:val="00915680"/>
    <w:rsid w:val="00915882"/>
    <w:rsid w:val="00915B7A"/>
    <w:rsid w:val="00917098"/>
    <w:rsid w:val="00917AC8"/>
    <w:rsid w:val="0092146A"/>
    <w:rsid w:val="00921AEF"/>
    <w:rsid w:val="00922103"/>
    <w:rsid w:val="009247BF"/>
    <w:rsid w:val="0092528A"/>
    <w:rsid w:val="00926D94"/>
    <w:rsid w:val="00927643"/>
    <w:rsid w:val="009301C4"/>
    <w:rsid w:val="00931395"/>
    <w:rsid w:val="009321C0"/>
    <w:rsid w:val="00932DDE"/>
    <w:rsid w:val="00932FD5"/>
    <w:rsid w:val="009407B6"/>
    <w:rsid w:val="00941792"/>
    <w:rsid w:val="00941C11"/>
    <w:rsid w:val="00942071"/>
    <w:rsid w:val="00942D71"/>
    <w:rsid w:val="00943276"/>
    <w:rsid w:val="009438E8"/>
    <w:rsid w:val="00943C16"/>
    <w:rsid w:val="00944412"/>
    <w:rsid w:val="00944EFF"/>
    <w:rsid w:val="00946207"/>
    <w:rsid w:val="00946AB7"/>
    <w:rsid w:val="00950B48"/>
    <w:rsid w:val="00951193"/>
    <w:rsid w:val="0095296A"/>
    <w:rsid w:val="009531BB"/>
    <w:rsid w:val="00954415"/>
    <w:rsid w:val="0095478C"/>
    <w:rsid w:val="00955D96"/>
    <w:rsid w:val="00956BB2"/>
    <w:rsid w:val="00960592"/>
    <w:rsid w:val="00960EEF"/>
    <w:rsid w:val="00961F64"/>
    <w:rsid w:val="00964FD7"/>
    <w:rsid w:val="00965941"/>
    <w:rsid w:val="00967A3C"/>
    <w:rsid w:val="00970525"/>
    <w:rsid w:val="009721AE"/>
    <w:rsid w:val="00972F26"/>
    <w:rsid w:val="00973AC9"/>
    <w:rsid w:val="009756A6"/>
    <w:rsid w:val="00975853"/>
    <w:rsid w:val="00975FE2"/>
    <w:rsid w:val="009764A2"/>
    <w:rsid w:val="00976BB4"/>
    <w:rsid w:val="00976BC6"/>
    <w:rsid w:val="009800C7"/>
    <w:rsid w:val="009801FE"/>
    <w:rsid w:val="00982181"/>
    <w:rsid w:val="00984091"/>
    <w:rsid w:val="00986919"/>
    <w:rsid w:val="00987647"/>
    <w:rsid w:val="0098765C"/>
    <w:rsid w:val="009877A8"/>
    <w:rsid w:val="00987C49"/>
    <w:rsid w:val="00987D09"/>
    <w:rsid w:val="00987D58"/>
    <w:rsid w:val="00990065"/>
    <w:rsid w:val="009907F6"/>
    <w:rsid w:val="009920CE"/>
    <w:rsid w:val="0099488D"/>
    <w:rsid w:val="00995C8F"/>
    <w:rsid w:val="009967CB"/>
    <w:rsid w:val="009A0EE0"/>
    <w:rsid w:val="009A3C23"/>
    <w:rsid w:val="009A54CA"/>
    <w:rsid w:val="009A6605"/>
    <w:rsid w:val="009A774A"/>
    <w:rsid w:val="009B122C"/>
    <w:rsid w:val="009B319E"/>
    <w:rsid w:val="009B516C"/>
    <w:rsid w:val="009B5725"/>
    <w:rsid w:val="009B5FC1"/>
    <w:rsid w:val="009C02BA"/>
    <w:rsid w:val="009C1366"/>
    <w:rsid w:val="009C458A"/>
    <w:rsid w:val="009C4827"/>
    <w:rsid w:val="009C4FDC"/>
    <w:rsid w:val="009C5131"/>
    <w:rsid w:val="009C524C"/>
    <w:rsid w:val="009C5A09"/>
    <w:rsid w:val="009D0607"/>
    <w:rsid w:val="009D104C"/>
    <w:rsid w:val="009D146E"/>
    <w:rsid w:val="009D204A"/>
    <w:rsid w:val="009D3FF2"/>
    <w:rsid w:val="009D43AF"/>
    <w:rsid w:val="009D4AAF"/>
    <w:rsid w:val="009D5AFF"/>
    <w:rsid w:val="009D6109"/>
    <w:rsid w:val="009D615C"/>
    <w:rsid w:val="009D63BC"/>
    <w:rsid w:val="009D794D"/>
    <w:rsid w:val="009E5509"/>
    <w:rsid w:val="009E6672"/>
    <w:rsid w:val="009F01B5"/>
    <w:rsid w:val="009F0EC3"/>
    <w:rsid w:val="009F0F01"/>
    <w:rsid w:val="009F1731"/>
    <w:rsid w:val="009F1A95"/>
    <w:rsid w:val="009F1ACF"/>
    <w:rsid w:val="009F292F"/>
    <w:rsid w:val="009F3CEF"/>
    <w:rsid w:val="009F4871"/>
    <w:rsid w:val="009F5C17"/>
    <w:rsid w:val="009F5FD7"/>
    <w:rsid w:val="009F6DD0"/>
    <w:rsid w:val="009F7473"/>
    <w:rsid w:val="009F789D"/>
    <w:rsid w:val="00A0074A"/>
    <w:rsid w:val="00A008DC"/>
    <w:rsid w:val="00A009ED"/>
    <w:rsid w:val="00A01367"/>
    <w:rsid w:val="00A0302D"/>
    <w:rsid w:val="00A03722"/>
    <w:rsid w:val="00A0392F"/>
    <w:rsid w:val="00A04B0B"/>
    <w:rsid w:val="00A04D4F"/>
    <w:rsid w:val="00A07AAE"/>
    <w:rsid w:val="00A10224"/>
    <w:rsid w:val="00A10C3E"/>
    <w:rsid w:val="00A12790"/>
    <w:rsid w:val="00A133CE"/>
    <w:rsid w:val="00A171D8"/>
    <w:rsid w:val="00A17FC7"/>
    <w:rsid w:val="00A20396"/>
    <w:rsid w:val="00A22463"/>
    <w:rsid w:val="00A23670"/>
    <w:rsid w:val="00A240F7"/>
    <w:rsid w:val="00A24432"/>
    <w:rsid w:val="00A26105"/>
    <w:rsid w:val="00A26E41"/>
    <w:rsid w:val="00A307C9"/>
    <w:rsid w:val="00A312DC"/>
    <w:rsid w:val="00A313B6"/>
    <w:rsid w:val="00A31C10"/>
    <w:rsid w:val="00A36DC9"/>
    <w:rsid w:val="00A40D5B"/>
    <w:rsid w:val="00A41628"/>
    <w:rsid w:val="00A43C73"/>
    <w:rsid w:val="00A444AE"/>
    <w:rsid w:val="00A45079"/>
    <w:rsid w:val="00A45E6D"/>
    <w:rsid w:val="00A47BFA"/>
    <w:rsid w:val="00A47E61"/>
    <w:rsid w:val="00A47E8E"/>
    <w:rsid w:val="00A5042A"/>
    <w:rsid w:val="00A504AC"/>
    <w:rsid w:val="00A513E9"/>
    <w:rsid w:val="00A53721"/>
    <w:rsid w:val="00A537A1"/>
    <w:rsid w:val="00A5453D"/>
    <w:rsid w:val="00A567D7"/>
    <w:rsid w:val="00A57527"/>
    <w:rsid w:val="00A57548"/>
    <w:rsid w:val="00A61F9F"/>
    <w:rsid w:val="00A62AB6"/>
    <w:rsid w:val="00A63B42"/>
    <w:rsid w:val="00A6454C"/>
    <w:rsid w:val="00A66192"/>
    <w:rsid w:val="00A67AA5"/>
    <w:rsid w:val="00A71DB9"/>
    <w:rsid w:val="00A74644"/>
    <w:rsid w:val="00A750BA"/>
    <w:rsid w:val="00A75D0A"/>
    <w:rsid w:val="00A75E83"/>
    <w:rsid w:val="00A77DF6"/>
    <w:rsid w:val="00A77F8B"/>
    <w:rsid w:val="00A80176"/>
    <w:rsid w:val="00A81037"/>
    <w:rsid w:val="00A81378"/>
    <w:rsid w:val="00A819DF"/>
    <w:rsid w:val="00A81E40"/>
    <w:rsid w:val="00A82557"/>
    <w:rsid w:val="00A82A04"/>
    <w:rsid w:val="00A830CC"/>
    <w:rsid w:val="00A83AD7"/>
    <w:rsid w:val="00A83D5D"/>
    <w:rsid w:val="00A84655"/>
    <w:rsid w:val="00A8470C"/>
    <w:rsid w:val="00A870ED"/>
    <w:rsid w:val="00A87496"/>
    <w:rsid w:val="00A91511"/>
    <w:rsid w:val="00A93530"/>
    <w:rsid w:val="00A9393B"/>
    <w:rsid w:val="00A95925"/>
    <w:rsid w:val="00A95AB6"/>
    <w:rsid w:val="00A96296"/>
    <w:rsid w:val="00A97ADB"/>
    <w:rsid w:val="00AA0A0A"/>
    <w:rsid w:val="00AA0FD4"/>
    <w:rsid w:val="00AA1AA6"/>
    <w:rsid w:val="00AA1DFC"/>
    <w:rsid w:val="00AA22DE"/>
    <w:rsid w:val="00AA2865"/>
    <w:rsid w:val="00AA308D"/>
    <w:rsid w:val="00AA3518"/>
    <w:rsid w:val="00AA3746"/>
    <w:rsid w:val="00AA3B77"/>
    <w:rsid w:val="00AA4064"/>
    <w:rsid w:val="00AA4FF7"/>
    <w:rsid w:val="00AA6484"/>
    <w:rsid w:val="00AA692D"/>
    <w:rsid w:val="00AA6A54"/>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248E"/>
    <w:rsid w:val="00AC373C"/>
    <w:rsid w:val="00AC40C5"/>
    <w:rsid w:val="00AC417D"/>
    <w:rsid w:val="00AC424A"/>
    <w:rsid w:val="00AC48DE"/>
    <w:rsid w:val="00AC5F1B"/>
    <w:rsid w:val="00AC7203"/>
    <w:rsid w:val="00AD0A1B"/>
    <w:rsid w:val="00AD12F9"/>
    <w:rsid w:val="00AD1C69"/>
    <w:rsid w:val="00AD32B4"/>
    <w:rsid w:val="00AD3A53"/>
    <w:rsid w:val="00AD3BD4"/>
    <w:rsid w:val="00AD4561"/>
    <w:rsid w:val="00AD4A52"/>
    <w:rsid w:val="00AD55F1"/>
    <w:rsid w:val="00AD6092"/>
    <w:rsid w:val="00AD6B70"/>
    <w:rsid w:val="00AD7AF0"/>
    <w:rsid w:val="00AE15C0"/>
    <w:rsid w:val="00AE16AD"/>
    <w:rsid w:val="00AE2E3B"/>
    <w:rsid w:val="00AE3F14"/>
    <w:rsid w:val="00AE4AAA"/>
    <w:rsid w:val="00AE4F8E"/>
    <w:rsid w:val="00AE50FE"/>
    <w:rsid w:val="00AE5EB9"/>
    <w:rsid w:val="00AE6383"/>
    <w:rsid w:val="00AE6C1E"/>
    <w:rsid w:val="00AF0ED2"/>
    <w:rsid w:val="00AF5587"/>
    <w:rsid w:val="00AF5BE4"/>
    <w:rsid w:val="00AF5F58"/>
    <w:rsid w:val="00AF6199"/>
    <w:rsid w:val="00AF61C4"/>
    <w:rsid w:val="00AF6896"/>
    <w:rsid w:val="00B059BE"/>
    <w:rsid w:val="00B05A48"/>
    <w:rsid w:val="00B0715B"/>
    <w:rsid w:val="00B103CF"/>
    <w:rsid w:val="00B10E82"/>
    <w:rsid w:val="00B10EC4"/>
    <w:rsid w:val="00B11D1E"/>
    <w:rsid w:val="00B12382"/>
    <w:rsid w:val="00B13807"/>
    <w:rsid w:val="00B13CF2"/>
    <w:rsid w:val="00B15ACE"/>
    <w:rsid w:val="00B20FBD"/>
    <w:rsid w:val="00B233CD"/>
    <w:rsid w:val="00B24B8B"/>
    <w:rsid w:val="00B2612E"/>
    <w:rsid w:val="00B26AD6"/>
    <w:rsid w:val="00B26B69"/>
    <w:rsid w:val="00B26D7F"/>
    <w:rsid w:val="00B276E5"/>
    <w:rsid w:val="00B27B2A"/>
    <w:rsid w:val="00B300CB"/>
    <w:rsid w:val="00B30BC7"/>
    <w:rsid w:val="00B315F1"/>
    <w:rsid w:val="00B317E7"/>
    <w:rsid w:val="00B32AF1"/>
    <w:rsid w:val="00B332D3"/>
    <w:rsid w:val="00B365BC"/>
    <w:rsid w:val="00B36ADB"/>
    <w:rsid w:val="00B36F98"/>
    <w:rsid w:val="00B37615"/>
    <w:rsid w:val="00B403C3"/>
    <w:rsid w:val="00B408B2"/>
    <w:rsid w:val="00B40C95"/>
    <w:rsid w:val="00B41297"/>
    <w:rsid w:val="00B42848"/>
    <w:rsid w:val="00B42A17"/>
    <w:rsid w:val="00B4315B"/>
    <w:rsid w:val="00B4336F"/>
    <w:rsid w:val="00B437A2"/>
    <w:rsid w:val="00B43CF1"/>
    <w:rsid w:val="00B44465"/>
    <w:rsid w:val="00B46449"/>
    <w:rsid w:val="00B46BC1"/>
    <w:rsid w:val="00B47FD6"/>
    <w:rsid w:val="00B500B9"/>
    <w:rsid w:val="00B51728"/>
    <w:rsid w:val="00B53B0B"/>
    <w:rsid w:val="00B5437A"/>
    <w:rsid w:val="00B571A0"/>
    <w:rsid w:val="00B57AB5"/>
    <w:rsid w:val="00B6010F"/>
    <w:rsid w:val="00B63A9B"/>
    <w:rsid w:val="00B63DA1"/>
    <w:rsid w:val="00B63DE7"/>
    <w:rsid w:val="00B64149"/>
    <w:rsid w:val="00B650E8"/>
    <w:rsid w:val="00B66F3D"/>
    <w:rsid w:val="00B67447"/>
    <w:rsid w:val="00B72517"/>
    <w:rsid w:val="00B72BFF"/>
    <w:rsid w:val="00B72E4E"/>
    <w:rsid w:val="00B73F38"/>
    <w:rsid w:val="00B7434D"/>
    <w:rsid w:val="00B74F9D"/>
    <w:rsid w:val="00B76662"/>
    <w:rsid w:val="00B76AD9"/>
    <w:rsid w:val="00B77ECC"/>
    <w:rsid w:val="00B80B25"/>
    <w:rsid w:val="00B80BFD"/>
    <w:rsid w:val="00B842EB"/>
    <w:rsid w:val="00B8539B"/>
    <w:rsid w:val="00B86A8F"/>
    <w:rsid w:val="00B86BD7"/>
    <w:rsid w:val="00B904F0"/>
    <w:rsid w:val="00B9051C"/>
    <w:rsid w:val="00B912C6"/>
    <w:rsid w:val="00B92FFF"/>
    <w:rsid w:val="00B93E4D"/>
    <w:rsid w:val="00B95F42"/>
    <w:rsid w:val="00B9644A"/>
    <w:rsid w:val="00B96584"/>
    <w:rsid w:val="00B97218"/>
    <w:rsid w:val="00BA40B2"/>
    <w:rsid w:val="00BA53F3"/>
    <w:rsid w:val="00BA588C"/>
    <w:rsid w:val="00BA5AD0"/>
    <w:rsid w:val="00BA5CBC"/>
    <w:rsid w:val="00BA5D57"/>
    <w:rsid w:val="00BA5FCA"/>
    <w:rsid w:val="00BA60A6"/>
    <w:rsid w:val="00BB0C8E"/>
    <w:rsid w:val="00BB13B0"/>
    <w:rsid w:val="00BB1BCB"/>
    <w:rsid w:val="00BB1F97"/>
    <w:rsid w:val="00BB3282"/>
    <w:rsid w:val="00BB33E2"/>
    <w:rsid w:val="00BB5183"/>
    <w:rsid w:val="00BB51D5"/>
    <w:rsid w:val="00BC006F"/>
    <w:rsid w:val="00BC0728"/>
    <w:rsid w:val="00BC137D"/>
    <w:rsid w:val="00BC178F"/>
    <w:rsid w:val="00BC28EA"/>
    <w:rsid w:val="00BC2DEE"/>
    <w:rsid w:val="00BC2F59"/>
    <w:rsid w:val="00BC3161"/>
    <w:rsid w:val="00BC3A1E"/>
    <w:rsid w:val="00BC3B67"/>
    <w:rsid w:val="00BC3FDA"/>
    <w:rsid w:val="00BC49C2"/>
    <w:rsid w:val="00BC57A3"/>
    <w:rsid w:val="00BC5DAF"/>
    <w:rsid w:val="00BC72D6"/>
    <w:rsid w:val="00BD0CFB"/>
    <w:rsid w:val="00BD1190"/>
    <w:rsid w:val="00BD50DE"/>
    <w:rsid w:val="00BD516D"/>
    <w:rsid w:val="00BD6833"/>
    <w:rsid w:val="00BD7406"/>
    <w:rsid w:val="00BD79EA"/>
    <w:rsid w:val="00BD7C4E"/>
    <w:rsid w:val="00BE08A9"/>
    <w:rsid w:val="00BE0BBA"/>
    <w:rsid w:val="00BE0E18"/>
    <w:rsid w:val="00BE2C77"/>
    <w:rsid w:val="00BE4D63"/>
    <w:rsid w:val="00BE51D4"/>
    <w:rsid w:val="00BE6308"/>
    <w:rsid w:val="00BE667E"/>
    <w:rsid w:val="00BF0EE1"/>
    <w:rsid w:val="00BF1540"/>
    <w:rsid w:val="00BF1D3F"/>
    <w:rsid w:val="00BF3571"/>
    <w:rsid w:val="00BF40BC"/>
    <w:rsid w:val="00BF4779"/>
    <w:rsid w:val="00BF490C"/>
    <w:rsid w:val="00BF5C28"/>
    <w:rsid w:val="00BF759C"/>
    <w:rsid w:val="00BF7667"/>
    <w:rsid w:val="00C00258"/>
    <w:rsid w:val="00C01B4D"/>
    <w:rsid w:val="00C023B9"/>
    <w:rsid w:val="00C03201"/>
    <w:rsid w:val="00C04134"/>
    <w:rsid w:val="00C04BB7"/>
    <w:rsid w:val="00C04D93"/>
    <w:rsid w:val="00C050C2"/>
    <w:rsid w:val="00C05321"/>
    <w:rsid w:val="00C05460"/>
    <w:rsid w:val="00C06A17"/>
    <w:rsid w:val="00C06B6B"/>
    <w:rsid w:val="00C07CA4"/>
    <w:rsid w:val="00C1046C"/>
    <w:rsid w:val="00C11985"/>
    <w:rsid w:val="00C122E1"/>
    <w:rsid w:val="00C12535"/>
    <w:rsid w:val="00C1315E"/>
    <w:rsid w:val="00C13D8F"/>
    <w:rsid w:val="00C154C2"/>
    <w:rsid w:val="00C16D8C"/>
    <w:rsid w:val="00C16EEB"/>
    <w:rsid w:val="00C17207"/>
    <w:rsid w:val="00C17427"/>
    <w:rsid w:val="00C177DD"/>
    <w:rsid w:val="00C1796C"/>
    <w:rsid w:val="00C17E7E"/>
    <w:rsid w:val="00C2034C"/>
    <w:rsid w:val="00C20376"/>
    <w:rsid w:val="00C26C85"/>
    <w:rsid w:val="00C320A5"/>
    <w:rsid w:val="00C323B3"/>
    <w:rsid w:val="00C329E4"/>
    <w:rsid w:val="00C32BB0"/>
    <w:rsid w:val="00C33AE6"/>
    <w:rsid w:val="00C34198"/>
    <w:rsid w:val="00C35548"/>
    <w:rsid w:val="00C3621D"/>
    <w:rsid w:val="00C3694C"/>
    <w:rsid w:val="00C36CDA"/>
    <w:rsid w:val="00C36F57"/>
    <w:rsid w:val="00C36FD0"/>
    <w:rsid w:val="00C401FF"/>
    <w:rsid w:val="00C407BA"/>
    <w:rsid w:val="00C40C0E"/>
    <w:rsid w:val="00C40C4A"/>
    <w:rsid w:val="00C433C4"/>
    <w:rsid w:val="00C43DA7"/>
    <w:rsid w:val="00C4417C"/>
    <w:rsid w:val="00C44B58"/>
    <w:rsid w:val="00C4525C"/>
    <w:rsid w:val="00C45AAF"/>
    <w:rsid w:val="00C45B8F"/>
    <w:rsid w:val="00C46396"/>
    <w:rsid w:val="00C52644"/>
    <w:rsid w:val="00C538F5"/>
    <w:rsid w:val="00C53B53"/>
    <w:rsid w:val="00C54466"/>
    <w:rsid w:val="00C555F5"/>
    <w:rsid w:val="00C563D2"/>
    <w:rsid w:val="00C628DF"/>
    <w:rsid w:val="00C62BAE"/>
    <w:rsid w:val="00C63D28"/>
    <w:rsid w:val="00C64BDC"/>
    <w:rsid w:val="00C652F0"/>
    <w:rsid w:val="00C65C3B"/>
    <w:rsid w:val="00C664EB"/>
    <w:rsid w:val="00C66813"/>
    <w:rsid w:val="00C66973"/>
    <w:rsid w:val="00C671E9"/>
    <w:rsid w:val="00C67982"/>
    <w:rsid w:val="00C67C49"/>
    <w:rsid w:val="00C70CB9"/>
    <w:rsid w:val="00C710BF"/>
    <w:rsid w:val="00C7169D"/>
    <w:rsid w:val="00C728D0"/>
    <w:rsid w:val="00C743CF"/>
    <w:rsid w:val="00C7446B"/>
    <w:rsid w:val="00C75721"/>
    <w:rsid w:val="00C77398"/>
    <w:rsid w:val="00C77D82"/>
    <w:rsid w:val="00C804EA"/>
    <w:rsid w:val="00C819F7"/>
    <w:rsid w:val="00C85897"/>
    <w:rsid w:val="00C862AD"/>
    <w:rsid w:val="00C866BF"/>
    <w:rsid w:val="00C90492"/>
    <w:rsid w:val="00C911D3"/>
    <w:rsid w:val="00C93EA8"/>
    <w:rsid w:val="00C95E48"/>
    <w:rsid w:val="00CA02AF"/>
    <w:rsid w:val="00CA2A91"/>
    <w:rsid w:val="00CA3714"/>
    <w:rsid w:val="00CA7241"/>
    <w:rsid w:val="00CB00BD"/>
    <w:rsid w:val="00CB4041"/>
    <w:rsid w:val="00CB5D22"/>
    <w:rsid w:val="00CB6B65"/>
    <w:rsid w:val="00CB71AE"/>
    <w:rsid w:val="00CC0FF2"/>
    <w:rsid w:val="00CC1864"/>
    <w:rsid w:val="00CC295A"/>
    <w:rsid w:val="00CC2B78"/>
    <w:rsid w:val="00CC69DD"/>
    <w:rsid w:val="00CC7A71"/>
    <w:rsid w:val="00CD1539"/>
    <w:rsid w:val="00CD2CC6"/>
    <w:rsid w:val="00CD3542"/>
    <w:rsid w:val="00CD3A5C"/>
    <w:rsid w:val="00CD61F3"/>
    <w:rsid w:val="00CE0C66"/>
    <w:rsid w:val="00CE3DF9"/>
    <w:rsid w:val="00CE41EE"/>
    <w:rsid w:val="00CE424E"/>
    <w:rsid w:val="00CE443D"/>
    <w:rsid w:val="00CE47B9"/>
    <w:rsid w:val="00CE6721"/>
    <w:rsid w:val="00CE711B"/>
    <w:rsid w:val="00CF05FD"/>
    <w:rsid w:val="00CF0726"/>
    <w:rsid w:val="00CF0D77"/>
    <w:rsid w:val="00CF161F"/>
    <w:rsid w:val="00CF2047"/>
    <w:rsid w:val="00CF31F1"/>
    <w:rsid w:val="00CF3E78"/>
    <w:rsid w:val="00CF58BA"/>
    <w:rsid w:val="00CF789D"/>
    <w:rsid w:val="00CF79D4"/>
    <w:rsid w:val="00D0001C"/>
    <w:rsid w:val="00D000A1"/>
    <w:rsid w:val="00D01276"/>
    <w:rsid w:val="00D0156F"/>
    <w:rsid w:val="00D07C89"/>
    <w:rsid w:val="00D1068A"/>
    <w:rsid w:val="00D10720"/>
    <w:rsid w:val="00D1215D"/>
    <w:rsid w:val="00D13450"/>
    <w:rsid w:val="00D13826"/>
    <w:rsid w:val="00D13C50"/>
    <w:rsid w:val="00D1610C"/>
    <w:rsid w:val="00D16475"/>
    <w:rsid w:val="00D17082"/>
    <w:rsid w:val="00D207F0"/>
    <w:rsid w:val="00D21096"/>
    <w:rsid w:val="00D21872"/>
    <w:rsid w:val="00D22D65"/>
    <w:rsid w:val="00D248EA"/>
    <w:rsid w:val="00D2551D"/>
    <w:rsid w:val="00D258CF"/>
    <w:rsid w:val="00D27115"/>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513ED"/>
    <w:rsid w:val="00D52744"/>
    <w:rsid w:val="00D531DF"/>
    <w:rsid w:val="00D533A8"/>
    <w:rsid w:val="00D54161"/>
    <w:rsid w:val="00D54F0A"/>
    <w:rsid w:val="00D57727"/>
    <w:rsid w:val="00D602D9"/>
    <w:rsid w:val="00D605FA"/>
    <w:rsid w:val="00D60684"/>
    <w:rsid w:val="00D6079C"/>
    <w:rsid w:val="00D60BF2"/>
    <w:rsid w:val="00D619E8"/>
    <w:rsid w:val="00D626F6"/>
    <w:rsid w:val="00D63D1C"/>
    <w:rsid w:val="00D64267"/>
    <w:rsid w:val="00D64BF6"/>
    <w:rsid w:val="00D64F6F"/>
    <w:rsid w:val="00D65045"/>
    <w:rsid w:val="00D6527F"/>
    <w:rsid w:val="00D65B77"/>
    <w:rsid w:val="00D65F9F"/>
    <w:rsid w:val="00D670D5"/>
    <w:rsid w:val="00D7177D"/>
    <w:rsid w:val="00D71905"/>
    <w:rsid w:val="00D72BEE"/>
    <w:rsid w:val="00D73653"/>
    <w:rsid w:val="00D74D21"/>
    <w:rsid w:val="00D752A4"/>
    <w:rsid w:val="00D7571E"/>
    <w:rsid w:val="00D75928"/>
    <w:rsid w:val="00D75D85"/>
    <w:rsid w:val="00D7646C"/>
    <w:rsid w:val="00D764F6"/>
    <w:rsid w:val="00D771CD"/>
    <w:rsid w:val="00D775B0"/>
    <w:rsid w:val="00D82067"/>
    <w:rsid w:val="00D826F6"/>
    <w:rsid w:val="00D82D16"/>
    <w:rsid w:val="00D83F58"/>
    <w:rsid w:val="00D84A93"/>
    <w:rsid w:val="00D84AFC"/>
    <w:rsid w:val="00D85536"/>
    <w:rsid w:val="00D85545"/>
    <w:rsid w:val="00D865C1"/>
    <w:rsid w:val="00D86A01"/>
    <w:rsid w:val="00D87391"/>
    <w:rsid w:val="00D900C8"/>
    <w:rsid w:val="00D9031A"/>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21F6"/>
    <w:rsid w:val="00DA308C"/>
    <w:rsid w:val="00DA3171"/>
    <w:rsid w:val="00DA6C7E"/>
    <w:rsid w:val="00DA7053"/>
    <w:rsid w:val="00DB0EE4"/>
    <w:rsid w:val="00DB0FE9"/>
    <w:rsid w:val="00DB37CF"/>
    <w:rsid w:val="00DB3EA1"/>
    <w:rsid w:val="00DB5D57"/>
    <w:rsid w:val="00DB741A"/>
    <w:rsid w:val="00DB7560"/>
    <w:rsid w:val="00DC040B"/>
    <w:rsid w:val="00DC2263"/>
    <w:rsid w:val="00DC22C9"/>
    <w:rsid w:val="00DC2816"/>
    <w:rsid w:val="00DC3CB9"/>
    <w:rsid w:val="00DC48E0"/>
    <w:rsid w:val="00DC52BD"/>
    <w:rsid w:val="00DC638F"/>
    <w:rsid w:val="00DC6583"/>
    <w:rsid w:val="00DC6761"/>
    <w:rsid w:val="00DC7CB1"/>
    <w:rsid w:val="00DD034C"/>
    <w:rsid w:val="00DD067F"/>
    <w:rsid w:val="00DD1939"/>
    <w:rsid w:val="00DD1A2F"/>
    <w:rsid w:val="00DD26E5"/>
    <w:rsid w:val="00DD4754"/>
    <w:rsid w:val="00DD5FD4"/>
    <w:rsid w:val="00DD69C9"/>
    <w:rsid w:val="00DD7965"/>
    <w:rsid w:val="00DE1470"/>
    <w:rsid w:val="00DE7F25"/>
    <w:rsid w:val="00DF0E6B"/>
    <w:rsid w:val="00DF155A"/>
    <w:rsid w:val="00DF256A"/>
    <w:rsid w:val="00DF4604"/>
    <w:rsid w:val="00DF4BD4"/>
    <w:rsid w:val="00DF4E25"/>
    <w:rsid w:val="00DF52CF"/>
    <w:rsid w:val="00DF643C"/>
    <w:rsid w:val="00E00434"/>
    <w:rsid w:val="00E03E5D"/>
    <w:rsid w:val="00E0477F"/>
    <w:rsid w:val="00E04F83"/>
    <w:rsid w:val="00E05EC0"/>
    <w:rsid w:val="00E062E9"/>
    <w:rsid w:val="00E1014F"/>
    <w:rsid w:val="00E10CC8"/>
    <w:rsid w:val="00E12302"/>
    <w:rsid w:val="00E124C9"/>
    <w:rsid w:val="00E12893"/>
    <w:rsid w:val="00E131EB"/>
    <w:rsid w:val="00E1528B"/>
    <w:rsid w:val="00E15E17"/>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CD8"/>
    <w:rsid w:val="00E4008B"/>
    <w:rsid w:val="00E40357"/>
    <w:rsid w:val="00E40403"/>
    <w:rsid w:val="00E406A1"/>
    <w:rsid w:val="00E40D00"/>
    <w:rsid w:val="00E40DB3"/>
    <w:rsid w:val="00E4159F"/>
    <w:rsid w:val="00E417E4"/>
    <w:rsid w:val="00E4227C"/>
    <w:rsid w:val="00E422FA"/>
    <w:rsid w:val="00E43408"/>
    <w:rsid w:val="00E44BF7"/>
    <w:rsid w:val="00E45850"/>
    <w:rsid w:val="00E50100"/>
    <w:rsid w:val="00E50CD9"/>
    <w:rsid w:val="00E50F2C"/>
    <w:rsid w:val="00E50F97"/>
    <w:rsid w:val="00E51164"/>
    <w:rsid w:val="00E53375"/>
    <w:rsid w:val="00E53635"/>
    <w:rsid w:val="00E541C0"/>
    <w:rsid w:val="00E54A43"/>
    <w:rsid w:val="00E54AFB"/>
    <w:rsid w:val="00E5524B"/>
    <w:rsid w:val="00E5571F"/>
    <w:rsid w:val="00E601E4"/>
    <w:rsid w:val="00E605F1"/>
    <w:rsid w:val="00E62CF7"/>
    <w:rsid w:val="00E63046"/>
    <w:rsid w:val="00E630B8"/>
    <w:rsid w:val="00E63706"/>
    <w:rsid w:val="00E648A3"/>
    <w:rsid w:val="00E64932"/>
    <w:rsid w:val="00E65DC6"/>
    <w:rsid w:val="00E65DCE"/>
    <w:rsid w:val="00E65F8D"/>
    <w:rsid w:val="00E66D88"/>
    <w:rsid w:val="00E706AD"/>
    <w:rsid w:val="00E70CC9"/>
    <w:rsid w:val="00E72ED0"/>
    <w:rsid w:val="00E733B3"/>
    <w:rsid w:val="00E73835"/>
    <w:rsid w:val="00E73F91"/>
    <w:rsid w:val="00E746A7"/>
    <w:rsid w:val="00E76C5B"/>
    <w:rsid w:val="00E77B66"/>
    <w:rsid w:val="00E81380"/>
    <w:rsid w:val="00E83830"/>
    <w:rsid w:val="00E841BD"/>
    <w:rsid w:val="00E902A0"/>
    <w:rsid w:val="00E9053F"/>
    <w:rsid w:val="00E90B68"/>
    <w:rsid w:val="00E92466"/>
    <w:rsid w:val="00E9250E"/>
    <w:rsid w:val="00E925B7"/>
    <w:rsid w:val="00E925F8"/>
    <w:rsid w:val="00E9302F"/>
    <w:rsid w:val="00E951C4"/>
    <w:rsid w:val="00E956C3"/>
    <w:rsid w:val="00E97399"/>
    <w:rsid w:val="00EA0BD5"/>
    <w:rsid w:val="00EA11FF"/>
    <w:rsid w:val="00EA1279"/>
    <w:rsid w:val="00EA1EE2"/>
    <w:rsid w:val="00EA1FC3"/>
    <w:rsid w:val="00EA442F"/>
    <w:rsid w:val="00EA46A9"/>
    <w:rsid w:val="00EA7184"/>
    <w:rsid w:val="00EA7D23"/>
    <w:rsid w:val="00EB14AF"/>
    <w:rsid w:val="00EB2466"/>
    <w:rsid w:val="00EB2BC2"/>
    <w:rsid w:val="00EB3E11"/>
    <w:rsid w:val="00EB53B4"/>
    <w:rsid w:val="00EB61A6"/>
    <w:rsid w:val="00EC055E"/>
    <w:rsid w:val="00EC0BC7"/>
    <w:rsid w:val="00EC250E"/>
    <w:rsid w:val="00EC2863"/>
    <w:rsid w:val="00EC29FB"/>
    <w:rsid w:val="00EC2A77"/>
    <w:rsid w:val="00EC2EC5"/>
    <w:rsid w:val="00EC3726"/>
    <w:rsid w:val="00EC3778"/>
    <w:rsid w:val="00EC455C"/>
    <w:rsid w:val="00ED1019"/>
    <w:rsid w:val="00ED18D4"/>
    <w:rsid w:val="00ED27C6"/>
    <w:rsid w:val="00ED2816"/>
    <w:rsid w:val="00ED50A4"/>
    <w:rsid w:val="00ED569D"/>
    <w:rsid w:val="00ED5857"/>
    <w:rsid w:val="00ED5E85"/>
    <w:rsid w:val="00ED6779"/>
    <w:rsid w:val="00EE146F"/>
    <w:rsid w:val="00EE324A"/>
    <w:rsid w:val="00EE42BE"/>
    <w:rsid w:val="00EE4F6C"/>
    <w:rsid w:val="00EE5967"/>
    <w:rsid w:val="00EE6074"/>
    <w:rsid w:val="00EE6512"/>
    <w:rsid w:val="00EF16A0"/>
    <w:rsid w:val="00EF1A34"/>
    <w:rsid w:val="00EF2AF9"/>
    <w:rsid w:val="00EF34A1"/>
    <w:rsid w:val="00F000B4"/>
    <w:rsid w:val="00F001D4"/>
    <w:rsid w:val="00F004E4"/>
    <w:rsid w:val="00F036CB"/>
    <w:rsid w:val="00F04BEB"/>
    <w:rsid w:val="00F04F5A"/>
    <w:rsid w:val="00F05E76"/>
    <w:rsid w:val="00F06351"/>
    <w:rsid w:val="00F064A3"/>
    <w:rsid w:val="00F06CAB"/>
    <w:rsid w:val="00F06D67"/>
    <w:rsid w:val="00F1071C"/>
    <w:rsid w:val="00F1139A"/>
    <w:rsid w:val="00F11D96"/>
    <w:rsid w:val="00F13813"/>
    <w:rsid w:val="00F1387B"/>
    <w:rsid w:val="00F138F0"/>
    <w:rsid w:val="00F13E96"/>
    <w:rsid w:val="00F143C0"/>
    <w:rsid w:val="00F1487F"/>
    <w:rsid w:val="00F1559B"/>
    <w:rsid w:val="00F15990"/>
    <w:rsid w:val="00F15D02"/>
    <w:rsid w:val="00F16347"/>
    <w:rsid w:val="00F17364"/>
    <w:rsid w:val="00F174F8"/>
    <w:rsid w:val="00F17F06"/>
    <w:rsid w:val="00F21393"/>
    <w:rsid w:val="00F21DD7"/>
    <w:rsid w:val="00F22616"/>
    <w:rsid w:val="00F22A0C"/>
    <w:rsid w:val="00F22A48"/>
    <w:rsid w:val="00F25D32"/>
    <w:rsid w:val="00F26C3B"/>
    <w:rsid w:val="00F2760B"/>
    <w:rsid w:val="00F27B48"/>
    <w:rsid w:val="00F3211B"/>
    <w:rsid w:val="00F34F4A"/>
    <w:rsid w:val="00F357C4"/>
    <w:rsid w:val="00F3726F"/>
    <w:rsid w:val="00F37854"/>
    <w:rsid w:val="00F37B5A"/>
    <w:rsid w:val="00F415A9"/>
    <w:rsid w:val="00F4263B"/>
    <w:rsid w:val="00F42A61"/>
    <w:rsid w:val="00F431F4"/>
    <w:rsid w:val="00F4504D"/>
    <w:rsid w:val="00F46388"/>
    <w:rsid w:val="00F4676B"/>
    <w:rsid w:val="00F470B8"/>
    <w:rsid w:val="00F4710C"/>
    <w:rsid w:val="00F52B60"/>
    <w:rsid w:val="00F54A80"/>
    <w:rsid w:val="00F54CAE"/>
    <w:rsid w:val="00F56FC0"/>
    <w:rsid w:val="00F576DE"/>
    <w:rsid w:val="00F60C1D"/>
    <w:rsid w:val="00F610F3"/>
    <w:rsid w:val="00F611EA"/>
    <w:rsid w:val="00F623E2"/>
    <w:rsid w:val="00F6474F"/>
    <w:rsid w:val="00F66982"/>
    <w:rsid w:val="00F6713D"/>
    <w:rsid w:val="00F711CF"/>
    <w:rsid w:val="00F7606D"/>
    <w:rsid w:val="00F769E9"/>
    <w:rsid w:val="00F76ADB"/>
    <w:rsid w:val="00F76C48"/>
    <w:rsid w:val="00F77359"/>
    <w:rsid w:val="00F80199"/>
    <w:rsid w:val="00F80E08"/>
    <w:rsid w:val="00F81A28"/>
    <w:rsid w:val="00F81C9B"/>
    <w:rsid w:val="00F8212A"/>
    <w:rsid w:val="00F823E7"/>
    <w:rsid w:val="00F851D7"/>
    <w:rsid w:val="00F87A93"/>
    <w:rsid w:val="00F91096"/>
    <w:rsid w:val="00F9269C"/>
    <w:rsid w:val="00F92F27"/>
    <w:rsid w:val="00F93AF0"/>
    <w:rsid w:val="00F940F1"/>
    <w:rsid w:val="00F9451B"/>
    <w:rsid w:val="00F949A6"/>
    <w:rsid w:val="00F959A0"/>
    <w:rsid w:val="00F96050"/>
    <w:rsid w:val="00F96248"/>
    <w:rsid w:val="00FA122E"/>
    <w:rsid w:val="00FA2014"/>
    <w:rsid w:val="00FA2B2E"/>
    <w:rsid w:val="00FA2D22"/>
    <w:rsid w:val="00FA5587"/>
    <w:rsid w:val="00FA6841"/>
    <w:rsid w:val="00FA688B"/>
    <w:rsid w:val="00FA7520"/>
    <w:rsid w:val="00FB1452"/>
    <w:rsid w:val="00FB4D1E"/>
    <w:rsid w:val="00FC107E"/>
    <w:rsid w:val="00FC108F"/>
    <w:rsid w:val="00FC1679"/>
    <w:rsid w:val="00FC2C61"/>
    <w:rsid w:val="00FC399C"/>
    <w:rsid w:val="00FC3FD2"/>
    <w:rsid w:val="00FC439E"/>
    <w:rsid w:val="00FC4731"/>
    <w:rsid w:val="00FC5302"/>
    <w:rsid w:val="00FC603C"/>
    <w:rsid w:val="00FC7453"/>
    <w:rsid w:val="00FD27EC"/>
    <w:rsid w:val="00FD5507"/>
    <w:rsid w:val="00FD66B4"/>
    <w:rsid w:val="00FE0636"/>
    <w:rsid w:val="00FE1DFF"/>
    <w:rsid w:val="00FE1E2F"/>
    <w:rsid w:val="00FE357B"/>
    <w:rsid w:val="00FE3B66"/>
    <w:rsid w:val="00FE3E8A"/>
    <w:rsid w:val="00FE4182"/>
    <w:rsid w:val="00FE5E7E"/>
    <w:rsid w:val="00FE5EC9"/>
    <w:rsid w:val="00FE7780"/>
    <w:rsid w:val="00FF1942"/>
    <w:rsid w:val="00FF2DA5"/>
    <w:rsid w:val="00FF3191"/>
    <w:rsid w:val="00FF3C35"/>
    <w:rsid w:val="00FF3F7A"/>
    <w:rsid w:val="00FF417B"/>
    <w:rsid w:val="00FF604B"/>
    <w:rsid w:val="00FF6D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7C6"/>
    <w:pPr>
      <w:spacing w:after="200" w:line="276" w:lineRule="auto"/>
    </w:pPr>
    <w:rPr>
      <w:sz w:val="22"/>
      <w:szCs w:val="22"/>
      <w:lang w:eastAsia="en-US"/>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E7CBF"/>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3E7CBF"/>
    <w:pPr>
      <w:widowControl w:val="0"/>
      <w:autoSpaceDE w:val="0"/>
      <w:autoSpaceDN w:val="0"/>
      <w:adjustRightInd w:val="0"/>
    </w:pPr>
    <w:rPr>
      <w:rFonts w:ascii="Arial" w:hAnsi="Arial"/>
      <w:sz w:val="22"/>
      <w:szCs w:val="22"/>
    </w:rPr>
  </w:style>
  <w:style w:type="paragraph" w:customStyle="1" w:styleId="ConsPlusNonformat">
    <w:name w:val="ConsPlusNonformat"/>
    <w:uiPriority w:val="99"/>
    <w:rsid w:val="003E7CB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E7CBF"/>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3E7CBF"/>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3E7CBF"/>
    <w:pPr>
      <w:tabs>
        <w:tab w:val="center" w:pos="4677"/>
        <w:tab w:val="right" w:pos="9355"/>
      </w:tabs>
    </w:pPr>
    <w:rPr>
      <w:rFonts w:eastAsia="Times New Roman"/>
      <w:lang w:eastAsia="ru-RU"/>
    </w:rPr>
  </w:style>
  <w:style w:type="character" w:customStyle="1" w:styleId="a4">
    <w:name w:val="Верхний колонтитул Знак"/>
    <w:basedOn w:val="a0"/>
    <w:link w:val="a3"/>
    <w:uiPriority w:val="99"/>
    <w:locked/>
    <w:rsid w:val="003E7CBF"/>
    <w:rPr>
      <w:rFonts w:ascii="Calibri" w:hAnsi="Calibri" w:cs="Times New Roman"/>
      <w:lang w:eastAsia="ru-RU"/>
    </w:rPr>
  </w:style>
  <w:style w:type="paragraph" w:styleId="a5">
    <w:name w:val="footer"/>
    <w:basedOn w:val="a"/>
    <w:link w:val="a6"/>
    <w:uiPriority w:val="99"/>
    <w:rsid w:val="003E7CBF"/>
    <w:pPr>
      <w:tabs>
        <w:tab w:val="center" w:pos="4677"/>
        <w:tab w:val="right" w:pos="9355"/>
      </w:tabs>
    </w:pPr>
    <w:rPr>
      <w:rFonts w:eastAsia="Times New Roman"/>
      <w:lang w:eastAsia="ru-RU"/>
    </w:rPr>
  </w:style>
  <w:style w:type="character" w:customStyle="1" w:styleId="a6">
    <w:name w:val="Нижний колонтитул Знак"/>
    <w:basedOn w:val="a0"/>
    <w:link w:val="a5"/>
    <w:uiPriority w:val="99"/>
    <w:locked/>
    <w:rsid w:val="003E7CBF"/>
    <w:rPr>
      <w:rFonts w:ascii="Calibri" w:hAnsi="Calibri" w:cs="Times New Roman"/>
      <w:lang w:eastAsia="ru-RU"/>
    </w:rPr>
  </w:style>
  <w:style w:type="paragraph" w:styleId="a7">
    <w:name w:val="List Paragraph"/>
    <w:basedOn w:val="a"/>
    <w:uiPriority w:val="99"/>
    <w:qFormat/>
    <w:rsid w:val="003E7CBF"/>
    <w:pPr>
      <w:ind w:left="720"/>
    </w:pPr>
    <w:rPr>
      <w:rFonts w:eastAsia="Times New Roman" w:cs="Calibri"/>
    </w:rPr>
  </w:style>
  <w:style w:type="paragraph" w:styleId="a8">
    <w:name w:val="Body Text"/>
    <w:basedOn w:val="a"/>
    <w:link w:val="a9"/>
    <w:uiPriority w:val="99"/>
    <w:semiHidden/>
    <w:rsid w:val="003E7CBF"/>
    <w:pPr>
      <w:spacing w:after="120"/>
    </w:pPr>
    <w:rPr>
      <w:rFonts w:eastAsia="Times New Roman"/>
      <w:lang w:eastAsia="ru-RU"/>
    </w:rPr>
  </w:style>
  <w:style w:type="character" w:customStyle="1" w:styleId="a9">
    <w:name w:val="Основной текст Знак"/>
    <w:basedOn w:val="a0"/>
    <w:link w:val="a8"/>
    <w:uiPriority w:val="99"/>
    <w:semiHidden/>
    <w:locked/>
    <w:rsid w:val="003E7CBF"/>
    <w:rPr>
      <w:rFonts w:ascii="Calibri"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sz w:val="28"/>
      <w:szCs w:val="28"/>
      <w:lang w:eastAsia="ru-RU"/>
    </w:rPr>
  </w:style>
  <w:style w:type="table" w:styleId="ab">
    <w:name w:val="Table Grid"/>
    <w:basedOn w:val="a1"/>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3E7CBF"/>
    <w:rPr>
      <w:rFonts w:ascii="Tahoma"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eastAsia="Times New Roman"/>
      <w:sz w:val="20"/>
      <w:szCs w:val="20"/>
      <w:lang w:eastAsia="ru-RU"/>
    </w:rPr>
  </w:style>
  <w:style w:type="character" w:customStyle="1" w:styleId="af1">
    <w:name w:val="Текст примечания Знак"/>
    <w:basedOn w:val="a0"/>
    <w:link w:val="af0"/>
    <w:uiPriority w:val="99"/>
    <w:semiHidden/>
    <w:locked/>
    <w:rsid w:val="003E7CBF"/>
    <w:rPr>
      <w:rFonts w:ascii="Calibri"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locked/>
    <w:rsid w:val="003E7CBF"/>
    <w:rPr>
      <w:b/>
      <w:bCs/>
    </w:rPr>
  </w:style>
  <w:style w:type="paragraph" w:styleId="af4">
    <w:name w:val="Revision"/>
    <w:hidden/>
    <w:uiPriority w:val="99"/>
    <w:semiHidden/>
    <w:rsid w:val="003E7CBF"/>
    <w:rPr>
      <w:rFonts w:ascii="Times New Roman" w:hAnsi="Times New Roman"/>
      <w:sz w:val="28"/>
      <w:szCs w:val="22"/>
      <w:lang w:eastAsia="en-US"/>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sz w:val="20"/>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sz w:val="20"/>
      <w:lang w:eastAsia="ru-RU"/>
    </w:rPr>
  </w:style>
  <w:style w:type="character" w:customStyle="1" w:styleId="ConsPlusNormal0">
    <w:name w:val="ConsPlusNormal Знак"/>
    <w:link w:val="ConsPlusNormal"/>
    <w:uiPriority w:val="99"/>
    <w:locked/>
    <w:rsid w:val="003E7CBF"/>
    <w:rPr>
      <w:rFonts w:ascii="Arial" w:hAnsi="Arial"/>
      <w:sz w:val="22"/>
      <w:szCs w:val="22"/>
      <w:lang w:eastAsia="ru-RU" w:bidi="ar-SA"/>
    </w:rPr>
  </w:style>
  <w:style w:type="table" w:customStyle="1" w:styleId="1">
    <w:name w:val="Сетка таблицы1"/>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99"/>
    <w:qFormat/>
    <w:rsid w:val="003E7CBF"/>
    <w:rPr>
      <w:rFonts w:ascii="Times New Roman" w:eastAsia="Times New Roman" w:hAnsi="Times New Roman"/>
      <w:sz w:val="24"/>
      <w:szCs w:val="24"/>
    </w:rPr>
  </w:style>
  <w:style w:type="table" w:customStyle="1" w:styleId="2">
    <w:name w:val="Сетка таблицы2"/>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otnote reference"/>
    <w:basedOn w:val="a0"/>
    <w:uiPriority w:val="99"/>
    <w:rsid w:val="003E7CBF"/>
    <w:rPr>
      <w:rFonts w:cs="Times New Roman"/>
      <w:vertAlign w:val="superscript"/>
    </w:rPr>
  </w:style>
  <w:style w:type="paragraph" w:customStyle="1" w:styleId="10">
    <w:name w:val="Текст сноски1"/>
    <w:basedOn w:val="a"/>
    <w:next w:val="af9"/>
    <w:link w:val="11"/>
    <w:uiPriority w:val="99"/>
    <w:semiHidden/>
    <w:rsid w:val="003E7CBF"/>
    <w:pPr>
      <w:spacing w:after="0" w:line="240" w:lineRule="auto"/>
    </w:pPr>
    <w:rPr>
      <w:rFonts w:ascii="Times New Roman" w:hAnsi="Times New Roman"/>
      <w:sz w:val="20"/>
      <w:szCs w:val="20"/>
      <w:lang w:eastAsia="ru-RU"/>
    </w:rPr>
  </w:style>
  <w:style w:type="character" w:customStyle="1" w:styleId="11">
    <w:name w:val="Текст сноски Знак1"/>
    <w:basedOn w:val="a0"/>
    <w:link w:val="10"/>
    <w:uiPriority w:val="99"/>
    <w:semiHidden/>
    <w:locked/>
    <w:rsid w:val="003E7CBF"/>
    <w:rPr>
      <w:rFonts w:ascii="Times New Roman" w:hAnsi="Times New Roman" w:cs="Times New Roman"/>
      <w:sz w:val="20"/>
      <w:szCs w:val="20"/>
      <w:lang w:eastAsia="ru-RU"/>
    </w:rPr>
  </w:style>
  <w:style w:type="table" w:customStyle="1" w:styleId="31">
    <w:name w:val="Сетка таблицы3"/>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semiHidden/>
    <w:rsid w:val="003E7CBF"/>
    <w:pPr>
      <w:spacing w:after="0" w:line="240" w:lineRule="auto"/>
    </w:pPr>
    <w:rPr>
      <w:rFonts w:ascii="Times New Roman" w:hAnsi="Times New Roman"/>
      <w:sz w:val="20"/>
      <w:szCs w:val="20"/>
    </w:rPr>
  </w:style>
  <w:style w:type="character" w:customStyle="1" w:styleId="afa">
    <w:name w:val="Текст сноски Знак"/>
    <w:basedOn w:val="a0"/>
    <w:link w:val="af9"/>
    <w:uiPriority w:val="99"/>
    <w:semiHidden/>
    <w:locked/>
    <w:rsid w:val="003E7CBF"/>
    <w:rPr>
      <w:rFonts w:ascii="Times New Roman" w:hAnsi="Times New Roman" w:cs="Times New Roman"/>
      <w:sz w:val="20"/>
      <w:szCs w:val="20"/>
    </w:rPr>
  </w:style>
  <w:style w:type="table" w:customStyle="1" w:styleId="310">
    <w:name w:val="Сетка таблицы31"/>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0F712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BE0BB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D0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uiPriority w:val="99"/>
    <w:rsid w:val="00E40D00"/>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99"/>
    <w:rsid w:val="00114E23"/>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99"/>
    <w:rsid w:val="00114E23"/>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1"/>
    <w:uiPriority w:val="99"/>
    <w:rsid w:val="00AF5587"/>
    <w:pPr>
      <w:spacing w:after="120" w:line="480" w:lineRule="auto"/>
    </w:pPr>
  </w:style>
  <w:style w:type="character" w:customStyle="1" w:styleId="21">
    <w:name w:val="Основной текст 2 Знак"/>
    <w:basedOn w:val="a0"/>
    <w:link w:val="20"/>
    <w:uiPriority w:val="99"/>
    <w:semiHidden/>
    <w:locked/>
    <w:rsid w:val="00851C88"/>
    <w:rPr>
      <w:rFonts w:cs="Times New Roman"/>
      <w:lang w:eastAsia="en-US"/>
    </w:rPr>
  </w:style>
  <w:style w:type="paragraph" w:styleId="afb">
    <w:name w:val="caption"/>
    <w:basedOn w:val="a"/>
    <w:next w:val="a"/>
    <w:uiPriority w:val="99"/>
    <w:qFormat/>
    <w:locked/>
    <w:rsid w:val="00AF5587"/>
    <w:pPr>
      <w:spacing w:after="0" w:line="240" w:lineRule="auto"/>
      <w:jc w:val="center"/>
    </w:pPr>
    <w:rPr>
      <w:rFonts w:ascii="Times New Roman" w:hAnsi="Times New Roman"/>
      <w:b/>
      <w:bCs/>
      <w:sz w:val="28"/>
      <w:szCs w:val="20"/>
      <w:lang w:eastAsia="ru-RU"/>
    </w:rPr>
  </w:style>
</w:styles>
</file>

<file path=word/webSettings.xml><?xml version="1.0" encoding="utf-8"?>
<w:webSettings xmlns:r="http://schemas.openxmlformats.org/officeDocument/2006/relationships" xmlns:w="http://schemas.openxmlformats.org/wordprocessingml/2006/main">
  <w:divs>
    <w:div w:id="807891792">
      <w:marLeft w:val="0"/>
      <w:marRight w:val="0"/>
      <w:marTop w:val="0"/>
      <w:marBottom w:val="0"/>
      <w:divBdr>
        <w:top w:val="none" w:sz="0" w:space="0" w:color="auto"/>
        <w:left w:val="none" w:sz="0" w:space="0" w:color="auto"/>
        <w:bottom w:val="none" w:sz="0" w:space="0" w:color="auto"/>
        <w:right w:val="none" w:sz="0" w:space="0" w:color="auto"/>
      </w:divBdr>
    </w:div>
    <w:div w:id="807891794">
      <w:marLeft w:val="0"/>
      <w:marRight w:val="0"/>
      <w:marTop w:val="0"/>
      <w:marBottom w:val="0"/>
      <w:divBdr>
        <w:top w:val="none" w:sz="0" w:space="0" w:color="auto"/>
        <w:left w:val="none" w:sz="0" w:space="0" w:color="auto"/>
        <w:bottom w:val="none" w:sz="0" w:space="0" w:color="auto"/>
        <w:right w:val="none" w:sz="0" w:space="0" w:color="auto"/>
      </w:divBdr>
      <w:divsChild>
        <w:div w:id="807891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E3B30E794F228CB60A2C892138B75E7A39F50DF25C48B46F02A9C69F69D418A2AA0B2864A0w2WAJ" TargetMode="External"/><Relationship Id="rId18" Type="http://schemas.openxmlformats.org/officeDocument/2006/relationships/hyperlink" Target="consultantplus://offline/ref=E3B30E794F228CB60A2C892138B75E7A39F50DF25C48B46F02A9C69F69D418A2AA0B2867AAw2WFJ"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consultantplus://offline/ref=E3B30E794F228CB60A2C892138B75E7A39F50DF15B45B46F02A9C69F69wDW4J" TargetMode="External"/><Relationship Id="rId7" Type="http://schemas.openxmlformats.org/officeDocument/2006/relationships/image" Target="media/image1.wmf"/><Relationship Id="rId12" Type="http://schemas.openxmlformats.org/officeDocument/2006/relationships/hyperlink" Target="consultantplus://offline/ref=19422E7F1E8995B729FF9417BFAF01E44CCB1F5D73CCDF4801428F669D6Cy1I" TargetMode="External"/><Relationship Id="rId17" Type="http://schemas.openxmlformats.org/officeDocument/2006/relationships/hyperlink" Target="consultantplus://offline/ref=E3B30E794F228CB60A2C892138B75E7A39F50DF25C48B46F02A9C69F69D418A2AA0B2867A9w2WEJ" TargetMode="External"/><Relationship Id="rId25" Type="http://schemas.openxmlformats.org/officeDocument/2006/relationships/hyperlink" Target="consultantplus://offline/ref=14765E0F3161C71B44F272ABB59F1B383D23B9ECE723EBCD12D685301Fc2OBL" TargetMode="External"/><Relationship Id="rId2" Type="http://schemas.openxmlformats.org/officeDocument/2006/relationships/styles" Target="styles.xml"/><Relationship Id="rId16" Type="http://schemas.openxmlformats.org/officeDocument/2006/relationships/hyperlink" Target="consultantplus://offline/ref=E3B30E794F228CB60A2C892138B75E7A39F50DF25C48B46F02A9C69F69D418A2AA0B2867A9w2WCJ" TargetMode="External"/><Relationship Id="rId20" Type="http://schemas.openxmlformats.org/officeDocument/2006/relationships/hyperlink" Target="consultantplus://offline/ref=E3B30E794F228CB60A2C892138B75E7A39F50DF25C48B46F02A9C69F69D418A2AA0B2864A0w2W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A2FB0862EB232EDA0E16EAC56B8A956C5A7039524930BEF57EAF27097U9I5O" TargetMode="External"/><Relationship Id="rId24" Type="http://schemas.openxmlformats.org/officeDocument/2006/relationships/hyperlink" Target="consultantplus://offline/ref=14765E0F3161C71B44F272ABB59F1B383D23B9ECE723EBCD12D685301Fc2OBL" TargetMode="External"/><Relationship Id="rId5" Type="http://schemas.openxmlformats.org/officeDocument/2006/relationships/footnotes" Target="footnotes.xml"/><Relationship Id="rId15" Type="http://schemas.openxmlformats.org/officeDocument/2006/relationships/hyperlink" Target="consultantplus://offline/ref=E3B30E794F228CB60A2C892138B75E7A39F50DF25C48B46F02A9C69F69D418A2AA0B2867ADw2WDJ" TargetMode="External"/><Relationship Id="rId23" Type="http://schemas.openxmlformats.org/officeDocument/2006/relationships/hyperlink" Target="consultantplus://offline/ref=61C021EC6FF25BF61C07BF14B6C3F46C8A56B3DCF781DCE7E890310EC9b4xAM" TargetMode="External"/><Relationship Id="rId28" Type="http://schemas.openxmlformats.org/officeDocument/2006/relationships/theme" Target="theme/theme1.xml"/><Relationship Id="rId10" Type="http://schemas.openxmlformats.org/officeDocument/2006/relationships/hyperlink" Target="consultantplus://offline/ref=6A2FB0862EB232EDA0E16EAC56B8A956C5A7029C209F0BEF57EAF27097955F100B96DF01F2UBI7O" TargetMode="External"/><Relationship Id="rId19" Type="http://schemas.openxmlformats.org/officeDocument/2006/relationships/hyperlink" Target="consultantplus://offline/ref=E3B30E794F228CB60A2C892138B75E7A39F50DF25C48B46F02A9C69F69D418A2AA0B2869AEw2WFJ" TargetMode="External"/><Relationship Id="rId4" Type="http://schemas.openxmlformats.org/officeDocument/2006/relationships/webSettings" Target="webSettings.xml"/><Relationship Id="rId9" Type="http://schemas.openxmlformats.org/officeDocument/2006/relationships/hyperlink" Target="http://pgu.rkomi.ru/" TargetMode="External"/><Relationship Id="rId14" Type="http://schemas.openxmlformats.org/officeDocument/2006/relationships/hyperlink" Target="consultantplus://offline/ref=E3B30E794F228CB60A2C892138B75E7A39F50DF25C48B46F02A9C69F69D418A2AA0B2860A826wDW1J" TargetMode="External"/><Relationship Id="rId22" Type="http://schemas.openxmlformats.org/officeDocument/2006/relationships/hyperlink" Target="consultantplus://offline/ref=61C021EC6FF25BF61C07BF14B6C3F46C8A56B2D5F38DDCE7E890310EC94AB25B721F90294AbAx3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18151</Words>
  <Characters>103465</Characters>
  <Application>Microsoft Office Word</Application>
  <DocSecurity>0</DocSecurity>
  <Lines>862</Lines>
  <Paragraphs>242</Paragraphs>
  <ScaleCrop>false</ScaleCrop>
  <Company>Reanimator Extreme Edition</Company>
  <LinksUpToDate>false</LinksUpToDate>
  <CharactersWithSpaces>121374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user</cp:lastModifiedBy>
  <cp:revision>2</cp:revision>
  <dcterms:created xsi:type="dcterms:W3CDTF">2015-11-26T13:33:00Z</dcterms:created>
  <dcterms:modified xsi:type="dcterms:W3CDTF">2015-11-26T13:33:00Z</dcterms:modified>
</cp:coreProperties>
</file>